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sdt>
      <w:sdtPr>
        <w:rPr>
          <w:rFonts w:ascii="Arial" w:hAnsi="Arial" w:cs="Arial"/>
          <w:sz w:val="24"/>
          <w:szCs w:val="24"/>
        </w:rPr>
        <w:id w:val="-1325576892"/>
      </w:sdtPr>
      <w:sdtContent>
        <w:p w14:paraId="5B060F35" w14:textId="1C795496" w:rsidR="009156D6" w:rsidRPr="00D966E9" w:rsidRDefault="003C24CE" w:rsidP="00D966E9">
          <w:pPr>
            <w:rPr>
              <w:rFonts w:ascii="Arial" w:hAnsi="Arial" w:cs="Arial"/>
              <w:sz w:val="24"/>
              <w:szCs w:val="24"/>
            </w:rPr>
          </w:pPr>
          <w:r w:rsidRPr="00D966E9">
            <w:rPr>
              <w:rFonts w:ascii="Arial" w:hAnsi="Arial" w:cs="Arial"/>
              <w:noProof/>
              <w:sz w:val="24"/>
              <w:szCs w:val="24"/>
            </w:rPr>
            <w:drawing>
              <wp:anchor distT="0" distB="0" distL="114300" distR="114300" simplePos="0" relativeHeight="251698176" behindDoc="0" locked="0" layoutInCell="1" allowOverlap="1" wp14:anchorId="3B53A5B0" wp14:editId="07C96C28">
                <wp:simplePos x="0" y="0"/>
                <wp:positionH relativeFrom="column">
                  <wp:posOffset>9414510</wp:posOffset>
                </wp:positionH>
                <wp:positionV relativeFrom="page">
                  <wp:posOffset>321632</wp:posOffset>
                </wp:positionV>
                <wp:extent cx="1838325" cy="1869440"/>
                <wp:effectExtent l="0" t="0" r="9525" b="0"/>
                <wp:wrapSquare wrapText="bothSides"/>
                <wp:docPr id="12591326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6E9">
            <w:rPr>
              <w:rFonts w:ascii="Arial" w:hAnsi="Arial" w:cs="Arial"/>
              <w:noProof/>
              <w:sz w:val="24"/>
              <w:szCs w:val="24"/>
              <w:lang w:val="es-CO" w:eastAsia="es-CO"/>
            </w:rPr>
            <mc:AlternateContent>
              <mc:Choice Requires="wps">
                <w:drawing>
                  <wp:anchor distT="0" distB="0" distL="114300" distR="114300" simplePos="0" relativeHeight="251685888" behindDoc="0" locked="0" layoutInCell="1" allowOverlap="1" wp14:anchorId="26CC6270" wp14:editId="592A719F">
                    <wp:simplePos x="0" y="0"/>
                    <wp:positionH relativeFrom="column">
                      <wp:posOffset>1321871</wp:posOffset>
                    </wp:positionH>
                    <wp:positionV relativeFrom="paragraph">
                      <wp:posOffset>-409111</wp:posOffset>
                    </wp:positionV>
                    <wp:extent cx="7997588"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99758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335F1" w14:textId="26C9F030" w:rsidR="00996F21" w:rsidRPr="00E17CD1" w:rsidRDefault="00E17CD1" w:rsidP="003C24CE">
                                <w:pPr>
                                  <w:spacing w:line="480" w:lineRule="auto"/>
                                  <w:rPr>
                                    <w:b/>
                                    <w:bCs/>
                                    <w:sz w:val="72"/>
                                    <w:szCs w:val="72"/>
                                  </w:rPr>
                                </w:pPr>
                                <w:r w:rsidRPr="00E17CD1">
                                  <w:rPr>
                                    <w:b/>
                                    <w:bCs/>
                                    <w:sz w:val="72"/>
                                    <w:szCs w:val="72"/>
                                  </w:rPr>
                                  <w:t>INSTITUCION EDUCATIVA</w:t>
                                </w:r>
                                <w:r w:rsidR="00996F21" w:rsidRPr="00E17CD1">
                                  <w:rPr>
                                    <w:b/>
                                    <w:bCs/>
                                    <w:sz w:val="72"/>
                                    <w:szCs w:val="72"/>
                                  </w:rPr>
                                  <w:t xml:space="preserve"> FRAY PLACIDO</w:t>
                                </w:r>
                                <w:r w:rsidR="003C24CE">
                                  <w:rPr>
                                    <w:b/>
                                    <w:bCs/>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26CC6270" id="_x0000_t202" coordsize="21600,21600" o:spt="202" path="m,l,21600r21600,l21600,xe">
                    <v:stroke joinstyle="miter"/>
                    <v:path gradientshapeok="t" o:connecttype="rect"/>
                  </v:shapetype>
                  <v:shape id="Cuadro de texto 11" o:spid="_x0000_s1026" type="#_x0000_t202" style="position:absolute;margin-left:104.1pt;margin-top:-32.2pt;width:629.7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" filled="f" stroked="f" strokeweight=".5pt">
                    <v:textbox style="mso-fit-shape-to-text:t">
                      <w:txbxContent>
                        <w:p w14:paraId="727335F1" w14:textId="26C9F030" w:rsidR="00996F21" w:rsidRPr="00E17CD1" w:rsidRDefault="00E17CD1" w:rsidP="003C24CE">
                          <w:pPr>
                            <w:spacing w:line="480" w:lineRule="auto"/>
                            <w:rPr>
                              <w:b/>
                              <w:bCs/>
                              <w:sz w:val="72"/>
                              <w:szCs w:val="72"/>
                            </w:rPr>
                          </w:pPr>
                          <w:r w:rsidRPr="00E17CD1">
                            <w:rPr>
                              <w:b/>
                              <w:bCs/>
                              <w:sz w:val="72"/>
                              <w:szCs w:val="72"/>
                            </w:rPr>
                            <w:t>INSTITUCION EDUCATIVA</w:t>
                          </w:r>
                          <w:r w:rsidR="00996F21" w:rsidRPr="00E17CD1">
                            <w:rPr>
                              <w:b/>
                              <w:bCs/>
                              <w:sz w:val="72"/>
                              <w:szCs w:val="72"/>
                            </w:rPr>
                            <w:t xml:space="preserve"> FRAY PLACIDO</w:t>
                          </w:r>
                          <w:r w:rsidR="003C24CE">
                            <w:rPr>
                              <w:b/>
                              <w:bCs/>
                              <w:sz w:val="72"/>
                              <w:szCs w:val="72"/>
                            </w:rPr>
                            <w:t xml:space="preserve"> </w:t>
                          </w:r>
                        </w:p>
                      </w:txbxContent>
                    </v:textbox>
                  </v:shape>
                </w:pict>
              </mc:Fallback>
            </mc:AlternateContent>
          </w:r>
          <w:r w:rsidRPr="00D966E9">
            <w:rPr>
              <w:rFonts w:ascii="Arial" w:hAnsi="Arial" w:cs="Arial"/>
              <w:b/>
              <w:bCs/>
              <w:i/>
              <w:noProof/>
              <w:sz w:val="24"/>
              <w:szCs w:val="24"/>
              <w:lang w:eastAsia="es-CO"/>
            </w:rPr>
            <w:drawing>
              <wp:anchor distT="0" distB="0" distL="0" distR="0" simplePos="0" relativeHeight="251697152" behindDoc="0" locked="0" layoutInCell="1" allowOverlap="1" wp14:anchorId="09A2E2B2" wp14:editId="4FD1BF45">
                <wp:simplePos x="0" y="0"/>
                <wp:positionH relativeFrom="page">
                  <wp:posOffset>323224</wp:posOffset>
                </wp:positionH>
                <wp:positionV relativeFrom="page">
                  <wp:posOffset>327025</wp:posOffset>
                </wp:positionV>
                <wp:extent cx="1854200" cy="173291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3279" b="95902" l="5556" r="96825">
                                      <a14:foregroundMark x1="38889" y1="9836" x2="38889" y2="9836"/>
                                      <a14:foregroundMark x1="15873" y1="23770" x2="15873" y2="23770"/>
                                      <a14:foregroundMark x1="15873" y1="23770" x2="25397" y2="82787"/>
                                      <a14:foregroundMark x1="25397" y1="82787" x2="95238" y2="48361"/>
                                      <a14:foregroundMark x1="95238" y1="48361" x2="25397" y2="13934"/>
                                      <a14:foregroundMark x1="25397" y1="13934" x2="20635" y2="18852"/>
                                      <a14:foregroundMark x1="66667" y1="12295" x2="66667" y2="12295"/>
                                      <a14:foregroundMark x1="92063" y1="38525" x2="92063" y2="38525"/>
                                      <a14:foregroundMark x1="82540" y1="72951" x2="82540" y2="72951"/>
                                      <a14:foregroundMark x1="91270" y1="36066" x2="91270" y2="36066"/>
                                      <a14:foregroundMark x1="81746" y1="28689" x2="81746" y2="28689"/>
                                      <a14:foregroundMark x1="80159" y1="22131" x2="80159" y2="22131"/>
                                      <a14:foregroundMark x1="79365" y1="18852" x2="79365" y2="18852"/>
                                      <a14:foregroundMark x1="76190" y1="16393" x2="76190" y2="16393"/>
                                      <a14:foregroundMark x1="69841" y1="13115" x2="69841" y2="13115"/>
                                      <a14:foregroundMark x1="55556" y1="12295" x2="55556" y2="12295"/>
                                      <a14:foregroundMark x1="64286" y1="8197" x2="64286" y2="8197"/>
                                      <a14:foregroundMark x1="89683" y1="28689" x2="89683" y2="28689"/>
                                      <a14:foregroundMark x1="93651" y1="51639" x2="93651" y2="51639"/>
                                      <a14:foregroundMark x1="92063" y1="54918" x2="92063" y2="54918"/>
                                      <a14:foregroundMark x1="89683" y1="61475" x2="89683" y2="61475"/>
                                      <a14:foregroundMark x1="89683" y1="68033" x2="89683" y2="68033"/>
                                      <a14:foregroundMark x1="79365" y1="81148" x2="79365" y2="81148"/>
                                      <a14:foregroundMark x1="66667" y1="89344" x2="66667" y2="89344"/>
                                      <a14:foregroundMark x1="42063" y1="94262" x2="42063" y2="94262"/>
                                      <a14:foregroundMark x1="13492" y1="69672" x2="13492" y2="69672"/>
                                      <a14:foregroundMark x1="13492" y1="69672" x2="13492" y2="69672"/>
                                      <a14:foregroundMark x1="5556" y1="59016" x2="5556" y2="50820"/>
                                      <a14:foregroundMark x1="7143" y1="39344" x2="7143" y2="39344"/>
                                      <a14:foregroundMark x1="9524" y1="29508" x2="9524" y2="29508"/>
                                      <a14:foregroundMark x1="41270" y1="4918" x2="41270" y2="4918"/>
                                      <a14:foregroundMark x1="50000" y1="90164" x2="50000" y2="90164"/>
                                      <a14:foregroundMark x1="55556" y1="89344" x2="55556" y2="89344"/>
                                      <a14:foregroundMark x1="61905" y1="89344" x2="61905" y2="89344"/>
                                      <a14:foregroundMark x1="33333" y1="90164" x2="33333" y2="90164"/>
                                      <a14:foregroundMark x1="48413" y1="95902" x2="48413" y2="95902"/>
                                      <a14:foregroundMark x1="56349" y1="10656" x2="56349" y2="10656"/>
                                      <a14:foregroundMark x1="95238" y1="42623" x2="95238" y2="42623"/>
                                      <a14:foregroundMark x1="45238" y1="7377" x2="45238" y2="7377"/>
                                      <a14:foregroundMark x1="9524" y1="37705" x2="9524" y2="37705"/>
                                      <a14:foregroundMark x1="9524" y1="45082" x2="9524" y2="45082"/>
                                      <a14:foregroundMark x1="7143" y1="50000" x2="7143" y2="50000"/>
                                      <a14:foregroundMark x1="16667" y1="73770" x2="16667" y2="73770"/>
                                      <a14:foregroundMark x1="96825" y1="50000" x2="96825" y2="50000"/>
                                    </a14:backgroundRemoval>
                                  </a14:imgEffect>
                                </a14:imgLayer>
                              </a14:imgProps>
                            </a:ext>
                            <a:ext uri="{28A0092B-C50C-407E-A947-70E740481C1C}">
                              <a14:useLocalDpi xmlns:a14="http://schemas.microsoft.com/office/drawing/2010/main" val="0"/>
                            </a:ext>
                          </a:extLst>
                        </a:blip>
                        <a:srcRect l="-4620"/>
                        <a:stretch/>
                      </pic:blipFill>
                      <pic:spPr bwMode="auto">
                        <a:xfrm>
                          <a:off x="0" y="0"/>
                          <a:ext cx="1854200"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9BB" w:rsidRPr="00D966E9">
            <w:rPr>
              <w:rFonts w:ascii="Arial" w:hAnsi="Arial" w:cs="Arial"/>
              <w:noProof/>
              <w:sz w:val="24"/>
              <w:szCs w:val="24"/>
              <w:lang w:val="es-CO" w:eastAsia="es-CO"/>
            </w:rPr>
            <mc:AlternateContent>
              <mc:Choice Requires="wps">
                <w:drawing>
                  <wp:inline distT="0" distB="0" distL="0" distR="0" wp14:anchorId="5B3969F3" wp14:editId="05C6D1C0">
                    <wp:extent cx="300355" cy="300355"/>
                    <wp:effectExtent l="0" t="0" r="0" b="0"/>
                    <wp:docPr id="8" name="Rectángulo 8" descr="Resultado de imagen para ciencias naturales y educacion ambiental&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182710D" id="Rectángulo 8" o:spid="_x0000_s1026" alt="Resultado de imagen para ciencias naturales y educacion ambiental&quo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sdtContent>
    </w:sdt>
    <w:p w14:paraId="12825732" w14:textId="73AB348A" w:rsidR="009156D6" w:rsidRPr="00D966E9" w:rsidRDefault="004E0957">
      <w:pPr>
        <w:rPr>
          <w:rFonts w:ascii="Arial" w:hAnsi="Arial" w:cs="Arial"/>
          <w:sz w:val="24"/>
          <w:szCs w:val="24"/>
        </w:rPr>
      </w:pPr>
      <w:r w:rsidRPr="00D966E9">
        <w:rPr>
          <w:rFonts w:ascii="Arial" w:hAnsi="Arial" w:cs="Arial"/>
          <w:noProof/>
          <w:sz w:val="24"/>
          <w:szCs w:val="24"/>
          <w:lang w:val="es-CO"/>
        </w:rPr>
        <w:drawing>
          <wp:anchor distT="0" distB="0" distL="114300" distR="114300" simplePos="0" relativeHeight="251695104" behindDoc="0" locked="0" layoutInCell="1" allowOverlap="1" wp14:anchorId="4954AAFD" wp14:editId="4C5497D3">
            <wp:simplePos x="0" y="0"/>
            <wp:positionH relativeFrom="column">
              <wp:posOffset>2290512</wp:posOffset>
            </wp:positionH>
            <wp:positionV relativeFrom="paragraph">
              <wp:posOffset>295067</wp:posOffset>
            </wp:positionV>
            <wp:extent cx="5529345" cy="4641802"/>
            <wp:effectExtent l="0" t="0" r="0" b="6985"/>
            <wp:wrapSquare wrapText="bothSides"/>
            <wp:docPr id="59048579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85790" name="Imagen 1" descr="Diagrama&#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9345" cy="4641802"/>
                    </a:xfrm>
                    <a:prstGeom prst="rect">
                      <a:avLst/>
                    </a:prstGeom>
                  </pic:spPr>
                </pic:pic>
              </a:graphicData>
            </a:graphic>
          </wp:anchor>
        </w:drawing>
      </w:r>
    </w:p>
    <w:p w14:paraId="2D57E511" w14:textId="11131717" w:rsidR="009156D6" w:rsidRPr="00D966E9" w:rsidRDefault="009156D6">
      <w:pPr>
        <w:pStyle w:val="Sinespaciado1"/>
        <w:jc w:val="center"/>
        <w:rPr>
          <w:rFonts w:ascii="Arial" w:hAnsi="Arial" w:cs="Arial"/>
          <w:sz w:val="24"/>
          <w:szCs w:val="24"/>
        </w:rPr>
      </w:pPr>
    </w:p>
    <w:p w14:paraId="1FFB9718" w14:textId="6829A15C" w:rsidR="009156D6" w:rsidRPr="00D966E9" w:rsidRDefault="009156D6" w:rsidP="004E0957">
      <w:pPr>
        <w:jc w:val="center"/>
        <w:rPr>
          <w:rFonts w:ascii="Arial" w:hAnsi="Arial" w:cs="Arial"/>
          <w:sz w:val="24"/>
          <w:szCs w:val="24"/>
        </w:rPr>
      </w:pPr>
    </w:p>
    <w:p w14:paraId="5F1E7CE7" w14:textId="299C8619" w:rsidR="009156D6" w:rsidRPr="00D966E9" w:rsidRDefault="009156D6">
      <w:pPr>
        <w:pStyle w:val="Sinespaciado1"/>
        <w:jc w:val="center"/>
        <w:rPr>
          <w:rFonts w:ascii="Arial" w:hAnsi="Arial" w:cs="Arial"/>
          <w:sz w:val="24"/>
          <w:szCs w:val="24"/>
        </w:rPr>
      </w:pPr>
    </w:p>
    <w:p w14:paraId="2FAA9EE2" w14:textId="5BA7EAB7" w:rsidR="00026FF7" w:rsidRPr="00D966E9" w:rsidRDefault="00026FF7">
      <w:pPr>
        <w:spacing w:after="160" w:line="259" w:lineRule="auto"/>
        <w:rPr>
          <w:rFonts w:ascii="Arial" w:hAnsi="Arial" w:cs="Arial"/>
          <w:sz w:val="24"/>
          <w:szCs w:val="24"/>
          <w:lang w:val="es-CO"/>
        </w:rPr>
      </w:pPr>
      <w:r w:rsidRPr="00D966E9">
        <w:rPr>
          <w:rFonts w:ascii="Arial" w:hAnsi="Arial" w:cs="Arial"/>
          <w:sz w:val="24"/>
          <w:szCs w:val="24"/>
        </w:rPr>
        <w:br w:type="page"/>
      </w:r>
    </w:p>
    <w:p w14:paraId="1837D2A5" w14:textId="77777777" w:rsidR="009156D6" w:rsidRPr="00D966E9" w:rsidRDefault="009156D6" w:rsidP="00026FF7">
      <w:pPr>
        <w:pStyle w:val="Sinespaciado1"/>
        <w:rPr>
          <w:rFonts w:ascii="Arial" w:hAnsi="Arial" w:cs="Arial"/>
          <w:sz w:val="24"/>
          <w:szCs w:val="24"/>
        </w:rPr>
      </w:pPr>
    </w:p>
    <w:p w14:paraId="79000B47" w14:textId="1EDD0EE5" w:rsidR="009156D6" w:rsidRPr="0029674B" w:rsidRDefault="0029674B">
      <w:pPr>
        <w:pStyle w:val="Sinespaciado1"/>
        <w:jc w:val="center"/>
        <w:rPr>
          <w:rFonts w:ascii="Arial" w:hAnsi="Arial" w:cs="Arial"/>
          <w:b/>
          <w:bCs/>
          <w:sz w:val="28"/>
          <w:szCs w:val="28"/>
        </w:rPr>
      </w:pPr>
      <w:r w:rsidRPr="0029674B">
        <w:rPr>
          <w:rFonts w:ascii="Arial" w:hAnsi="Arial" w:cs="Arial"/>
          <w:b/>
          <w:bCs/>
          <w:sz w:val="28"/>
          <w:szCs w:val="28"/>
        </w:rPr>
        <w:t>INTEGRANTES</w:t>
      </w:r>
    </w:p>
    <w:p w14:paraId="11BDAB8A" w14:textId="77777777" w:rsidR="009156D6" w:rsidRPr="00D966E9" w:rsidRDefault="009156D6">
      <w:pPr>
        <w:rPr>
          <w:rFonts w:ascii="Arial" w:hAnsi="Arial" w:cs="Arial"/>
          <w:sz w:val="24"/>
          <w:szCs w:val="24"/>
        </w:rPr>
      </w:pPr>
    </w:p>
    <w:p w14:paraId="3834CA13" w14:textId="77777777" w:rsidR="00E63AB7" w:rsidRPr="00D966E9" w:rsidRDefault="00E63AB7" w:rsidP="006B7FFD">
      <w:pPr>
        <w:pStyle w:val="Sinespaciado"/>
        <w:jc w:val="center"/>
        <w:rPr>
          <w:rFonts w:ascii="Arial" w:hAnsi="Arial" w:cs="Arial"/>
          <w:sz w:val="24"/>
          <w:szCs w:val="24"/>
        </w:rPr>
      </w:pPr>
    </w:p>
    <w:p w14:paraId="1644DE88" w14:textId="77777777" w:rsidR="00E63AB7" w:rsidRPr="00D966E9" w:rsidRDefault="00E63AB7" w:rsidP="006B7FFD">
      <w:pPr>
        <w:pStyle w:val="Sinespaciado"/>
        <w:jc w:val="center"/>
        <w:rPr>
          <w:rFonts w:ascii="Arial" w:hAnsi="Arial" w:cs="Arial"/>
          <w:sz w:val="24"/>
          <w:szCs w:val="24"/>
        </w:rPr>
      </w:pPr>
    </w:p>
    <w:p w14:paraId="2F84B643" w14:textId="77777777" w:rsidR="00536F94" w:rsidRDefault="00536F94" w:rsidP="006B7FFD">
      <w:pPr>
        <w:pStyle w:val="Sinespaciado"/>
        <w:jc w:val="center"/>
        <w:rPr>
          <w:rFonts w:ascii="Arial" w:hAnsi="Arial" w:cs="Arial"/>
          <w:b/>
          <w:bCs/>
          <w:color w:val="000000" w:themeColor="text1"/>
          <w:sz w:val="24"/>
          <w:szCs w:val="24"/>
        </w:rPr>
      </w:pPr>
    </w:p>
    <w:p w14:paraId="6940EDBD" w14:textId="77777777" w:rsidR="00536F94" w:rsidRDefault="00536F94" w:rsidP="006B7FFD">
      <w:pPr>
        <w:pStyle w:val="Sinespaciado"/>
        <w:jc w:val="center"/>
        <w:rPr>
          <w:rFonts w:ascii="Arial" w:hAnsi="Arial" w:cs="Arial"/>
          <w:b/>
          <w:bCs/>
          <w:color w:val="000000" w:themeColor="text1"/>
          <w:sz w:val="24"/>
          <w:szCs w:val="24"/>
        </w:rPr>
      </w:pPr>
    </w:p>
    <w:p w14:paraId="346A93A4" w14:textId="1150F12C"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CARMEN ALICIA BAHOS ORDOÑEZ</w:t>
      </w:r>
    </w:p>
    <w:p w14:paraId="77AED17E" w14:textId="1D5A2432"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EDBY RUTH BEDOYA</w:t>
      </w:r>
    </w:p>
    <w:p w14:paraId="08A7C397" w14:textId="65DC0D95"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SANDRA YADIRA CHAMORRO BRAVO</w:t>
      </w:r>
    </w:p>
    <w:p w14:paraId="2707323A" w14:textId="66CB6090"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 xml:space="preserve">GLORIA LUCIA CHINDOY </w:t>
      </w:r>
      <w:proofErr w:type="spellStart"/>
      <w:r w:rsidRPr="00D966E9">
        <w:rPr>
          <w:rFonts w:ascii="Arial" w:hAnsi="Arial" w:cs="Arial"/>
          <w:b/>
          <w:bCs/>
          <w:color w:val="000000" w:themeColor="text1"/>
          <w:sz w:val="24"/>
          <w:szCs w:val="24"/>
        </w:rPr>
        <w:t>CHINDOY</w:t>
      </w:r>
      <w:proofErr w:type="spellEnd"/>
    </w:p>
    <w:p w14:paraId="5A1EA1A7" w14:textId="1114C1B6"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CARMEN GRACIELA DELGADO</w:t>
      </w:r>
    </w:p>
    <w:p w14:paraId="642C618D" w14:textId="222B399C"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JAIME RAFAEL JOSA ERASO</w:t>
      </w:r>
    </w:p>
    <w:p w14:paraId="15A74EEB" w14:textId="1791D850"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YOLANDA MARGOTH LUNA ORTIZ</w:t>
      </w:r>
    </w:p>
    <w:p w14:paraId="4E8B480A" w14:textId="766FE28E"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AURA ESTHER LUNA</w:t>
      </w:r>
    </w:p>
    <w:p w14:paraId="50578A17" w14:textId="432610C4"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ROSARIO ORTEGA</w:t>
      </w:r>
    </w:p>
    <w:p w14:paraId="495961C2" w14:textId="02B883B6"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PEDRO ALFONSO PORTILLO CHAVES</w:t>
      </w:r>
    </w:p>
    <w:p w14:paraId="05081B4F" w14:textId="01AD77F5"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ELISABETH REALPE</w:t>
      </w:r>
    </w:p>
    <w:p w14:paraId="230C5249" w14:textId="7A13516D" w:rsidR="009156D6" w:rsidRPr="00D966E9" w:rsidRDefault="00497015" w:rsidP="006B7FFD">
      <w:pPr>
        <w:pStyle w:val="Sinespaciado"/>
        <w:jc w:val="center"/>
        <w:rPr>
          <w:rFonts w:ascii="Arial" w:hAnsi="Arial" w:cs="Arial"/>
          <w:b/>
          <w:bCs/>
          <w:color w:val="000000" w:themeColor="text1"/>
          <w:sz w:val="24"/>
          <w:szCs w:val="24"/>
        </w:rPr>
      </w:pPr>
      <w:r w:rsidRPr="00D966E9">
        <w:rPr>
          <w:rFonts w:ascii="Arial" w:hAnsi="Arial" w:cs="Arial"/>
          <w:b/>
          <w:bCs/>
          <w:color w:val="000000" w:themeColor="text1"/>
          <w:sz w:val="24"/>
          <w:szCs w:val="24"/>
        </w:rPr>
        <w:t>MARÍA EUGENIA GARCÍA DEJOY</w:t>
      </w:r>
    </w:p>
    <w:p w14:paraId="2ABD70EB" w14:textId="5775629C" w:rsidR="009156D6" w:rsidRPr="00D966E9" w:rsidRDefault="006B7FFD" w:rsidP="006B7FFD">
      <w:pPr>
        <w:pStyle w:val="Sinespaciado1"/>
        <w:tabs>
          <w:tab w:val="left" w:pos="14060"/>
        </w:tabs>
        <w:spacing w:line="276" w:lineRule="auto"/>
        <w:rPr>
          <w:rFonts w:ascii="Arial" w:hAnsi="Arial" w:cs="Arial"/>
          <w:b/>
          <w:sz w:val="24"/>
          <w:szCs w:val="24"/>
        </w:rPr>
      </w:pPr>
      <w:r w:rsidRPr="00D966E9">
        <w:rPr>
          <w:rFonts w:ascii="Arial" w:hAnsi="Arial" w:cs="Arial"/>
          <w:b/>
          <w:sz w:val="24"/>
          <w:szCs w:val="24"/>
        </w:rPr>
        <w:tab/>
      </w:r>
    </w:p>
    <w:p w14:paraId="40A1BC44" w14:textId="77777777" w:rsidR="009156D6" w:rsidRPr="00D966E9" w:rsidRDefault="009156D6">
      <w:pPr>
        <w:pStyle w:val="Sinespaciado1"/>
        <w:jc w:val="center"/>
        <w:rPr>
          <w:rFonts w:ascii="Arial" w:hAnsi="Arial" w:cs="Arial"/>
          <w:b/>
          <w:sz w:val="24"/>
          <w:szCs w:val="24"/>
        </w:rPr>
      </w:pPr>
    </w:p>
    <w:p w14:paraId="5FEF838C" w14:textId="77777777" w:rsidR="00E63AB7" w:rsidRPr="00D966E9" w:rsidRDefault="00E63AB7">
      <w:pPr>
        <w:pStyle w:val="Sinespaciado1"/>
        <w:jc w:val="center"/>
        <w:rPr>
          <w:rFonts w:ascii="Arial" w:hAnsi="Arial" w:cs="Arial"/>
          <w:b/>
          <w:sz w:val="24"/>
          <w:szCs w:val="24"/>
        </w:rPr>
      </w:pPr>
    </w:p>
    <w:p w14:paraId="64B08A05" w14:textId="77777777" w:rsidR="00E63AB7" w:rsidRPr="00D966E9" w:rsidRDefault="00E63AB7">
      <w:pPr>
        <w:pStyle w:val="Sinespaciado1"/>
        <w:jc w:val="center"/>
        <w:rPr>
          <w:rFonts w:ascii="Arial" w:hAnsi="Arial" w:cs="Arial"/>
          <w:b/>
          <w:sz w:val="24"/>
          <w:szCs w:val="24"/>
        </w:rPr>
      </w:pPr>
    </w:p>
    <w:p w14:paraId="4EBDFF88" w14:textId="77777777" w:rsidR="00E63AB7" w:rsidRPr="00D966E9" w:rsidRDefault="00E63AB7">
      <w:pPr>
        <w:pStyle w:val="Sinespaciado1"/>
        <w:jc w:val="center"/>
        <w:rPr>
          <w:rFonts w:ascii="Arial" w:hAnsi="Arial" w:cs="Arial"/>
          <w:b/>
          <w:sz w:val="24"/>
          <w:szCs w:val="24"/>
        </w:rPr>
      </w:pPr>
    </w:p>
    <w:p w14:paraId="40F8AA6D" w14:textId="77777777" w:rsidR="00E63AB7" w:rsidRPr="00D966E9" w:rsidRDefault="00E63AB7">
      <w:pPr>
        <w:pStyle w:val="Sinespaciado1"/>
        <w:jc w:val="center"/>
        <w:rPr>
          <w:rFonts w:ascii="Arial" w:hAnsi="Arial" w:cs="Arial"/>
          <w:b/>
          <w:sz w:val="24"/>
          <w:szCs w:val="24"/>
        </w:rPr>
      </w:pPr>
    </w:p>
    <w:p w14:paraId="167C587D" w14:textId="77777777" w:rsidR="00536F94" w:rsidRDefault="00536F94">
      <w:pPr>
        <w:pStyle w:val="Sinespaciado1"/>
        <w:jc w:val="center"/>
        <w:rPr>
          <w:rFonts w:ascii="Arial" w:hAnsi="Arial" w:cs="Arial"/>
          <w:b/>
          <w:sz w:val="24"/>
          <w:szCs w:val="24"/>
        </w:rPr>
      </w:pPr>
    </w:p>
    <w:p w14:paraId="3B72F08D" w14:textId="77777777" w:rsidR="00536F94" w:rsidRDefault="00536F94">
      <w:pPr>
        <w:pStyle w:val="Sinespaciado1"/>
        <w:jc w:val="center"/>
        <w:rPr>
          <w:rFonts w:ascii="Arial" w:hAnsi="Arial" w:cs="Arial"/>
          <w:b/>
          <w:sz w:val="24"/>
          <w:szCs w:val="24"/>
        </w:rPr>
      </w:pPr>
    </w:p>
    <w:p w14:paraId="17C04ED4" w14:textId="3B5B5FB2" w:rsidR="009156D6" w:rsidRPr="00D966E9" w:rsidRDefault="000879BB">
      <w:pPr>
        <w:pStyle w:val="Sinespaciado1"/>
        <w:jc w:val="center"/>
        <w:rPr>
          <w:rFonts w:ascii="Arial" w:hAnsi="Arial" w:cs="Arial"/>
          <w:b/>
          <w:sz w:val="24"/>
          <w:szCs w:val="24"/>
        </w:rPr>
      </w:pPr>
      <w:r w:rsidRPr="00D966E9">
        <w:rPr>
          <w:rFonts w:ascii="Arial" w:hAnsi="Arial" w:cs="Arial"/>
          <w:b/>
          <w:sz w:val="24"/>
          <w:szCs w:val="24"/>
        </w:rPr>
        <w:t xml:space="preserve">MOCOA </w:t>
      </w:r>
      <w:r w:rsidR="00D966E9" w:rsidRPr="00D966E9">
        <w:rPr>
          <w:rFonts w:ascii="Arial" w:hAnsi="Arial" w:cs="Arial"/>
          <w:b/>
          <w:sz w:val="24"/>
          <w:szCs w:val="24"/>
        </w:rPr>
        <w:t>- PUTUMAYO</w:t>
      </w:r>
    </w:p>
    <w:p w14:paraId="479CD17D" w14:textId="37F6E801" w:rsidR="009156D6" w:rsidRPr="00D966E9" w:rsidRDefault="000879BB" w:rsidP="00A478BC">
      <w:pPr>
        <w:jc w:val="center"/>
        <w:rPr>
          <w:rFonts w:ascii="Arial" w:hAnsi="Arial" w:cs="Arial"/>
          <w:sz w:val="24"/>
          <w:szCs w:val="24"/>
        </w:rPr>
      </w:pPr>
      <w:r w:rsidRPr="00D966E9">
        <w:rPr>
          <w:rFonts w:ascii="Arial" w:hAnsi="Arial" w:cs="Arial"/>
          <w:b/>
          <w:sz w:val="24"/>
          <w:szCs w:val="24"/>
        </w:rPr>
        <w:t>202</w:t>
      </w:r>
      <w:r w:rsidR="00972EFF" w:rsidRPr="00D966E9">
        <w:rPr>
          <w:rFonts w:ascii="Arial" w:hAnsi="Arial" w:cs="Arial"/>
          <w:b/>
          <w:sz w:val="24"/>
          <w:szCs w:val="24"/>
        </w:rPr>
        <w:t>4</w:t>
      </w:r>
      <w:r w:rsidRPr="00D966E9">
        <w:rPr>
          <w:rFonts w:ascii="Arial" w:hAnsi="Arial" w:cs="Arial"/>
          <w:sz w:val="24"/>
          <w:szCs w:val="24"/>
        </w:rPr>
        <w:br w:type="page"/>
      </w:r>
      <w:r w:rsidRPr="00D966E9">
        <w:rPr>
          <w:rFonts w:ascii="Arial" w:hAnsi="Arial" w:cs="Arial"/>
          <w:b/>
          <w:sz w:val="32"/>
          <w:szCs w:val="32"/>
        </w:rPr>
        <w:lastRenderedPageBreak/>
        <w:t>MISION</w:t>
      </w:r>
    </w:p>
    <w:p w14:paraId="661D8445" w14:textId="6F152968" w:rsidR="009156D6" w:rsidRPr="00D966E9" w:rsidRDefault="000879BB" w:rsidP="00A478BC">
      <w:pPr>
        <w:rPr>
          <w:rFonts w:ascii="Arial" w:hAnsi="Arial" w:cs="Arial"/>
          <w:sz w:val="24"/>
          <w:szCs w:val="24"/>
        </w:rPr>
      </w:pPr>
      <w:r w:rsidRPr="00D966E9">
        <w:rPr>
          <w:rFonts w:ascii="Arial" w:hAnsi="Arial" w:cs="Arial"/>
          <w:sz w:val="24"/>
          <w:szCs w:val="24"/>
        </w:rPr>
        <w:t xml:space="preserve">Somos una institución educativa de carácter oficial que ofrece educación formal en los niveles de </w:t>
      </w:r>
      <w:r w:rsidR="00D966E9" w:rsidRPr="00D966E9">
        <w:rPr>
          <w:rFonts w:ascii="Arial" w:hAnsi="Arial" w:cs="Arial"/>
          <w:sz w:val="24"/>
          <w:szCs w:val="24"/>
        </w:rPr>
        <w:t>preescolar</w:t>
      </w:r>
      <w:r w:rsidRPr="00D966E9">
        <w:rPr>
          <w:rFonts w:ascii="Arial" w:hAnsi="Arial" w:cs="Arial"/>
          <w:sz w:val="24"/>
          <w:szCs w:val="24"/>
        </w:rPr>
        <w:t>, básica y media técnica con modalidad Empresarial. Orientada a proporcionar a los estudiantes una formación integral con sólidos conocimientos en competencias básicas, ciudadanas y laborales que le faciliten la vinculación a la vida productiva.</w:t>
      </w:r>
    </w:p>
    <w:p w14:paraId="15683F6F" w14:textId="77777777" w:rsidR="009156D6" w:rsidRPr="00D966E9" w:rsidRDefault="000879BB" w:rsidP="00D966E9">
      <w:pPr>
        <w:jc w:val="center"/>
        <w:rPr>
          <w:rFonts w:ascii="Arial" w:hAnsi="Arial" w:cs="Arial"/>
          <w:b/>
          <w:bCs/>
          <w:sz w:val="28"/>
          <w:szCs w:val="28"/>
        </w:rPr>
      </w:pPr>
      <w:r w:rsidRPr="00D966E9">
        <w:rPr>
          <w:rFonts w:ascii="Arial" w:hAnsi="Arial" w:cs="Arial"/>
          <w:b/>
          <w:bCs/>
          <w:sz w:val="28"/>
          <w:szCs w:val="28"/>
        </w:rPr>
        <w:t>VISION</w:t>
      </w:r>
    </w:p>
    <w:p w14:paraId="5B563C2C" w14:textId="77777777" w:rsidR="009156D6" w:rsidRPr="00D966E9" w:rsidRDefault="000879BB" w:rsidP="00A478BC">
      <w:pPr>
        <w:rPr>
          <w:rFonts w:ascii="Arial" w:hAnsi="Arial" w:cs="Arial"/>
          <w:sz w:val="24"/>
          <w:szCs w:val="24"/>
        </w:rPr>
      </w:pPr>
      <w:r w:rsidRPr="00D966E9">
        <w:rPr>
          <w:rFonts w:ascii="Arial" w:hAnsi="Arial" w:cs="Arial"/>
          <w:sz w:val="24"/>
          <w:szCs w:val="24"/>
        </w:rPr>
        <w:t>Ofrecer a la sociedad bachilleres empresariales, humanos, críticos, emprendedores, productivos y competentes para crear empresa, generar su propio empleo o ingresar a la educación superior.</w:t>
      </w:r>
    </w:p>
    <w:p w14:paraId="164F3C54" w14:textId="77777777" w:rsidR="009156D6" w:rsidRPr="00D966E9" w:rsidRDefault="000879BB" w:rsidP="00D966E9">
      <w:pPr>
        <w:jc w:val="center"/>
        <w:rPr>
          <w:rFonts w:ascii="Arial" w:hAnsi="Arial" w:cs="Arial"/>
          <w:b/>
          <w:bCs/>
          <w:sz w:val="28"/>
          <w:szCs w:val="28"/>
        </w:rPr>
      </w:pPr>
      <w:r w:rsidRPr="00D966E9">
        <w:rPr>
          <w:rFonts w:ascii="Arial" w:hAnsi="Arial" w:cs="Arial"/>
          <w:b/>
          <w:bCs/>
          <w:sz w:val="28"/>
          <w:szCs w:val="28"/>
        </w:rPr>
        <w:t>OBJETIVOS</w:t>
      </w:r>
    </w:p>
    <w:p w14:paraId="78CA1BE8" w14:textId="77777777" w:rsidR="009156D6" w:rsidRPr="00D966E9" w:rsidRDefault="000879BB" w:rsidP="00A478BC">
      <w:pPr>
        <w:rPr>
          <w:rFonts w:ascii="Arial" w:hAnsi="Arial" w:cs="Arial"/>
          <w:b/>
          <w:bCs/>
          <w:sz w:val="28"/>
          <w:szCs w:val="28"/>
        </w:rPr>
      </w:pPr>
      <w:r w:rsidRPr="00D966E9">
        <w:rPr>
          <w:rFonts w:ascii="Arial" w:hAnsi="Arial" w:cs="Arial"/>
          <w:b/>
          <w:bCs/>
          <w:sz w:val="28"/>
          <w:szCs w:val="28"/>
        </w:rPr>
        <w:t>GENERAL</w:t>
      </w:r>
    </w:p>
    <w:p w14:paraId="7C9D98BA" w14:textId="75E7DF98" w:rsidR="009156D6" w:rsidRPr="00D966E9" w:rsidRDefault="008D773B" w:rsidP="00A478BC">
      <w:pPr>
        <w:rPr>
          <w:rFonts w:ascii="Arial" w:hAnsi="Arial" w:cs="Arial"/>
          <w:sz w:val="24"/>
          <w:szCs w:val="24"/>
        </w:rPr>
      </w:pPr>
      <w:r w:rsidRPr="00D966E9">
        <w:rPr>
          <w:rFonts w:ascii="Arial" w:hAnsi="Arial" w:cs="Arial"/>
          <w:sz w:val="24"/>
          <w:szCs w:val="24"/>
        </w:rPr>
        <w:t>Aportar en el</w:t>
      </w:r>
      <w:r w:rsidR="000879BB" w:rsidRPr="00D966E9">
        <w:rPr>
          <w:rFonts w:ascii="Arial" w:hAnsi="Arial" w:cs="Arial"/>
          <w:sz w:val="24"/>
          <w:szCs w:val="24"/>
        </w:rPr>
        <w:t xml:space="preserve"> desarroll</w:t>
      </w:r>
      <w:r w:rsidRPr="00D966E9">
        <w:rPr>
          <w:rFonts w:ascii="Arial" w:hAnsi="Arial" w:cs="Arial"/>
          <w:sz w:val="24"/>
          <w:szCs w:val="24"/>
        </w:rPr>
        <w:t>o del</w:t>
      </w:r>
      <w:r w:rsidR="000879BB" w:rsidRPr="00D966E9">
        <w:rPr>
          <w:rFonts w:ascii="Arial" w:hAnsi="Arial" w:cs="Arial"/>
          <w:sz w:val="24"/>
          <w:szCs w:val="24"/>
        </w:rPr>
        <w:t xml:space="preserve"> pensamiento científico</w:t>
      </w:r>
      <w:r w:rsidRPr="00D966E9">
        <w:rPr>
          <w:rFonts w:ascii="Arial" w:hAnsi="Arial" w:cs="Arial"/>
          <w:sz w:val="24"/>
          <w:szCs w:val="24"/>
        </w:rPr>
        <w:t xml:space="preserve"> </w:t>
      </w:r>
      <w:r w:rsidR="004A2BDC" w:rsidRPr="00D966E9">
        <w:rPr>
          <w:rFonts w:ascii="Arial" w:hAnsi="Arial" w:cs="Arial"/>
          <w:sz w:val="24"/>
          <w:szCs w:val="24"/>
        </w:rPr>
        <w:t>–</w:t>
      </w:r>
      <w:r w:rsidR="000879BB" w:rsidRPr="00D966E9">
        <w:rPr>
          <w:rFonts w:ascii="Arial" w:hAnsi="Arial" w:cs="Arial"/>
          <w:sz w:val="24"/>
          <w:szCs w:val="24"/>
        </w:rPr>
        <w:t xml:space="preserve"> crítico, </w:t>
      </w:r>
      <w:r w:rsidR="004A2BDC" w:rsidRPr="00D966E9">
        <w:rPr>
          <w:rFonts w:ascii="Arial" w:hAnsi="Arial" w:cs="Arial"/>
          <w:sz w:val="24"/>
          <w:szCs w:val="24"/>
        </w:rPr>
        <w:t xml:space="preserve">encaminado a la </w:t>
      </w:r>
      <w:r w:rsidR="00D966E9" w:rsidRPr="00D966E9">
        <w:rPr>
          <w:rFonts w:ascii="Arial" w:hAnsi="Arial" w:cs="Arial"/>
          <w:sz w:val="24"/>
          <w:szCs w:val="24"/>
        </w:rPr>
        <w:t>comprensión del</w:t>
      </w:r>
      <w:r w:rsidR="000879BB" w:rsidRPr="00D966E9">
        <w:rPr>
          <w:rFonts w:ascii="Arial" w:hAnsi="Arial" w:cs="Arial"/>
          <w:sz w:val="24"/>
          <w:szCs w:val="24"/>
        </w:rPr>
        <w:t xml:space="preserve"> mundo natural</w:t>
      </w:r>
      <w:r w:rsidR="004A2BDC" w:rsidRPr="00D966E9">
        <w:rPr>
          <w:rFonts w:ascii="Arial" w:hAnsi="Arial" w:cs="Arial"/>
          <w:sz w:val="24"/>
          <w:szCs w:val="24"/>
        </w:rPr>
        <w:t xml:space="preserve"> como </w:t>
      </w:r>
      <w:r w:rsidR="002E0D34" w:rsidRPr="00D966E9">
        <w:rPr>
          <w:rFonts w:ascii="Arial" w:hAnsi="Arial" w:cs="Arial"/>
          <w:sz w:val="24"/>
          <w:szCs w:val="24"/>
        </w:rPr>
        <w:t xml:space="preserve">principio fundamental de su existencia, y como único </w:t>
      </w:r>
      <w:r w:rsidR="0029674B" w:rsidRPr="00D966E9">
        <w:rPr>
          <w:rFonts w:ascii="Arial" w:hAnsi="Arial" w:cs="Arial"/>
          <w:sz w:val="24"/>
          <w:szCs w:val="24"/>
        </w:rPr>
        <w:t>medio para</w:t>
      </w:r>
      <w:r w:rsidR="004A2BDC" w:rsidRPr="00D966E9">
        <w:rPr>
          <w:rFonts w:ascii="Arial" w:hAnsi="Arial" w:cs="Arial"/>
          <w:sz w:val="24"/>
          <w:szCs w:val="24"/>
        </w:rPr>
        <w:t xml:space="preserve"> </w:t>
      </w:r>
      <w:r w:rsidR="00951B7E" w:rsidRPr="00D966E9">
        <w:rPr>
          <w:rFonts w:ascii="Arial" w:hAnsi="Arial" w:cs="Arial"/>
          <w:sz w:val="24"/>
          <w:szCs w:val="24"/>
        </w:rPr>
        <w:t>coexistir y</w:t>
      </w:r>
      <w:r w:rsidR="004A2BDC" w:rsidRPr="00D966E9">
        <w:rPr>
          <w:rFonts w:ascii="Arial" w:hAnsi="Arial" w:cs="Arial"/>
          <w:sz w:val="24"/>
          <w:szCs w:val="24"/>
        </w:rPr>
        <w:t xml:space="preserve"> </w:t>
      </w:r>
      <w:r w:rsidR="00536F94" w:rsidRPr="00D966E9">
        <w:rPr>
          <w:rFonts w:ascii="Arial" w:hAnsi="Arial" w:cs="Arial"/>
          <w:sz w:val="24"/>
          <w:szCs w:val="24"/>
        </w:rPr>
        <w:t>sobrevivir de</w:t>
      </w:r>
      <w:r w:rsidR="002E0D34" w:rsidRPr="00D966E9">
        <w:rPr>
          <w:rFonts w:ascii="Arial" w:hAnsi="Arial" w:cs="Arial"/>
          <w:sz w:val="24"/>
          <w:szCs w:val="24"/>
        </w:rPr>
        <w:t xml:space="preserve"> forma sostenible </w:t>
      </w:r>
      <w:r w:rsidR="004A2BDC" w:rsidRPr="00D966E9">
        <w:rPr>
          <w:rFonts w:ascii="Arial" w:hAnsi="Arial" w:cs="Arial"/>
          <w:sz w:val="24"/>
          <w:szCs w:val="24"/>
        </w:rPr>
        <w:t>en</w:t>
      </w:r>
      <w:r w:rsidR="002E0D34" w:rsidRPr="00D966E9">
        <w:rPr>
          <w:rFonts w:ascii="Arial" w:hAnsi="Arial" w:cs="Arial"/>
          <w:sz w:val="24"/>
          <w:szCs w:val="24"/>
        </w:rPr>
        <w:t xml:space="preserve"> su actual</w:t>
      </w:r>
      <w:r w:rsidR="000879BB" w:rsidRPr="00D966E9">
        <w:rPr>
          <w:rFonts w:ascii="Arial" w:hAnsi="Arial" w:cs="Arial"/>
          <w:sz w:val="24"/>
          <w:szCs w:val="24"/>
        </w:rPr>
        <w:t xml:space="preserve"> contexto</w:t>
      </w:r>
      <w:r w:rsidR="002E0D34" w:rsidRPr="00D966E9">
        <w:rPr>
          <w:rFonts w:ascii="Arial" w:hAnsi="Arial" w:cs="Arial"/>
          <w:sz w:val="24"/>
          <w:szCs w:val="24"/>
        </w:rPr>
        <w:t xml:space="preserve"> </w:t>
      </w:r>
      <w:r w:rsidR="00BD73E0" w:rsidRPr="00D966E9">
        <w:rPr>
          <w:rFonts w:ascii="Arial" w:hAnsi="Arial" w:cs="Arial"/>
          <w:sz w:val="24"/>
          <w:szCs w:val="24"/>
        </w:rPr>
        <w:t xml:space="preserve">que requiere </w:t>
      </w:r>
      <w:r w:rsidR="000879BB" w:rsidRPr="00D966E9">
        <w:rPr>
          <w:rFonts w:ascii="Arial" w:hAnsi="Arial" w:cs="Arial"/>
          <w:sz w:val="24"/>
          <w:szCs w:val="24"/>
        </w:rPr>
        <w:t>preserva</w:t>
      </w:r>
      <w:r w:rsidR="002E0D34" w:rsidRPr="00D966E9">
        <w:rPr>
          <w:rFonts w:ascii="Arial" w:hAnsi="Arial" w:cs="Arial"/>
          <w:sz w:val="24"/>
          <w:szCs w:val="24"/>
        </w:rPr>
        <w:t>r</w:t>
      </w:r>
      <w:r w:rsidR="000879BB" w:rsidRPr="00D966E9">
        <w:rPr>
          <w:rFonts w:ascii="Arial" w:hAnsi="Arial" w:cs="Arial"/>
          <w:sz w:val="24"/>
          <w:szCs w:val="24"/>
        </w:rPr>
        <w:t xml:space="preserve"> la vida en el planeta.</w:t>
      </w:r>
    </w:p>
    <w:p w14:paraId="44F904BE" w14:textId="77777777" w:rsidR="009156D6" w:rsidRPr="00D966E9" w:rsidRDefault="000879BB" w:rsidP="00A478BC">
      <w:pPr>
        <w:rPr>
          <w:rFonts w:ascii="Arial" w:hAnsi="Arial" w:cs="Arial"/>
          <w:b/>
          <w:bCs/>
          <w:sz w:val="28"/>
          <w:szCs w:val="28"/>
        </w:rPr>
      </w:pPr>
      <w:r w:rsidRPr="00D966E9">
        <w:rPr>
          <w:rFonts w:ascii="Arial" w:hAnsi="Arial" w:cs="Arial"/>
          <w:b/>
          <w:bCs/>
          <w:sz w:val="28"/>
          <w:szCs w:val="28"/>
        </w:rPr>
        <w:t>ESPECIFICOS</w:t>
      </w:r>
    </w:p>
    <w:p w14:paraId="2037B987" w14:textId="0BA4F75E" w:rsidR="009156D6" w:rsidRPr="00D966E9" w:rsidRDefault="000879BB" w:rsidP="00A478BC">
      <w:pPr>
        <w:rPr>
          <w:rFonts w:ascii="Arial" w:hAnsi="Arial" w:cs="Arial"/>
          <w:sz w:val="24"/>
          <w:szCs w:val="24"/>
        </w:rPr>
      </w:pPr>
      <w:r w:rsidRPr="00D966E9">
        <w:rPr>
          <w:rFonts w:ascii="Arial" w:hAnsi="Arial" w:cs="Arial"/>
          <w:sz w:val="24"/>
          <w:szCs w:val="24"/>
        </w:rPr>
        <w:t xml:space="preserve">Que el estudiante </w:t>
      </w:r>
      <w:r w:rsidR="00A478BC" w:rsidRPr="00D966E9">
        <w:rPr>
          <w:rFonts w:ascii="Arial" w:hAnsi="Arial" w:cs="Arial"/>
          <w:sz w:val="24"/>
          <w:szCs w:val="24"/>
        </w:rPr>
        <w:t>desarrolle:</w:t>
      </w:r>
    </w:p>
    <w:p w14:paraId="14D534FB" w14:textId="53062155" w:rsidR="009156D6" w:rsidRPr="00D966E9" w:rsidRDefault="00BD73E0"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El valor del </w:t>
      </w:r>
      <w:r w:rsidR="000879BB" w:rsidRPr="00D966E9">
        <w:rPr>
          <w:rFonts w:ascii="Arial" w:hAnsi="Arial" w:cs="Arial"/>
          <w:sz w:val="24"/>
          <w:szCs w:val="24"/>
        </w:rPr>
        <w:t xml:space="preserve">Respeto y responsabilidad </w:t>
      </w:r>
      <w:r w:rsidRPr="00D966E9">
        <w:rPr>
          <w:rFonts w:ascii="Arial" w:hAnsi="Arial" w:cs="Arial"/>
          <w:sz w:val="24"/>
          <w:szCs w:val="24"/>
        </w:rPr>
        <w:t>sobre</w:t>
      </w:r>
      <w:r w:rsidR="000879BB" w:rsidRPr="00D966E9">
        <w:rPr>
          <w:rFonts w:ascii="Arial" w:hAnsi="Arial" w:cs="Arial"/>
          <w:sz w:val="24"/>
          <w:szCs w:val="24"/>
        </w:rPr>
        <w:t xml:space="preserve"> su medio ambiente.</w:t>
      </w:r>
    </w:p>
    <w:p w14:paraId="525E38DB" w14:textId="67848D22" w:rsidR="009156D6" w:rsidRPr="00D966E9" w:rsidRDefault="00BD73E0" w:rsidP="00A478BC">
      <w:pPr>
        <w:pStyle w:val="Prrafodelista"/>
        <w:numPr>
          <w:ilvl w:val="0"/>
          <w:numId w:val="57"/>
        </w:numPr>
        <w:rPr>
          <w:rFonts w:ascii="Arial" w:hAnsi="Arial" w:cs="Arial"/>
          <w:sz w:val="24"/>
          <w:szCs w:val="24"/>
        </w:rPr>
      </w:pPr>
      <w:r w:rsidRPr="00D966E9">
        <w:rPr>
          <w:rFonts w:ascii="Arial" w:hAnsi="Arial" w:cs="Arial"/>
          <w:sz w:val="24"/>
          <w:szCs w:val="24"/>
        </w:rPr>
        <w:t>La capacidad de</w:t>
      </w:r>
      <w:r w:rsidR="00BA56E3" w:rsidRPr="00D966E9">
        <w:rPr>
          <w:rFonts w:ascii="Arial" w:hAnsi="Arial" w:cs="Arial"/>
          <w:sz w:val="24"/>
          <w:szCs w:val="24"/>
        </w:rPr>
        <w:t xml:space="preserve"> observar </w:t>
      </w:r>
      <w:r w:rsidR="00A478BC" w:rsidRPr="00D966E9">
        <w:rPr>
          <w:rFonts w:ascii="Arial" w:hAnsi="Arial" w:cs="Arial"/>
          <w:sz w:val="24"/>
          <w:szCs w:val="24"/>
        </w:rPr>
        <w:t>y Construir</w:t>
      </w:r>
      <w:r w:rsidR="000879BB" w:rsidRPr="00D966E9">
        <w:rPr>
          <w:rFonts w:ascii="Arial" w:hAnsi="Arial" w:cs="Arial"/>
          <w:sz w:val="24"/>
          <w:szCs w:val="24"/>
        </w:rPr>
        <w:t xml:space="preserve"> hipótesis acerca del mundo natural.</w:t>
      </w:r>
    </w:p>
    <w:p w14:paraId="03B801D4" w14:textId="3C5635C4" w:rsidR="009156D6" w:rsidRPr="00D966E9" w:rsidRDefault="00BD73E0"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La curiosidad de </w:t>
      </w:r>
      <w:r w:rsidR="000879BB" w:rsidRPr="00D966E9">
        <w:rPr>
          <w:rFonts w:ascii="Arial" w:hAnsi="Arial" w:cs="Arial"/>
          <w:sz w:val="24"/>
          <w:szCs w:val="24"/>
        </w:rPr>
        <w:t>Comprobar teorías a partir de procesos y experimentación científica.</w:t>
      </w:r>
    </w:p>
    <w:p w14:paraId="452AD471" w14:textId="1A6C2DC8" w:rsidR="009156D6" w:rsidRPr="00D966E9" w:rsidRDefault="00BD73E0"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La capacidad de </w:t>
      </w:r>
      <w:r w:rsidR="000879BB" w:rsidRPr="00D966E9">
        <w:rPr>
          <w:rFonts w:ascii="Arial" w:hAnsi="Arial" w:cs="Arial"/>
          <w:sz w:val="24"/>
          <w:szCs w:val="24"/>
        </w:rPr>
        <w:t>Diseñar experimentos que pongan a prueba su imaginación.</w:t>
      </w:r>
    </w:p>
    <w:p w14:paraId="1724D642" w14:textId="17A25D65" w:rsidR="009156D6" w:rsidRPr="00D966E9" w:rsidRDefault="00BA56E3"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El valor de </w:t>
      </w:r>
      <w:r w:rsidR="000879BB" w:rsidRPr="00D966E9">
        <w:rPr>
          <w:rFonts w:ascii="Arial" w:hAnsi="Arial" w:cs="Arial"/>
          <w:sz w:val="24"/>
          <w:szCs w:val="24"/>
        </w:rPr>
        <w:t>Argumentar con honestidad</w:t>
      </w:r>
      <w:r w:rsidRPr="00D966E9">
        <w:rPr>
          <w:rFonts w:ascii="Arial" w:hAnsi="Arial" w:cs="Arial"/>
          <w:sz w:val="24"/>
          <w:szCs w:val="24"/>
        </w:rPr>
        <w:t>, respeto</w:t>
      </w:r>
      <w:r w:rsidR="000879BB" w:rsidRPr="00D966E9">
        <w:rPr>
          <w:rFonts w:ascii="Arial" w:hAnsi="Arial" w:cs="Arial"/>
          <w:sz w:val="24"/>
          <w:szCs w:val="24"/>
        </w:rPr>
        <w:t xml:space="preserve"> y sinceridad a favor o en contra de teorías, diseños experimentales, conclusiones y supuestos</w:t>
      </w:r>
      <w:r w:rsidRPr="00D966E9">
        <w:rPr>
          <w:rFonts w:ascii="Arial" w:hAnsi="Arial" w:cs="Arial"/>
          <w:sz w:val="24"/>
          <w:szCs w:val="24"/>
        </w:rPr>
        <w:t>.</w:t>
      </w:r>
    </w:p>
    <w:p w14:paraId="7B3C6855" w14:textId="7FA94EC7" w:rsidR="009156D6" w:rsidRPr="00D966E9" w:rsidRDefault="00BA56E3"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La capacidad de </w:t>
      </w:r>
      <w:r w:rsidR="000879BB" w:rsidRPr="00D966E9">
        <w:rPr>
          <w:rFonts w:ascii="Arial" w:hAnsi="Arial" w:cs="Arial"/>
          <w:sz w:val="24"/>
          <w:szCs w:val="24"/>
        </w:rPr>
        <w:t xml:space="preserve">Imaginar nuevas alternativas, nuevas posibilidades en el momento de </w:t>
      </w:r>
      <w:r w:rsidR="00D966E9" w:rsidRPr="00D966E9">
        <w:rPr>
          <w:rFonts w:ascii="Arial" w:hAnsi="Arial" w:cs="Arial"/>
          <w:sz w:val="24"/>
          <w:szCs w:val="24"/>
        </w:rPr>
        <w:t>resolver un</w:t>
      </w:r>
      <w:r w:rsidR="000879BB" w:rsidRPr="00D966E9">
        <w:rPr>
          <w:rFonts w:ascii="Arial" w:hAnsi="Arial" w:cs="Arial"/>
          <w:sz w:val="24"/>
          <w:szCs w:val="24"/>
        </w:rPr>
        <w:t xml:space="preserve"> problema, de formular una hipótesis o diseñar un experimento.</w:t>
      </w:r>
    </w:p>
    <w:p w14:paraId="3626858D" w14:textId="0BED3212" w:rsidR="009156D6" w:rsidRPr="00D966E9" w:rsidRDefault="00BA56E3"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El valor de la responsabilidad al </w:t>
      </w:r>
      <w:r w:rsidR="000879BB" w:rsidRPr="00D966E9">
        <w:rPr>
          <w:rFonts w:ascii="Arial" w:hAnsi="Arial" w:cs="Arial"/>
          <w:sz w:val="24"/>
          <w:szCs w:val="24"/>
        </w:rPr>
        <w:t>Trabajar</w:t>
      </w:r>
      <w:r w:rsidRPr="00D966E9">
        <w:rPr>
          <w:rFonts w:ascii="Arial" w:hAnsi="Arial" w:cs="Arial"/>
          <w:sz w:val="24"/>
          <w:szCs w:val="24"/>
        </w:rPr>
        <w:t xml:space="preserve"> en equipo</w:t>
      </w:r>
      <w:r w:rsidR="000879BB" w:rsidRPr="00D966E9">
        <w:rPr>
          <w:rFonts w:ascii="Arial" w:hAnsi="Arial" w:cs="Arial"/>
          <w:sz w:val="24"/>
          <w:szCs w:val="24"/>
        </w:rPr>
        <w:t>.</w:t>
      </w:r>
    </w:p>
    <w:p w14:paraId="2E58932C" w14:textId="282FFA4A" w:rsidR="009156D6" w:rsidRPr="00D966E9" w:rsidRDefault="00BA56E3" w:rsidP="00A478BC">
      <w:pPr>
        <w:pStyle w:val="Prrafodelista"/>
        <w:numPr>
          <w:ilvl w:val="0"/>
          <w:numId w:val="57"/>
        </w:numPr>
        <w:rPr>
          <w:rFonts w:ascii="Arial" w:hAnsi="Arial" w:cs="Arial"/>
          <w:sz w:val="24"/>
          <w:szCs w:val="24"/>
        </w:rPr>
      </w:pPr>
      <w:r w:rsidRPr="00D966E9">
        <w:rPr>
          <w:rFonts w:ascii="Arial" w:hAnsi="Arial" w:cs="Arial"/>
          <w:sz w:val="24"/>
          <w:szCs w:val="24"/>
        </w:rPr>
        <w:t>La capacidad de amar</w:t>
      </w:r>
      <w:r w:rsidR="000879BB" w:rsidRPr="00D966E9">
        <w:rPr>
          <w:rFonts w:ascii="Arial" w:hAnsi="Arial" w:cs="Arial"/>
          <w:sz w:val="24"/>
          <w:szCs w:val="24"/>
        </w:rPr>
        <w:t xml:space="preserve"> la verdad y el conocimiento</w:t>
      </w:r>
      <w:r w:rsidRPr="00D966E9">
        <w:rPr>
          <w:rFonts w:ascii="Arial" w:hAnsi="Arial" w:cs="Arial"/>
          <w:sz w:val="24"/>
          <w:szCs w:val="24"/>
        </w:rPr>
        <w:t xml:space="preserve">, respetando los valore éticos </w:t>
      </w:r>
      <w:r w:rsidR="003451A7" w:rsidRPr="00D966E9">
        <w:rPr>
          <w:rFonts w:ascii="Arial" w:hAnsi="Arial" w:cs="Arial"/>
          <w:sz w:val="24"/>
          <w:szCs w:val="24"/>
        </w:rPr>
        <w:t>que le permitan</w:t>
      </w:r>
      <w:r w:rsidR="000879BB" w:rsidRPr="00D966E9">
        <w:rPr>
          <w:rFonts w:ascii="Arial" w:hAnsi="Arial" w:cs="Arial"/>
          <w:sz w:val="24"/>
          <w:szCs w:val="24"/>
        </w:rPr>
        <w:t xml:space="preserve"> la conservación de la vida en el planeta.</w:t>
      </w:r>
    </w:p>
    <w:p w14:paraId="1712BE4D" w14:textId="6C94594A" w:rsidR="009156D6" w:rsidRPr="00D966E9" w:rsidRDefault="003451A7" w:rsidP="00A478BC">
      <w:pPr>
        <w:pStyle w:val="Prrafodelista"/>
        <w:numPr>
          <w:ilvl w:val="0"/>
          <w:numId w:val="57"/>
        </w:numPr>
        <w:rPr>
          <w:rFonts w:ascii="Arial" w:hAnsi="Arial" w:cs="Arial"/>
          <w:sz w:val="24"/>
          <w:szCs w:val="24"/>
        </w:rPr>
      </w:pPr>
      <w:r w:rsidRPr="00D966E9">
        <w:rPr>
          <w:rFonts w:ascii="Arial" w:hAnsi="Arial" w:cs="Arial"/>
          <w:sz w:val="24"/>
          <w:szCs w:val="24"/>
        </w:rPr>
        <w:lastRenderedPageBreak/>
        <w:t xml:space="preserve">La </w:t>
      </w:r>
      <w:r w:rsidR="000879BB" w:rsidRPr="00D966E9">
        <w:rPr>
          <w:rFonts w:ascii="Arial" w:hAnsi="Arial" w:cs="Arial"/>
          <w:sz w:val="24"/>
          <w:szCs w:val="24"/>
        </w:rPr>
        <w:t xml:space="preserve">emocionalidad </w:t>
      </w:r>
      <w:r w:rsidRPr="00D966E9">
        <w:rPr>
          <w:rFonts w:ascii="Arial" w:hAnsi="Arial" w:cs="Arial"/>
          <w:sz w:val="24"/>
          <w:szCs w:val="24"/>
        </w:rPr>
        <w:t>equilibrada</w:t>
      </w:r>
      <w:r w:rsidR="000879BB" w:rsidRPr="00D966E9">
        <w:rPr>
          <w:rFonts w:ascii="Arial" w:hAnsi="Arial" w:cs="Arial"/>
          <w:sz w:val="24"/>
          <w:szCs w:val="24"/>
        </w:rPr>
        <w:t xml:space="preserve"> que le permita una relación armónica con</w:t>
      </w:r>
      <w:r w:rsidRPr="00D966E9">
        <w:rPr>
          <w:rFonts w:ascii="Arial" w:hAnsi="Arial" w:cs="Arial"/>
          <w:sz w:val="24"/>
          <w:szCs w:val="24"/>
        </w:rPr>
        <w:t xml:space="preserve">sigo mismo y </w:t>
      </w:r>
      <w:r w:rsidR="00D966E9" w:rsidRPr="00D966E9">
        <w:rPr>
          <w:rFonts w:ascii="Arial" w:hAnsi="Arial" w:cs="Arial"/>
          <w:sz w:val="24"/>
          <w:szCs w:val="24"/>
        </w:rPr>
        <w:t>con los</w:t>
      </w:r>
      <w:r w:rsidR="000879BB" w:rsidRPr="00D966E9">
        <w:rPr>
          <w:rFonts w:ascii="Arial" w:hAnsi="Arial" w:cs="Arial"/>
          <w:sz w:val="24"/>
          <w:szCs w:val="24"/>
        </w:rPr>
        <w:t xml:space="preserve"> demás</w:t>
      </w:r>
      <w:r w:rsidRPr="00D966E9">
        <w:rPr>
          <w:rFonts w:ascii="Arial" w:hAnsi="Arial" w:cs="Arial"/>
          <w:sz w:val="24"/>
          <w:szCs w:val="24"/>
        </w:rPr>
        <w:t xml:space="preserve"> para que pueda superar las dificultades</w:t>
      </w:r>
      <w:r w:rsidR="000879BB" w:rsidRPr="00D966E9">
        <w:rPr>
          <w:rFonts w:ascii="Arial" w:hAnsi="Arial" w:cs="Arial"/>
          <w:sz w:val="24"/>
          <w:szCs w:val="24"/>
        </w:rPr>
        <w:t xml:space="preserve"> que puedan impedirle la culminación de proyectos científicos, tecnológicos y ambientales.</w:t>
      </w:r>
    </w:p>
    <w:p w14:paraId="451B561B" w14:textId="2E8F919C" w:rsidR="009156D6" w:rsidRPr="00D966E9" w:rsidRDefault="003451A7" w:rsidP="00A478BC">
      <w:pPr>
        <w:pStyle w:val="Prrafodelista"/>
        <w:numPr>
          <w:ilvl w:val="0"/>
          <w:numId w:val="57"/>
        </w:numPr>
        <w:rPr>
          <w:rFonts w:ascii="Arial" w:hAnsi="Arial" w:cs="Arial"/>
          <w:sz w:val="24"/>
          <w:szCs w:val="24"/>
        </w:rPr>
      </w:pPr>
      <w:r w:rsidRPr="00D966E9">
        <w:rPr>
          <w:rFonts w:ascii="Arial" w:hAnsi="Arial" w:cs="Arial"/>
          <w:sz w:val="24"/>
          <w:szCs w:val="24"/>
        </w:rPr>
        <w:t>Una alta sensibilidad frente a los problemas ambientales que le rodean para que desarrolle una conc</w:t>
      </w:r>
      <w:r w:rsidR="000879BB" w:rsidRPr="00D966E9">
        <w:rPr>
          <w:rFonts w:ascii="Arial" w:hAnsi="Arial" w:cs="Arial"/>
          <w:sz w:val="24"/>
          <w:szCs w:val="24"/>
        </w:rPr>
        <w:t>iencia ambiental</w:t>
      </w:r>
      <w:r w:rsidRPr="00D966E9">
        <w:rPr>
          <w:rFonts w:ascii="Arial" w:hAnsi="Arial" w:cs="Arial"/>
          <w:sz w:val="24"/>
          <w:szCs w:val="24"/>
        </w:rPr>
        <w:t xml:space="preserve"> </w:t>
      </w:r>
      <w:r w:rsidR="00D966E9" w:rsidRPr="00D966E9">
        <w:rPr>
          <w:rFonts w:ascii="Arial" w:hAnsi="Arial" w:cs="Arial"/>
          <w:sz w:val="24"/>
          <w:szCs w:val="24"/>
        </w:rPr>
        <w:t>sostenible orientada</w:t>
      </w:r>
      <w:r w:rsidRPr="00D966E9">
        <w:rPr>
          <w:rFonts w:ascii="Arial" w:hAnsi="Arial" w:cs="Arial"/>
          <w:sz w:val="24"/>
          <w:szCs w:val="24"/>
        </w:rPr>
        <w:t xml:space="preserve"> </w:t>
      </w:r>
      <w:r w:rsidR="000879BB" w:rsidRPr="00D966E9">
        <w:rPr>
          <w:rFonts w:ascii="Arial" w:hAnsi="Arial" w:cs="Arial"/>
          <w:sz w:val="24"/>
          <w:szCs w:val="24"/>
        </w:rPr>
        <w:t xml:space="preserve">a la conservación de la vida </w:t>
      </w:r>
      <w:r w:rsidRPr="00D966E9">
        <w:rPr>
          <w:rFonts w:ascii="Arial" w:hAnsi="Arial" w:cs="Arial"/>
          <w:sz w:val="24"/>
          <w:szCs w:val="24"/>
        </w:rPr>
        <w:t>en su entorno.</w:t>
      </w:r>
    </w:p>
    <w:p w14:paraId="44C3243F" w14:textId="369C4775" w:rsidR="009156D6" w:rsidRPr="00D966E9" w:rsidRDefault="003451A7" w:rsidP="00A478BC">
      <w:pPr>
        <w:pStyle w:val="Prrafodelista"/>
        <w:numPr>
          <w:ilvl w:val="0"/>
          <w:numId w:val="57"/>
        </w:numPr>
        <w:rPr>
          <w:rFonts w:ascii="Arial" w:hAnsi="Arial" w:cs="Arial"/>
          <w:sz w:val="24"/>
          <w:szCs w:val="24"/>
        </w:rPr>
      </w:pPr>
      <w:r w:rsidRPr="00D966E9">
        <w:rPr>
          <w:rFonts w:ascii="Arial" w:hAnsi="Arial" w:cs="Arial"/>
          <w:sz w:val="24"/>
          <w:szCs w:val="24"/>
        </w:rPr>
        <w:t xml:space="preserve">La capacidad de usar la ciencia y la tecnología </w:t>
      </w:r>
      <w:r w:rsidR="00161F76" w:rsidRPr="00D966E9">
        <w:rPr>
          <w:rFonts w:ascii="Arial" w:hAnsi="Arial" w:cs="Arial"/>
          <w:sz w:val="24"/>
          <w:szCs w:val="24"/>
        </w:rPr>
        <w:t>en beneficio</w:t>
      </w:r>
      <w:r w:rsidRPr="00D966E9">
        <w:rPr>
          <w:rFonts w:ascii="Arial" w:hAnsi="Arial" w:cs="Arial"/>
          <w:sz w:val="24"/>
          <w:szCs w:val="24"/>
        </w:rPr>
        <w:t xml:space="preserve"> del </w:t>
      </w:r>
      <w:r w:rsidR="00D966E9" w:rsidRPr="00D966E9">
        <w:rPr>
          <w:rFonts w:ascii="Arial" w:hAnsi="Arial" w:cs="Arial"/>
          <w:sz w:val="24"/>
          <w:szCs w:val="24"/>
        </w:rPr>
        <w:t>ser humano</w:t>
      </w:r>
      <w:r w:rsidRPr="00D966E9">
        <w:rPr>
          <w:rFonts w:ascii="Arial" w:hAnsi="Arial" w:cs="Arial"/>
          <w:sz w:val="24"/>
          <w:szCs w:val="24"/>
        </w:rPr>
        <w:t>.</w:t>
      </w:r>
    </w:p>
    <w:p w14:paraId="2D6A6756" w14:textId="77777777" w:rsidR="009156D6" w:rsidRPr="00D966E9" w:rsidRDefault="000879BB">
      <w:pPr>
        <w:pStyle w:val="Sinespaciado1"/>
        <w:jc w:val="center"/>
        <w:rPr>
          <w:rFonts w:ascii="Arial" w:hAnsi="Arial" w:cs="Arial"/>
          <w:b/>
          <w:sz w:val="28"/>
          <w:szCs w:val="28"/>
        </w:rPr>
      </w:pPr>
      <w:r w:rsidRPr="00D966E9">
        <w:rPr>
          <w:rFonts w:ascii="Arial" w:hAnsi="Arial" w:cs="Arial"/>
          <w:b/>
          <w:sz w:val="28"/>
          <w:szCs w:val="28"/>
        </w:rPr>
        <w:t>JUSTIFICACION</w:t>
      </w:r>
    </w:p>
    <w:p w14:paraId="660B1F76" w14:textId="77777777" w:rsidR="009156D6" w:rsidRPr="00D966E9" w:rsidRDefault="009156D6">
      <w:pPr>
        <w:pStyle w:val="Sinespaciado1"/>
        <w:rPr>
          <w:rFonts w:ascii="Arial" w:hAnsi="Arial" w:cs="Arial"/>
          <w:sz w:val="24"/>
          <w:szCs w:val="24"/>
        </w:rPr>
      </w:pPr>
    </w:p>
    <w:p w14:paraId="1739E17A" w14:textId="43A56AB6" w:rsidR="00161F76" w:rsidRDefault="00161F76">
      <w:pPr>
        <w:pStyle w:val="Sinespaciado1"/>
        <w:jc w:val="both"/>
        <w:rPr>
          <w:rFonts w:ascii="Arial" w:hAnsi="Arial" w:cs="Arial"/>
          <w:sz w:val="24"/>
          <w:szCs w:val="24"/>
        </w:rPr>
      </w:pPr>
      <w:r w:rsidRPr="00D966E9">
        <w:rPr>
          <w:rFonts w:ascii="Arial" w:hAnsi="Arial" w:cs="Arial"/>
          <w:sz w:val="24"/>
          <w:szCs w:val="24"/>
        </w:rPr>
        <w:t xml:space="preserve">Las ciencias naturales hoy deben enfocarse en la preservación y conservación del medio ambiente y de la propia existencia del ser humano. Desde las aulas, debe aportarse a esa preservación y </w:t>
      </w:r>
      <w:r w:rsidR="00D966E9" w:rsidRPr="00D966E9">
        <w:rPr>
          <w:rFonts w:ascii="Arial" w:hAnsi="Arial" w:cs="Arial"/>
          <w:sz w:val="24"/>
          <w:szCs w:val="24"/>
        </w:rPr>
        <w:t>conservación y</w:t>
      </w:r>
      <w:r w:rsidRPr="00D966E9">
        <w:rPr>
          <w:rFonts w:ascii="Arial" w:hAnsi="Arial" w:cs="Arial"/>
          <w:sz w:val="24"/>
          <w:szCs w:val="24"/>
        </w:rPr>
        <w:t xml:space="preserve"> es desde las enseñanzas que se puede minimizar el riesgo de su extinción</w:t>
      </w:r>
      <w:r w:rsidR="00C87BB5" w:rsidRPr="00D966E9">
        <w:rPr>
          <w:rFonts w:ascii="Arial" w:hAnsi="Arial" w:cs="Arial"/>
          <w:sz w:val="24"/>
          <w:szCs w:val="24"/>
        </w:rPr>
        <w:t xml:space="preserve"> y de todo lo que una vez fue su hogar.</w:t>
      </w:r>
      <w:r w:rsidRPr="00D966E9">
        <w:rPr>
          <w:rFonts w:ascii="Arial" w:hAnsi="Arial" w:cs="Arial"/>
          <w:sz w:val="24"/>
          <w:szCs w:val="24"/>
        </w:rPr>
        <w:t xml:space="preserve"> </w:t>
      </w:r>
    </w:p>
    <w:p w14:paraId="6B7F75BC" w14:textId="77777777" w:rsidR="00536F94" w:rsidRPr="00D966E9" w:rsidRDefault="00536F94">
      <w:pPr>
        <w:pStyle w:val="Sinespaciado1"/>
        <w:jc w:val="both"/>
        <w:rPr>
          <w:rFonts w:ascii="Arial" w:hAnsi="Arial" w:cs="Arial"/>
          <w:sz w:val="24"/>
          <w:szCs w:val="24"/>
        </w:rPr>
      </w:pPr>
    </w:p>
    <w:p w14:paraId="53C2EE2C" w14:textId="41645A96" w:rsidR="009156D6" w:rsidRPr="00D966E9" w:rsidRDefault="000879BB">
      <w:pPr>
        <w:pStyle w:val="Sinespaciado1"/>
        <w:jc w:val="both"/>
        <w:rPr>
          <w:rFonts w:ascii="Arial" w:hAnsi="Arial" w:cs="Arial"/>
          <w:sz w:val="24"/>
          <w:szCs w:val="24"/>
        </w:rPr>
      </w:pPr>
      <w:r w:rsidRPr="00D966E9">
        <w:rPr>
          <w:rFonts w:ascii="Arial" w:hAnsi="Arial" w:cs="Arial"/>
          <w:sz w:val="24"/>
          <w:szCs w:val="24"/>
        </w:rPr>
        <w:t xml:space="preserve">El estudio de las Ciencias naturales </w:t>
      </w:r>
      <w:r w:rsidR="00161F76" w:rsidRPr="00D966E9">
        <w:rPr>
          <w:rFonts w:ascii="Arial" w:hAnsi="Arial" w:cs="Arial"/>
          <w:sz w:val="24"/>
          <w:szCs w:val="24"/>
        </w:rPr>
        <w:t xml:space="preserve">te permite desarrollar la capacidad de pensar, de comprender, de diferenciar, de explicar los fenómenos </w:t>
      </w:r>
      <w:r w:rsidR="00951B7E" w:rsidRPr="00D966E9">
        <w:rPr>
          <w:rFonts w:ascii="Arial" w:hAnsi="Arial" w:cs="Arial"/>
          <w:sz w:val="24"/>
          <w:szCs w:val="24"/>
        </w:rPr>
        <w:t>naturales,</w:t>
      </w:r>
      <w:r w:rsidR="00161F76" w:rsidRPr="00D966E9">
        <w:rPr>
          <w:rFonts w:ascii="Arial" w:hAnsi="Arial" w:cs="Arial"/>
          <w:sz w:val="24"/>
          <w:szCs w:val="24"/>
        </w:rPr>
        <w:t xml:space="preserve"> así como todo aquello que rodea al ser humano: su constitución, su energía, su movimiento, su sonido, su entorno en </w:t>
      </w:r>
      <w:r w:rsidR="00D966E9" w:rsidRPr="00D966E9">
        <w:rPr>
          <w:rFonts w:ascii="Arial" w:hAnsi="Arial" w:cs="Arial"/>
          <w:sz w:val="24"/>
          <w:szCs w:val="24"/>
        </w:rPr>
        <w:t>general y</w:t>
      </w:r>
      <w:r w:rsidR="00161F76" w:rsidRPr="00D966E9">
        <w:rPr>
          <w:rFonts w:ascii="Arial" w:hAnsi="Arial" w:cs="Arial"/>
          <w:sz w:val="24"/>
          <w:szCs w:val="24"/>
        </w:rPr>
        <w:t xml:space="preserve"> su relación con cada ser viviente, de tal manera que se </w:t>
      </w:r>
      <w:r w:rsidR="00D966E9" w:rsidRPr="00D966E9">
        <w:rPr>
          <w:rFonts w:ascii="Arial" w:hAnsi="Arial" w:cs="Arial"/>
          <w:sz w:val="24"/>
          <w:szCs w:val="24"/>
        </w:rPr>
        <w:t>reconozca como</w:t>
      </w:r>
      <w:r w:rsidR="00C87BB5" w:rsidRPr="00D966E9">
        <w:rPr>
          <w:rFonts w:ascii="Arial" w:hAnsi="Arial" w:cs="Arial"/>
          <w:sz w:val="24"/>
          <w:szCs w:val="24"/>
        </w:rPr>
        <w:t xml:space="preserve"> </w:t>
      </w:r>
      <w:r w:rsidR="00161F76" w:rsidRPr="00D966E9">
        <w:rPr>
          <w:rFonts w:ascii="Arial" w:hAnsi="Arial" w:cs="Arial"/>
          <w:sz w:val="24"/>
          <w:szCs w:val="24"/>
        </w:rPr>
        <w:t xml:space="preserve">parte de </w:t>
      </w:r>
      <w:r w:rsidR="00FF1A66" w:rsidRPr="00D966E9">
        <w:rPr>
          <w:rFonts w:ascii="Arial" w:hAnsi="Arial" w:cs="Arial"/>
          <w:sz w:val="24"/>
          <w:szCs w:val="24"/>
        </w:rPr>
        <w:t>él</w:t>
      </w:r>
      <w:r w:rsidR="00C87BB5" w:rsidRPr="00D966E9">
        <w:rPr>
          <w:rFonts w:ascii="Arial" w:hAnsi="Arial" w:cs="Arial"/>
          <w:sz w:val="24"/>
          <w:szCs w:val="24"/>
        </w:rPr>
        <w:t xml:space="preserve"> y que se apoye en </w:t>
      </w:r>
      <w:r w:rsidR="0029674B" w:rsidRPr="00D966E9">
        <w:rPr>
          <w:rFonts w:ascii="Arial" w:hAnsi="Arial" w:cs="Arial"/>
          <w:sz w:val="24"/>
          <w:szCs w:val="24"/>
        </w:rPr>
        <w:t>las ciencias</w:t>
      </w:r>
      <w:r w:rsidRPr="00D966E9">
        <w:rPr>
          <w:rFonts w:ascii="Arial" w:hAnsi="Arial" w:cs="Arial"/>
          <w:sz w:val="24"/>
          <w:szCs w:val="24"/>
        </w:rPr>
        <w:t xml:space="preserve"> y</w:t>
      </w:r>
      <w:r w:rsidR="00C87BB5" w:rsidRPr="00D966E9">
        <w:rPr>
          <w:rFonts w:ascii="Arial" w:hAnsi="Arial" w:cs="Arial"/>
          <w:sz w:val="24"/>
          <w:szCs w:val="24"/>
        </w:rPr>
        <w:t xml:space="preserve"> en</w:t>
      </w:r>
      <w:r w:rsidRPr="00D966E9">
        <w:rPr>
          <w:rFonts w:ascii="Arial" w:hAnsi="Arial" w:cs="Arial"/>
          <w:sz w:val="24"/>
          <w:szCs w:val="24"/>
        </w:rPr>
        <w:t xml:space="preserve"> los procesos</w:t>
      </w:r>
      <w:r w:rsidR="00C87BB5" w:rsidRPr="00D966E9">
        <w:rPr>
          <w:rFonts w:ascii="Arial" w:hAnsi="Arial" w:cs="Arial"/>
          <w:sz w:val="24"/>
          <w:szCs w:val="24"/>
        </w:rPr>
        <w:t>,</w:t>
      </w:r>
      <w:r w:rsidRPr="00D966E9">
        <w:rPr>
          <w:rFonts w:ascii="Arial" w:hAnsi="Arial" w:cs="Arial"/>
          <w:sz w:val="24"/>
          <w:szCs w:val="24"/>
        </w:rPr>
        <w:t xml:space="preserve"> procedimientos</w:t>
      </w:r>
      <w:r w:rsidR="00C87BB5" w:rsidRPr="00D966E9">
        <w:rPr>
          <w:rFonts w:ascii="Arial" w:hAnsi="Arial" w:cs="Arial"/>
          <w:sz w:val="24"/>
          <w:szCs w:val="24"/>
        </w:rPr>
        <w:t xml:space="preserve"> y conocimiento científicos para que pueda pervivir</w:t>
      </w:r>
      <w:r w:rsidRPr="00D966E9">
        <w:rPr>
          <w:rFonts w:ascii="Arial" w:hAnsi="Arial" w:cs="Arial"/>
          <w:sz w:val="24"/>
          <w:szCs w:val="24"/>
        </w:rPr>
        <w:t>.</w:t>
      </w:r>
    </w:p>
    <w:p w14:paraId="7837F4EF" w14:textId="77777777" w:rsidR="009156D6" w:rsidRPr="00D966E9" w:rsidRDefault="009156D6">
      <w:pPr>
        <w:pStyle w:val="Sinespaciado1"/>
        <w:jc w:val="both"/>
        <w:rPr>
          <w:rFonts w:ascii="Arial" w:hAnsi="Arial" w:cs="Arial"/>
          <w:sz w:val="24"/>
          <w:szCs w:val="24"/>
        </w:rPr>
      </w:pPr>
    </w:p>
    <w:p w14:paraId="15BC64B2" w14:textId="6013415A" w:rsidR="009156D6" w:rsidRPr="00D966E9" w:rsidRDefault="00962CAB">
      <w:pPr>
        <w:pStyle w:val="Sinespaciado1"/>
        <w:jc w:val="both"/>
        <w:rPr>
          <w:rFonts w:ascii="Arial" w:hAnsi="Arial" w:cs="Arial"/>
          <w:sz w:val="24"/>
          <w:szCs w:val="24"/>
        </w:rPr>
      </w:pPr>
      <w:r w:rsidRPr="00D966E9">
        <w:rPr>
          <w:rFonts w:ascii="Arial" w:hAnsi="Arial" w:cs="Arial"/>
          <w:sz w:val="24"/>
          <w:szCs w:val="24"/>
        </w:rPr>
        <w:t>H</w:t>
      </w:r>
      <w:r w:rsidR="000879BB" w:rsidRPr="00D966E9">
        <w:rPr>
          <w:rFonts w:ascii="Arial" w:hAnsi="Arial" w:cs="Arial"/>
          <w:sz w:val="24"/>
          <w:szCs w:val="24"/>
        </w:rPr>
        <w:t>acer</w:t>
      </w:r>
      <w:r w:rsidRPr="00D966E9">
        <w:rPr>
          <w:rFonts w:ascii="Arial" w:hAnsi="Arial" w:cs="Arial"/>
          <w:sz w:val="24"/>
          <w:szCs w:val="24"/>
        </w:rPr>
        <w:t xml:space="preserve"> </w:t>
      </w:r>
      <w:r w:rsidR="000879BB" w:rsidRPr="00D966E9">
        <w:rPr>
          <w:rFonts w:ascii="Arial" w:hAnsi="Arial" w:cs="Arial"/>
          <w:sz w:val="24"/>
          <w:szCs w:val="24"/>
        </w:rPr>
        <w:t xml:space="preserve"> ciencia tiene como referente el experimento que implica la exploración de nuevas situaciones en las que en una teoría puede tener cabida, la predicción de lo que sucede en dicha situación o la exploración de nuevas, para las que no se cuenta con explicaciones definitivas; en últimas, tiene un componente social que se expresa no sólo en la construcción del conocimiento en la comunidad, sino en el papel que desempeña el hacer científico en las transformaciones de una sociedad, es decir, en el cambio social.</w:t>
      </w:r>
    </w:p>
    <w:p w14:paraId="776FBB7B" w14:textId="77777777" w:rsidR="009156D6" w:rsidRPr="00D966E9" w:rsidRDefault="009156D6">
      <w:pPr>
        <w:pStyle w:val="Sinespaciado1"/>
        <w:jc w:val="both"/>
        <w:rPr>
          <w:rFonts w:ascii="Arial" w:hAnsi="Arial" w:cs="Arial"/>
          <w:sz w:val="24"/>
          <w:szCs w:val="24"/>
        </w:rPr>
      </w:pPr>
    </w:p>
    <w:p w14:paraId="7CBE6EE5" w14:textId="01DC4AA7" w:rsidR="009156D6" w:rsidRPr="00D966E9" w:rsidRDefault="00D966E9" w:rsidP="00BE03E7">
      <w:pPr>
        <w:pStyle w:val="Sinespaciado1"/>
        <w:jc w:val="both"/>
        <w:rPr>
          <w:rFonts w:ascii="Arial" w:hAnsi="Arial" w:cs="Arial"/>
          <w:sz w:val="24"/>
          <w:szCs w:val="24"/>
        </w:rPr>
      </w:pPr>
      <w:r w:rsidRPr="00D966E9">
        <w:rPr>
          <w:rFonts w:ascii="Arial" w:hAnsi="Arial" w:cs="Arial"/>
          <w:sz w:val="24"/>
          <w:szCs w:val="24"/>
        </w:rPr>
        <w:t>El aprendizaje</w:t>
      </w:r>
      <w:r w:rsidR="000879BB" w:rsidRPr="00D966E9">
        <w:rPr>
          <w:rFonts w:ascii="Arial" w:hAnsi="Arial" w:cs="Arial"/>
          <w:sz w:val="24"/>
          <w:szCs w:val="24"/>
        </w:rPr>
        <w:t xml:space="preserve"> de las ciencias será el eje fundamental y para lograrlo, </w:t>
      </w:r>
      <w:r w:rsidR="00315E07" w:rsidRPr="00D966E9">
        <w:rPr>
          <w:rFonts w:ascii="Arial" w:hAnsi="Arial" w:cs="Arial"/>
          <w:sz w:val="24"/>
          <w:szCs w:val="24"/>
        </w:rPr>
        <w:t xml:space="preserve">es necesario </w:t>
      </w:r>
      <w:r w:rsidR="000879BB" w:rsidRPr="00D966E9">
        <w:rPr>
          <w:rFonts w:ascii="Arial" w:hAnsi="Arial" w:cs="Arial"/>
          <w:sz w:val="24"/>
          <w:szCs w:val="24"/>
        </w:rPr>
        <w:t>desarrolla</w:t>
      </w:r>
      <w:r w:rsidR="00315E07" w:rsidRPr="00D966E9">
        <w:rPr>
          <w:rFonts w:ascii="Arial" w:hAnsi="Arial" w:cs="Arial"/>
          <w:sz w:val="24"/>
          <w:szCs w:val="24"/>
        </w:rPr>
        <w:t>r</w:t>
      </w:r>
      <w:r w:rsidR="000879BB" w:rsidRPr="00D966E9">
        <w:rPr>
          <w:rFonts w:ascii="Arial" w:hAnsi="Arial" w:cs="Arial"/>
          <w:sz w:val="24"/>
          <w:szCs w:val="24"/>
        </w:rPr>
        <w:t xml:space="preserve"> un pensamiento creativo y crítico de la realidad, a fin de</w:t>
      </w:r>
      <w:r w:rsidR="00315E07" w:rsidRPr="00D966E9">
        <w:rPr>
          <w:rFonts w:ascii="Arial" w:hAnsi="Arial" w:cs="Arial"/>
          <w:sz w:val="24"/>
          <w:szCs w:val="24"/>
        </w:rPr>
        <w:t xml:space="preserve"> que este en la capacidad de </w:t>
      </w:r>
      <w:r w:rsidR="000879BB" w:rsidRPr="00D966E9">
        <w:rPr>
          <w:rFonts w:ascii="Arial" w:hAnsi="Arial" w:cs="Arial"/>
          <w:sz w:val="24"/>
          <w:szCs w:val="24"/>
        </w:rPr>
        <w:t xml:space="preserve">proponer alternativas de </w:t>
      </w:r>
      <w:r w:rsidR="00CB5AC1" w:rsidRPr="00D966E9">
        <w:rPr>
          <w:rFonts w:ascii="Arial" w:hAnsi="Arial" w:cs="Arial"/>
          <w:sz w:val="24"/>
          <w:szCs w:val="24"/>
        </w:rPr>
        <w:t xml:space="preserve">solución </w:t>
      </w:r>
      <w:r w:rsidR="000879BB" w:rsidRPr="00D966E9">
        <w:rPr>
          <w:rFonts w:ascii="Arial" w:hAnsi="Arial" w:cs="Arial"/>
          <w:sz w:val="24"/>
          <w:szCs w:val="24"/>
        </w:rPr>
        <w:t>a la problemática que enfrenten.</w:t>
      </w:r>
      <w:r w:rsidR="00BE03E7" w:rsidRPr="00D966E9">
        <w:rPr>
          <w:rFonts w:ascii="Arial" w:hAnsi="Arial" w:cs="Arial"/>
          <w:sz w:val="24"/>
          <w:szCs w:val="24"/>
        </w:rPr>
        <w:t xml:space="preserve"> </w:t>
      </w:r>
      <w:r w:rsidR="00CB5AC1" w:rsidRPr="00D966E9">
        <w:rPr>
          <w:rFonts w:ascii="Arial" w:hAnsi="Arial" w:cs="Arial"/>
          <w:sz w:val="24"/>
          <w:szCs w:val="24"/>
        </w:rPr>
        <w:t xml:space="preserve">La </w:t>
      </w:r>
      <w:r w:rsidRPr="00D966E9">
        <w:rPr>
          <w:rFonts w:ascii="Arial" w:hAnsi="Arial" w:cs="Arial"/>
          <w:sz w:val="24"/>
          <w:szCs w:val="24"/>
        </w:rPr>
        <w:t>educación es</w:t>
      </w:r>
      <w:r w:rsidR="00CB5AC1" w:rsidRPr="00D966E9">
        <w:rPr>
          <w:rFonts w:ascii="Arial" w:hAnsi="Arial" w:cs="Arial"/>
          <w:sz w:val="24"/>
          <w:szCs w:val="24"/>
        </w:rPr>
        <w:t xml:space="preserve"> uno de los pilares </w:t>
      </w:r>
      <w:r w:rsidRPr="00D966E9">
        <w:rPr>
          <w:rFonts w:ascii="Arial" w:hAnsi="Arial" w:cs="Arial"/>
          <w:sz w:val="24"/>
          <w:szCs w:val="24"/>
        </w:rPr>
        <w:t>más</w:t>
      </w:r>
      <w:r w:rsidR="00CB5AC1" w:rsidRPr="00D966E9">
        <w:rPr>
          <w:rFonts w:ascii="Arial" w:hAnsi="Arial" w:cs="Arial"/>
          <w:sz w:val="24"/>
          <w:szCs w:val="24"/>
        </w:rPr>
        <w:t xml:space="preserve"> fuertes y necesarios en </w:t>
      </w:r>
      <w:r w:rsidR="000879BB" w:rsidRPr="00D966E9">
        <w:rPr>
          <w:rFonts w:ascii="Arial" w:hAnsi="Arial" w:cs="Arial"/>
          <w:sz w:val="24"/>
          <w:szCs w:val="24"/>
        </w:rPr>
        <w:t xml:space="preserve">el progreso de la humanidad, ella constituye una de las armas más poderosas que disponemos para </w:t>
      </w:r>
      <w:r w:rsidR="00CB5AC1" w:rsidRPr="00D966E9">
        <w:rPr>
          <w:rFonts w:ascii="Arial" w:hAnsi="Arial" w:cs="Arial"/>
          <w:sz w:val="24"/>
          <w:szCs w:val="24"/>
        </w:rPr>
        <w:t xml:space="preserve">generar consciencia y con ello, personas </w:t>
      </w:r>
      <w:r w:rsidRPr="00D966E9">
        <w:rPr>
          <w:rFonts w:ascii="Arial" w:hAnsi="Arial" w:cs="Arial"/>
          <w:sz w:val="24"/>
          <w:szCs w:val="24"/>
        </w:rPr>
        <w:t>más</w:t>
      </w:r>
      <w:r w:rsidR="00CB5AC1" w:rsidRPr="00D966E9">
        <w:rPr>
          <w:rFonts w:ascii="Arial" w:hAnsi="Arial" w:cs="Arial"/>
          <w:sz w:val="24"/>
          <w:szCs w:val="24"/>
        </w:rPr>
        <w:t xml:space="preserve"> humanas, </w:t>
      </w:r>
      <w:r w:rsidR="00FF1A66" w:rsidRPr="00D966E9">
        <w:rPr>
          <w:rFonts w:ascii="Arial" w:hAnsi="Arial" w:cs="Arial"/>
          <w:sz w:val="24"/>
          <w:szCs w:val="24"/>
        </w:rPr>
        <w:t>más éticas</w:t>
      </w:r>
      <w:r w:rsidR="00CB5AC1" w:rsidRPr="00D966E9">
        <w:rPr>
          <w:rFonts w:ascii="Arial" w:hAnsi="Arial" w:cs="Arial"/>
          <w:sz w:val="24"/>
          <w:szCs w:val="24"/>
        </w:rPr>
        <w:t xml:space="preserve">, </w:t>
      </w:r>
      <w:r w:rsidR="00F25770" w:rsidRPr="00D966E9">
        <w:rPr>
          <w:rFonts w:ascii="Arial" w:hAnsi="Arial" w:cs="Arial"/>
          <w:sz w:val="24"/>
          <w:szCs w:val="24"/>
        </w:rPr>
        <w:t>más comprometidas y responsables</w:t>
      </w:r>
      <w:r w:rsidR="00CB5AC1" w:rsidRPr="00D966E9">
        <w:rPr>
          <w:rFonts w:ascii="Arial" w:hAnsi="Arial" w:cs="Arial"/>
          <w:sz w:val="24"/>
          <w:szCs w:val="24"/>
        </w:rPr>
        <w:t>.</w:t>
      </w:r>
    </w:p>
    <w:p w14:paraId="1B5D6768" w14:textId="77777777" w:rsidR="009156D6" w:rsidRPr="00D966E9" w:rsidRDefault="009156D6">
      <w:pPr>
        <w:pStyle w:val="Sinespaciado1"/>
        <w:rPr>
          <w:rFonts w:ascii="Arial" w:hAnsi="Arial" w:cs="Arial"/>
          <w:sz w:val="24"/>
          <w:szCs w:val="24"/>
        </w:rPr>
      </w:pPr>
    </w:p>
    <w:p w14:paraId="7D2305B0" w14:textId="77777777" w:rsidR="00BE03E7" w:rsidRPr="00D966E9" w:rsidRDefault="00BE03E7" w:rsidP="00A478BC">
      <w:pPr>
        <w:rPr>
          <w:rFonts w:ascii="Arial" w:hAnsi="Arial" w:cs="Arial"/>
          <w:sz w:val="24"/>
          <w:szCs w:val="24"/>
        </w:rPr>
      </w:pPr>
    </w:p>
    <w:p w14:paraId="5CF7A886" w14:textId="77777777" w:rsidR="00536F94" w:rsidRDefault="00536F94">
      <w:pPr>
        <w:spacing w:after="160" w:line="259" w:lineRule="auto"/>
        <w:rPr>
          <w:rFonts w:ascii="Arial" w:hAnsi="Arial" w:cs="Arial"/>
          <w:b/>
          <w:bCs/>
          <w:sz w:val="28"/>
          <w:szCs w:val="28"/>
        </w:rPr>
      </w:pPr>
      <w:r>
        <w:rPr>
          <w:rFonts w:ascii="Arial" w:hAnsi="Arial" w:cs="Arial"/>
          <w:b/>
          <w:bCs/>
          <w:sz w:val="28"/>
          <w:szCs w:val="28"/>
        </w:rPr>
        <w:br w:type="page"/>
      </w:r>
    </w:p>
    <w:p w14:paraId="71073FFC" w14:textId="13D49227" w:rsidR="009156D6" w:rsidRPr="00FF1A66" w:rsidRDefault="000879BB" w:rsidP="00FF1A66">
      <w:pPr>
        <w:jc w:val="center"/>
        <w:rPr>
          <w:rFonts w:ascii="Arial" w:hAnsi="Arial" w:cs="Arial"/>
          <w:b/>
          <w:bCs/>
          <w:sz w:val="28"/>
          <w:szCs w:val="28"/>
        </w:rPr>
      </w:pPr>
      <w:r w:rsidRPr="00FF1A66">
        <w:rPr>
          <w:rFonts w:ascii="Arial" w:hAnsi="Arial" w:cs="Arial"/>
          <w:b/>
          <w:bCs/>
          <w:sz w:val="28"/>
          <w:szCs w:val="28"/>
        </w:rPr>
        <w:lastRenderedPageBreak/>
        <w:t>NATURALEZA DEL AREA</w:t>
      </w:r>
    </w:p>
    <w:p w14:paraId="3E2E8A0D" w14:textId="77777777" w:rsidR="009156D6" w:rsidRPr="00D966E9" w:rsidRDefault="000879BB" w:rsidP="00A478BC">
      <w:pPr>
        <w:rPr>
          <w:rFonts w:ascii="Arial" w:hAnsi="Arial" w:cs="Arial"/>
          <w:sz w:val="24"/>
          <w:szCs w:val="24"/>
        </w:rPr>
      </w:pPr>
      <w:r w:rsidRPr="00D966E9">
        <w:rPr>
          <w:rFonts w:ascii="Arial" w:hAnsi="Arial" w:cs="Arial"/>
          <w:sz w:val="24"/>
          <w:szCs w:val="24"/>
        </w:rPr>
        <w:t>La ciencia es una expansión que nunca termina, es ante todo un sistema inacabado en permanente construcción y transformación; se constituyen nuevas teorías y se innovan otras. Con las nuevas teorías nacen nuevos conceptos y surgen nuevas realidades y las viejas entran a ser parte del mundo de las antiguas creencias que en ocasiones se conciben como fantasías.</w:t>
      </w:r>
    </w:p>
    <w:p w14:paraId="1A72F6F5" w14:textId="295E7505" w:rsidR="009156D6" w:rsidRPr="00D966E9" w:rsidRDefault="000879BB" w:rsidP="00A478BC">
      <w:pPr>
        <w:rPr>
          <w:rFonts w:ascii="Arial" w:hAnsi="Arial" w:cs="Arial"/>
          <w:sz w:val="24"/>
          <w:szCs w:val="24"/>
        </w:rPr>
      </w:pPr>
      <w:r w:rsidRPr="00D966E9">
        <w:rPr>
          <w:rFonts w:ascii="Arial" w:hAnsi="Arial" w:cs="Arial"/>
          <w:sz w:val="24"/>
          <w:szCs w:val="24"/>
        </w:rPr>
        <w:t xml:space="preserve">Estas nuevas realidades no se refieren desde luego, a los datos perceptuales </w:t>
      </w:r>
      <w:r w:rsidR="0029674B" w:rsidRPr="00D966E9">
        <w:rPr>
          <w:rFonts w:ascii="Arial" w:hAnsi="Arial" w:cs="Arial"/>
          <w:sz w:val="24"/>
          <w:szCs w:val="24"/>
        </w:rPr>
        <w:t>como el</w:t>
      </w:r>
      <w:r w:rsidRPr="00D966E9">
        <w:rPr>
          <w:rFonts w:ascii="Arial" w:hAnsi="Arial" w:cs="Arial"/>
          <w:sz w:val="24"/>
          <w:szCs w:val="24"/>
        </w:rPr>
        <w:t xml:space="preserve"> estudiante </w:t>
      </w:r>
      <w:r w:rsidR="0029674B" w:rsidRPr="00D966E9">
        <w:rPr>
          <w:rFonts w:ascii="Arial" w:hAnsi="Arial" w:cs="Arial"/>
          <w:sz w:val="24"/>
          <w:szCs w:val="24"/>
        </w:rPr>
        <w:t>comprende la</w:t>
      </w:r>
      <w:r w:rsidRPr="00D966E9">
        <w:rPr>
          <w:rFonts w:ascii="Arial" w:hAnsi="Arial" w:cs="Arial"/>
          <w:sz w:val="24"/>
          <w:szCs w:val="24"/>
        </w:rPr>
        <w:t xml:space="preserve"> estructura del conocimiento científico y la forma como se construye mediante el uso del método científico. </w:t>
      </w:r>
      <w:r w:rsidR="0088082E" w:rsidRPr="00D966E9">
        <w:rPr>
          <w:rFonts w:ascii="Arial" w:hAnsi="Arial" w:cs="Arial"/>
          <w:sz w:val="24"/>
          <w:szCs w:val="24"/>
        </w:rPr>
        <w:t xml:space="preserve">No </w:t>
      </w:r>
      <w:r w:rsidRPr="00D966E9">
        <w:rPr>
          <w:rFonts w:ascii="Arial" w:hAnsi="Arial" w:cs="Arial"/>
          <w:sz w:val="24"/>
          <w:szCs w:val="24"/>
        </w:rPr>
        <w:t xml:space="preserve">se limita a memorizar algunos de los resultados logrados en un determinado momento de la historia de la </w:t>
      </w:r>
      <w:r w:rsidR="0029674B" w:rsidRPr="00D966E9">
        <w:rPr>
          <w:rFonts w:ascii="Arial" w:hAnsi="Arial" w:cs="Arial"/>
          <w:sz w:val="24"/>
          <w:szCs w:val="24"/>
        </w:rPr>
        <w:t>ciencia,</w:t>
      </w:r>
      <w:r w:rsidRPr="00D966E9">
        <w:rPr>
          <w:rFonts w:ascii="Arial" w:hAnsi="Arial" w:cs="Arial"/>
          <w:sz w:val="24"/>
          <w:szCs w:val="24"/>
        </w:rPr>
        <w:t xml:space="preserve"> </w:t>
      </w:r>
      <w:r w:rsidR="0088082E" w:rsidRPr="00D966E9">
        <w:rPr>
          <w:rFonts w:ascii="Arial" w:hAnsi="Arial" w:cs="Arial"/>
          <w:sz w:val="24"/>
          <w:szCs w:val="24"/>
        </w:rPr>
        <w:t>sino que busca trascender su conocimiento y colocarlo al servicio de la humanidad.</w:t>
      </w:r>
    </w:p>
    <w:p w14:paraId="4778CD80" w14:textId="416402C2" w:rsidR="009156D6" w:rsidRPr="00D966E9" w:rsidRDefault="000879BB" w:rsidP="00A478BC">
      <w:pPr>
        <w:rPr>
          <w:rFonts w:ascii="Arial" w:hAnsi="Arial" w:cs="Arial"/>
          <w:sz w:val="24"/>
          <w:szCs w:val="24"/>
        </w:rPr>
      </w:pPr>
      <w:r w:rsidRPr="00D966E9">
        <w:rPr>
          <w:rFonts w:ascii="Arial" w:hAnsi="Arial" w:cs="Arial"/>
          <w:sz w:val="24"/>
          <w:szCs w:val="24"/>
        </w:rPr>
        <w:t xml:space="preserve">En la ciencia por cada puerta que se cierra se abren diez, quien construye ciencia debe ser consciente de que la autocrítica y la crítica </w:t>
      </w:r>
      <w:r w:rsidR="0088082E" w:rsidRPr="00D966E9">
        <w:rPr>
          <w:rFonts w:ascii="Arial" w:hAnsi="Arial" w:cs="Arial"/>
          <w:sz w:val="24"/>
          <w:szCs w:val="24"/>
        </w:rPr>
        <w:t xml:space="preserve">constructiva </w:t>
      </w:r>
      <w:r w:rsidR="0029674B" w:rsidRPr="00D966E9">
        <w:rPr>
          <w:rFonts w:ascii="Arial" w:hAnsi="Arial" w:cs="Arial"/>
          <w:sz w:val="24"/>
          <w:szCs w:val="24"/>
        </w:rPr>
        <w:t xml:space="preserve">son </w:t>
      </w:r>
      <w:r w:rsidR="00F25770" w:rsidRPr="00D966E9">
        <w:rPr>
          <w:rFonts w:ascii="Arial" w:hAnsi="Arial" w:cs="Arial"/>
          <w:sz w:val="24"/>
          <w:szCs w:val="24"/>
        </w:rPr>
        <w:t>estrategias que</w:t>
      </w:r>
      <w:r w:rsidRPr="00D966E9">
        <w:rPr>
          <w:rFonts w:ascii="Arial" w:hAnsi="Arial" w:cs="Arial"/>
          <w:sz w:val="24"/>
          <w:szCs w:val="24"/>
        </w:rPr>
        <w:t xml:space="preserve"> </w:t>
      </w:r>
      <w:r w:rsidR="00AE6866" w:rsidRPr="00D966E9">
        <w:rPr>
          <w:rFonts w:ascii="Arial" w:hAnsi="Arial" w:cs="Arial"/>
          <w:sz w:val="24"/>
          <w:szCs w:val="24"/>
        </w:rPr>
        <w:t>aportan una</w:t>
      </w:r>
      <w:r w:rsidRPr="00D966E9">
        <w:rPr>
          <w:rFonts w:ascii="Arial" w:hAnsi="Arial" w:cs="Arial"/>
          <w:sz w:val="24"/>
          <w:szCs w:val="24"/>
        </w:rPr>
        <w:t xml:space="preserve"> aproximación a la verdad</w:t>
      </w:r>
      <w:r w:rsidR="0088082E" w:rsidRPr="00D966E9">
        <w:rPr>
          <w:rFonts w:ascii="Arial" w:hAnsi="Arial" w:cs="Arial"/>
          <w:sz w:val="24"/>
          <w:szCs w:val="24"/>
        </w:rPr>
        <w:t xml:space="preserve"> desde ópticas diferentes.</w:t>
      </w:r>
    </w:p>
    <w:p w14:paraId="2E3B69EE" w14:textId="77777777" w:rsidR="00CB5AC1" w:rsidRPr="00D966E9" w:rsidRDefault="00CB5AC1" w:rsidP="00A478BC">
      <w:pPr>
        <w:rPr>
          <w:rFonts w:ascii="Arial" w:hAnsi="Arial" w:cs="Arial"/>
          <w:sz w:val="24"/>
          <w:szCs w:val="24"/>
        </w:rPr>
      </w:pPr>
    </w:p>
    <w:p w14:paraId="00707FB2" w14:textId="77777777" w:rsidR="009156D6" w:rsidRPr="00D966E9" w:rsidRDefault="009156D6" w:rsidP="00A478BC">
      <w:pPr>
        <w:rPr>
          <w:rFonts w:ascii="Arial" w:hAnsi="Arial" w:cs="Arial"/>
          <w:sz w:val="24"/>
          <w:szCs w:val="24"/>
        </w:rPr>
      </w:pPr>
    </w:p>
    <w:p w14:paraId="76DF7B1F" w14:textId="77777777" w:rsidR="009156D6" w:rsidRPr="00FF1A66" w:rsidRDefault="000879BB" w:rsidP="00FF1A66">
      <w:pPr>
        <w:jc w:val="center"/>
        <w:rPr>
          <w:rFonts w:ascii="Arial" w:hAnsi="Arial" w:cs="Arial"/>
          <w:b/>
          <w:bCs/>
          <w:sz w:val="28"/>
          <w:szCs w:val="28"/>
        </w:rPr>
      </w:pPr>
      <w:r w:rsidRPr="00FF1A66">
        <w:rPr>
          <w:rFonts w:ascii="Arial" w:hAnsi="Arial" w:cs="Arial"/>
          <w:b/>
          <w:bCs/>
          <w:sz w:val="28"/>
          <w:szCs w:val="28"/>
        </w:rPr>
        <w:t>FUNDAMENTOS</w:t>
      </w:r>
    </w:p>
    <w:p w14:paraId="76833B96" w14:textId="2D73D57F" w:rsidR="009156D6" w:rsidRPr="00FF1A66" w:rsidRDefault="000879BB" w:rsidP="00A478BC">
      <w:pPr>
        <w:rPr>
          <w:rFonts w:ascii="Arial" w:hAnsi="Arial" w:cs="Arial"/>
          <w:b/>
          <w:bCs/>
          <w:sz w:val="28"/>
          <w:szCs w:val="28"/>
        </w:rPr>
      </w:pPr>
      <w:r w:rsidRPr="00FF1A66">
        <w:rPr>
          <w:rFonts w:ascii="Arial" w:hAnsi="Arial" w:cs="Arial"/>
          <w:b/>
          <w:bCs/>
          <w:sz w:val="28"/>
          <w:szCs w:val="28"/>
        </w:rPr>
        <w:t>METODOLOGÍA CONCEPTUAL</w:t>
      </w:r>
    </w:p>
    <w:p w14:paraId="2391E174" w14:textId="77777777" w:rsidR="009156D6" w:rsidRPr="00D966E9" w:rsidRDefault="000879BB" w:rsidP="00A478BC">
      <w:pPr>
        <w:rPr>
          <w:rFonts w:ascii="Arial" w:hAnsi="Arial" w:cs="Arial"/>
          <w:sz w:val="24"/>
          <w:szCs w:val="24"/>
        </w:rPr>
      </w:pPr>
      <w:r w:rsidRPr="00D966E9">
        <w:rPr>
          <w:rFonts w:ascii="Arial" w:hAnsi="Arial" w:cs="Arial"/>
          <w:sz w:val="24"/>
          <w:szCs w:val="24"/>
        </w:rPr>
        <w:t>La I.E. Fray plácido reúne en su contexto educativo uno de los principios fundamentales que cumple el ser humano como sujeto de conocimiento. En el ámbito de las Ciencias Naturales se concentra las dimensiones del ser humano que son base de su aprendizaje, EL SER, CONOCER, HACER Y CONVIVIR en forma amorosa y talentosa.</w:t>
      </w:r>
    </w:p>
    <w:p w14:paraId="2E82F1A3" w14:textId="77777777" w:rsidR="009156D6" w:rsidRPr="00D966E9" w:rsidRDefault="000879BB" w:rsidP="00A478BC">
      <w:pPr>
        <w:rPr>
          <w:rFonts w:ascii="Arial" w:hAnsi="Arial" w:cs="Arial"/>
          <w:sz w:val="24"/>
          <w:szCs w:val="24"/>
        </w:rPr>
      </w:pPr>
      <w:r w:rsidRPr="00D966E9">
        <w:rPr>
          <w:rFonts w:ascii="Arial" w:hAnsi="Arial" w:cs="Arial"/>
          <w:sz w:val="24"/>
          <w:szCs w:val="24"/>
        </w:rPr>
        <w:t>La Filosofía reflexiona sobre los valores y fines de la educación, para establecer prioridades, en las dimensiones del aprender a SER. Como educadores nos interesa estructurar un nuevo ser con nuevos conocimientos y sobre todo relacionado con la defensa y la protección del medio ambiente como recurso ineludible para la subsistencia del ser humano. Este aspecto caracteriza el referente filosófico y por ende el trabajo pedagógico a desarrollar por el educador en el área de Ciencias Naturales y Educación Ambiental.</w:t>
      </w:r>
    </w:p>
    <w:p w14:paraId="707CD387" w14:textId="77777777" w:rsidR="009156D6" w:rsidRPr="00D966E9" w:rsidRDefault="000879BB" w:rsidP="00A478BC">
      <w:pPr>
        <w:rPr>
          <w:rFonts w:ascii="Arial" w:hAnsi="Arial" w:cs="Arial"/>
          <w:sz w:val="24"/>
          <w:szCs w:val="24"/>
        </w:rPr>
      </w:pPr>
      <w:r w:rsidRPr="00D966E9">
        <w:rPr>
          <w:rFonts w:ascii="Arial" w:hAnsi="Arial" w:cs="Arial"/>
          <w:sz w:val="24"/>
          <w:szCs w:val="24"/>
        </w:rPr>
        <w:t>Generamos un ser humano crítico ante los problemas de cobertura mundial, como el caso de la globalización y el calentamiento global del planeta.</w:t>
      </w:r>
    </w:p>
    <w:p w14:paraId="7FCBCFA9" w14:textId="77777777" w:rsidR="009156D6" w:rsidRPr="00D966E9" w:rsidRDefault="000879BB" w:rsidP="00A478BC">
      <w:pPr>
        <w:rPr>
          <w:rFonts w:ascii="Arial" w:hAnsi="Arial" w:cs="Arial"/>
          <w:sz w:val="24"/>
          <w:szCs w:val="24"/>
        </w:rPr>
      </w:pPr>
      <w:r w:rsidRPr="00D966E9">
        <w:rPr>
          <w:rFonts w:ascii="Arial" w:hAnsi="Arial" w:cs="Arial"/>
          <w:sz w:val="24"/>
          <w:szCs w:val="24"/>
        </w:rPr>
        <w:lastRenderedPageBreak/>
        <w:t>El fundamento filosófico también se refiere al CONOCER como una dimensión epistemológica del ser humano en el desarrollo de la ciencia y la investigación.</w:t>
      </w:r>
    </w:p>
    <w:p w14:paraId="48EA7CB5" w14:textId="77777777" w:rsidR="009156D6" w:rsidRPr="00D966E9" w:rsidRDefault="000879BB" w:rsidP="00A478BC">
      <w:pPr>
        <w:rPr>
          <w:rFonts w:ascii="Arial" w:hAnsi="Arial" w:cs="Arial"/>
          <w:sz w:val="24"/>
          <w:szCs w:val="24"/>
        </w:rPr>
      </w:pPr>
      <w:r w:rsidRPr="00D966E9">
        <w:rPr>
          <w:rFonts w:ascii="Arial" w:hAnsi="Arial" w:cs="Arial"/>
          <w:sz w:val="24"/>
          <w:szCs w:val="24"/>
        </w:rPr>
        <w:t>Como educadores no podemos ser ajenos a este principio de formación integral del estudiante. El conocimiento genera un espacio de interrogación continua, mecanismo que debemos incentivar en los educandos durante el proceso de su formación académica y de valores actitudinales. Por lo tanto, enseñar Ciencia debe ser darle al estudiante la oportunidad de establecer un diálogo racional entre su propia perspectiva y las demás con el fin de entender de mejor manera el mundo en que vive y así se aplica el principio de hacer y vivir juntos.</w:t>
      </w:r>
    </w:p>
    <w:p w14:paraId="66BEFE66" w14:textId="77777777" w:rsidR="009156D6" w:rsidRPr="00D966E9" w:rsidRDefault="000879BB" w:rsidP="00A478BC">
      <w:pPr>
        <w:rPr>
          <w:rFonts w:ascii="Arial" w:hAnsi="Arial" w:cs="Arial"/>
          <w:sz w:val="24"/>
          <w:szCs w:val="24"/>
        </w:rPr>
      </w:pPr>
      <w:r w:rsidRPr="00D966E9">
        <w:rPr>
          <w:rFonts w:ascii="Arial" w:hAnsi="Arial" w:cs="Arial"/>
          <w:sz w:val="24"/>
          <w:szCs w:val="24"/>
        </w:rPr>
        <w:t xml:space="preserve">Para el caso específico de química, en los grados 9, 10 y 11, se utilizarán los libros que tiene la institución ya que están diseñados </w:t>
      </w:r>
      <w:proofErr w:type="gramStart"/>
      <w:r w:rsidRPr="00D966E9">
        <w:rPr>
          <w:rFonts w:ascii="Arial" w:hAnsi="Arial" w:cs="Arial"/>
          <w:sz w:val="24"/>
          <w:szCs w:val="24"/>
        </w:rPr>
        <w:t>de acuerdo a</w:t>
      </w:r>
      <w:proofErr w:type="gramEnd"/>
      <w:r w:rsidRPr="00D966E9">
        <w:rPr>
          <w:rFonts w:ascii="Arial" w:hAnsi="Arial" w:cs="Arial"/>
          <w:sz w:val="24"/>
          <w:szCs w:val="24"/>
        </w:rPr>
        <w:t xml:space="preserve"> nuestro modelo de Pedagogía Conceptual, es decir, con la fase afectiva, cognitiva y expresiva, además de incluir cuestionarios diferenciados por las tres competencias.</w:t>
      </w:r>
    </w:p>
    <w:p w14:paraId="4832764E" w14:textId="4FC5097A" w:rsidR="009156D6" w:rsidRPr="00FF1A66" w:rsidRDefault="000879BB" w:rsidP="00A478BC">
      <w:pPr>
        <w:rPr>
          <w:rFonts w:ascii="Arial" w:hAnsi="Arial" w:cs="Arial"/>
          <w:b/>
          <w:bCs/>
          <w:sz w:val="28"/>
          <w:szCs w:val="28"/>
        </w:rPr>
      </w:pPr>
      <w:r w:rsidRPr="00FF1A66">
        <w:rPr>
          <w:rFonts w:ascii="Arial" w:hAnsi="Arial" w:cs="Arial"/>
          <w:b/>
          <w:bCs/>
          <w:sz w:val="28"/>
          <w:szCs w:val="28"/>
        </w:rPr>
        <w:t>PSICO – PEDAGOGICO</w:t>
      </w:r>
    </w:p>
    <w:p w14:paraId="52F173B7" w14:textId="356E5726" w:rsidR="009156D6" w:rsidRPr="00D966E9" w:rsidRDefault="000879BB" w:rsidP="00A478BC">
      <w:pPr>
        <w:rPr>
          <w:rFonts w:ascii="Arial" w:hAnsi="Arial" w:cs="Arial"/>
          <w:sz w:val="24"/>
          <w:szCs w:val="24"/>
        </w:rPr>
      </w:pPr>
      <w:r w:rsidRPr="00D966E9">
        <w:rPr>
          <w:rFonts w:ascii="Arial" w:hAnsi="Arial" w:cs="Arial"/>
          <w:sz w:val="24"/>
          <w:szCs w:val="24"/>
        </w:rPr>
        <w:t xml:space="preserve">Para entender el hecho educativo es imprescindible realizar un abordaje multidisciplinario con el fin de orientar las ciencias naturales, haciendo uso del modelo pedagógico conceptual fundamentado en las </w:t>
      </w:r>
      <w:r w:rsidR="00FF1A66" w:rsidRPr="00D966E9">
        <w:rPr>
          <w:rFonts w:ascii="Arial" w:hAnsi="Arial" w:cs="Arial"/>
          <w:sz w:val="24"/>
          <w:szCs w:val="24"/>
        </w:rPr>
        <w:t>fases AFECTIVA</w:t>
      </w:r>
      <w:r w:rsidRPr="00D966E9">
        <w:rPr>
          <w:rFonts w:ascii="Arial" w:hAnsi="Arial" w:cs="Arial"/>
          <w:sz w:val="24"/>
          <w:szCs w:val="24"/>
        </w:rPr>
        <w:t>,</w:t>
      </w:r>
      <w:r w:rsidR="00FF1A66">
        <w:rPr>
          <w:rFonts w:ascii="Arial" w:hAnsi="Arial" w:cs="Arial"/>
          <w:sz w:val="24"/>
          <w:szCs w:val="24"/>
        </w:rPr>
        <w:t xml:space="preserve"> </w:t>
      </w:r>
      <w:r w:rsidRPr="00D966E9">
        <w:rPr>
          <w:rFonts w:ascii="Arial" w:hAnsi="Arial" w:cs="Arial"/>
          <w:sz w:val="24"/>
          <w:szCs w:val="24"/>
        </w:rPr>
        <w:t xml:space="preserve">COGNITIVA Y EXPRESIVA, teniendo en cuenta las habilidades y destrezas de los educandos. </w:t>
      </w:r>
    </w:p>
    <w:p w14:paraId="13F1041B" w14:textId="4A4224E0" w:rsidR="009156D6" w:rsidRPr="00D966E9" w:rsidRDefault="000879BB" w:rsidP="00A478BC">
      <w:pPr>
        <w:rPr>
          <w:rFonts w:ascii="Arial" w:hAnsi="Arial" w:cs="Arial"/>
          <w:sz w:val="24"/>
          <w:szCs w:val="24"/>
        </w:rPr>
      </w:pPr>
      <w:r w:rsidRPr="00D966E9">
        <w:rPr>
          <w:rFonts w:ascii="Arial" w:hAnsi="Arial" w:cs="Arial"/>
          <w:sz w:val="24"/>
          <w:szCs w:val="24"/>
        </w:rPr>
        <w:t xml:space="preserve">Si se considera una visión pedagógica totalizadora de la educación, puede afirmarse que sus fines o funciones inherentes lo constituye la adaptación, la socialización y la </w:t>
      </w:r>
      <w:r w:rsidR="00FF1A66" w:rsidRPr="00D966E9">
        <w:rPr>
          <w:rFonts w:ascii="Arial" w:hAnsi="Arial" w:cs="Arial"/>
          <w:sz w:val="24"/>
          <w:szCs w:val="24"/>
        </w:rPr>
        <w:t>Endo culturización</w:t>
      </w:r>
      <w:r w:rsidRPr="00D966E9">
        <w:rPr>
          <w:rFonts w:ascii="Arial" w:hAnsi="Arial" w:cs="Arial"/>
          <w:sz w:val="24"/>
          <w:szCs w:val="24"/>
        </w:rPr>
        <w:t xml:space="preserve">, así como también la creación y transformación cultural y la integración personal como parte de la misión renovadora, innovadora y transformadora que la educación debe cumplir. </w:t>
      </w:r>
    </w:p>
    <w:p w14:paraId="2037445F" w14:textId="77777777" w:rsidR="009156D6" w:rsidRPr="00FF1A66" w:rsidRDefault="000879BB" w:rsidP="00A478BC">
      <w:pPr>
        <w:rPr>
          <w:rFonts w:ascii="Arial" w:hAnsi="Arial" w:cs="Arial"/>
          <w:b/>
          <w:bCs/>
          <w:sz w:val="28"/>
          <w:szCs w:val="28"/>
        </w:rPr>
      </w:pPr>
      <w:r w:rsidRPr="00FF1A66">
        <w:rPr>
          <w:rFonts w:ascii="Arial" w:hAnsi="Arial" w:cs="Arial"/>
          <w:b/>
          <w:bCs/>
          <w:sz w:val="28"/>
          <w:szCs w:val="28"/>
        </w:rPr>
        <w:t>SOCIO – ANTROPOLOGICO</w:t>
      </w:r>
    </w:p>
    <w:p w14:paraId="0346ABB6" w14:textId="77777777" w:rsidR="009156D6" w:rsidRPr="00D966E9" w:rsidRDefault="000879BB" w:rsidP="00A478BC">
      <w:pPr>
        <w:rPr>
          <w:rFonts w:ascii="Arial" w:hAnsi="Arial" w:cs="Arial"/>
          <w:sz w:val="24"/>
          <w:szCs w:val="24"/>
        </w:rPr>
      </w:pPr>
      <w:r w:rsidRPr="00D966E9">
        <w:rPr>
          <w:rFonts w:ascii="Arial" w:hAnsi="Arial" w:cs="Arial"/>
          <w:sz w:val="24"/>
          <w:szCs w:val="24"/>
        </w:rPr>
        <w:t>En el ámbito mundial, el sistema capitalista ha venido desarrollando un proceso de cambio social, económico y político denominado globalización que, fuertemente influido por los avances tecnológicos, demanda de las sociedades amplia productividad en el área de generación de conocimientos y su aplicación.</w:t>
      </w:r>
    </w:p>
    <w:p w14:paraId="49360543" w14:textId="77777777" w:rsidR="009156D6" w:rsidRPr="00D966E9" w:rsidRDefault="009156D6" w:rsidP="00A478BC">
      <w:pPr>
        <w:rPr>
          <w:rFonts w:ascii="Arial" w:hAnsi="Arial" w:cs="Arial"/>
          <w:sz w:val="24"/>
          <w:szCs w:val="24"/>
        </w:rPr>
      </w:pPr>
    </w:p>
    <w:p w14:paraId="3874B243" w14:textId="77777777" w:rsidR="009156D6" w:rsidRPr="00D966E9" w:rsidRDefault="000879BB" w:rsidP="00A478BC">
      <w:pPr>
        <w:rPr>
          <w:rFonts w:ascii="Arial" w:hAnsi="Arial" w:cs="Arial"/>
          <w:sz w:val="24"/>
          <w:szCs w:val="24"/>
        </w:rPr>
      </w:pPr>
      <w:r w:rsidRPr="00D966E9">
        <w:rPr>
          <w:rFonts w:ascii="Arial" w:hAnsi="Arial" w:cs="Arial"/>
          <w:sz w:val="24"/>
          <w:szCs w:val="24"/>
        </w:rPr>
        <w:lastRenderedPageBreak/>
        <w:t>Teniendo en cuenta el contexto anterior el estudio y la aplicabilidad de las Ciencias Naturales en la IE. Fray Plácido se debe formular algunos proyectos encaminados a educar a la comunidad a través de los estudiantes en el manejo de la biodiversidad en el entorno escolar. De esta manera estaremos dando a conocer la manera de producir conocimientos y generar mecanismos y alternativas de solucionar los problemas encontrados.</w:t>
      </w:r>
    </w:p>
    <w:p w14:paraId="6FE7736D" w14:textId="77777777" w:rsidR="009156D6" w:rsidRPr="00D966E9" w:rsidRDefault="009156D6" w:rsidP="00A478BC">
      <w:pPr>
        <w:rPr>
          <w:rFonts w:ascii="Arial" w:hAnsi="Arial" w:cs="Arial"/>
          <w:sz w:val="24"/>
          <w:szCs w:val="24"/>
        </w:rPr>
      </w:pPr>
    </w:p>
    <w:p w14:paraId="1D441A8E" w14:textId="0508121E" w:rsidR="009156D6" w:rsidRPr="00D966E9" w:rsidRDefault="000879BB" w:rsidP="00A478BC">
      <w:pPr>
        <w:rPr>
          <w:rFonts w:ascii="Arial" w:hAnsi="Arial" w:cs="Arial"/>
          <w:sz w:val="24"/>
          <w:szCs w:val="24"/>
        </w:rPr>
      </w:pPr>
      <w:r w:rsidRPr="00D966E9">
        <w:rPr>
          <w:rFonts w:ascii="Arial" w:hAnsi="Arial" w:cs="Arial"/>
          <w:sz w:val="24"/>
          <w:szCs w:val="24"/>
        </w:rPr>
        <w:t xml:space="preserve"> La Institución educativa Fray Plácido, es generadora de oportunidades para el emprendimiento, progreso económico, social, cultural y ambiental. La protección y conservación del ambiente está considerada como una de las nuevas fuentes de empleo que está desarrollándose de forma acelerada quedando aun por explorar muchas de sus posibilidades. Es por ello </w:t>
      </w:r>
      <w:proofErr w:type="gramStart"/>
      <w:r w:rsidRPr="00D966E9">
        <w:rPr>
          <w:rFonts w:ascii="Arial" w:hAnsi="Arial" w:cs="Arial"/>
          <w:sz w:val="24"/>
          <w:szCs w:val="24"/>
        </w:rPr>
        <w:t>que</w:t>
      </w:r>
      <w:proofErr w:type="gramEnd"/>
      <w:r w:rsidRPr="00D966E9">
        <w:rPr>
          <w:rFonts w:ascii="Arial" w:hAnsi="Arial" w:cs="Arial"/>
          <w:sz w:val="24"/>
          <w:szCs w:val="24"/>
        </w:rPr>
        <w:t xml:space="preserve"> el proyecto obligatorio ambiental se enfoca a una fuente de oportunidades, aprovechando materiales como el papel y material orgánico; para alcanzar un modelo de sociedad basado </w:t>
      </w:r>
      <w:r w:rsidR="00FF1A66" w:rsidRPr="00D966E9">
        <w:rPr>
          <w:rFonts w:ascii="Arial" w:hAnsi="Arial" w:cs="Arial"/>
          <w:sz w:val="24"/>
          <w:szCs w:val="24"/>
        </w:rPr>
        <w:t>en principios</w:t>
      </w:r>
      <w:r w:rsidRPr="00D966E9">
        <w:rPr>
          <w:rFonts w:ascii="Arial" w:hAnsi="Arial" w:cs="Arial"/>
          <w:sz w:val="24"/>
          <w:szCs w:val="24"/>
        </w:rPr>
        <w:t xml:space="preserve"> de sostenibilidad, Trabajo en equipo, creatividad, liderazgo y emprendimiento.</w:t>
      </w:r>
    </w:p>
    <w:p w14:paraId="58BB7A19" w14:textId="77777777" w:rsidR="009156D6" w:rsidRPr="00D966E9" w:rsidRDefault="009156D6" w:rsidP="00A478BC">
      <w:pPr>
        <w:rPr>
          <w:rFonts w:ascii="Arial" w:hAnsi="Arial" w:cs="Arial"/>
          <w:sz w:val="24"/>
          <w:szCs w:val="24"/>
        </w:rPr>
      </w:pPr>
    </w:p>
    <w:p w14:paraId="2B47F9FC" w14:textId="77777777" w:rsidR="009156D6" w:rsidRPr="00D966E9" w:rsidRDefault="000879BB" w:rsidP="00A478BC">
      <w:pPr>
        <w:rPr>
          <w:rFonts w:ascii="Arial" w:hAnsi="Arial" w:cs="Arial"/>
          <w:sz w:val="24"/>
          <w:szCs w:val="24"/>
        </w:rPr>
      </w:pPr>
      <w:r w:rsidRPr="00D966E9">
        <w:rPr>
          <w:rFonts w:ascii="Arial" w:hAnsi="Arial" w:cs="Arial"/>
          <w:sz w:val="24"/>
          <w:szCs w:val="24"/>
        </w:rPr>
        <w:t>Una de las tareas más significativas en el desarrollo de las Ciencias Naturales sería. Crear la cultura y el ámbito necesario que permita la incorporación de la educación ambiental en la transformación de papel y residuos sólidos, donde los niños aprenden a seleccionar el papel e introducirlos en sus respectivos recipientes, obteniendo de esta manera una mejor presentación y aseo de la institución y su entorno.</w:t>
      </w:r>
    </w:p>
    <w:p w14:paraId="034DF76A" w14:textId="77777777" w:rsidR="009156D6" w:rsidRPr="00D966E9" w:rsidRDefault="009156D6" w:rsidP="00A478BC">
      <w:pPr>
        <w:rPr>
          <w:rFonts w:ascii="Arial" w:hAnsi="Arial" w:cs="Arial"/>
          <w:sz w:val="24"/>
          <w:szCs w:val="24"/>
        </w:rPr>
      </w:pPr>
    </w:p>
    <w:p w14:paraId="61196031" w14:textId="77777777" w:rsidR="009156D6" w:rsidRPr="00D966E9" w:rsidRDefault="000879BB" w:rsidP="00A478BC">
      <w:pPr>
        <w:rPr>
          <w:rFonts w:ascii="Arial" w:hAnsi="Arial" w:cs="Arial"/>
          <w:sz w:val="24"/>
          <w:szCs w:val="24"/>
        </w:rPr>
      </w:pPr>
      <w:r w:rsidRPr="00D966E9">
        <w:rPr>
          <w:rFonts w:ascii="Arial" w:hAnsi="Arial" w:cs="Arial"/>
          <w:sz w:val="24"/>
          <w:szCs w:val="24"/>
        </w:rPr>
        <w:t>Tarea complementaria sería también la reforestación y el embellecimiento de nuestra institución.</w:t>
      </w:r>
    </w:p>
    <w:p w14:paraId="258C2AF8" w14:textId="77777777" w:rsidR="009156D6" w:rsidRPr="00D966E9" w:rsidRDefault="009156D6" w:rsidP="00A478BC">
      <w:pPr>
        <w:rPr>
          <w:rFonts w:ascii="Arial" w:hAnsi="Arial" w:cs="Arial"/>
          <w:sz w:val="24"/>
          <w:szCs w:val="24"/>
        </w:rPr>
      </w:pPr>
    </w:p>
    <w:p w14:paraId="0D593D8B" w14:textId="77777777" w:rsidR="009156D6" w:rsidRPr="00D966E9" w:rsidRDefault="000879BB" w:rsidP="00A478BC">
      <w:pPr>
        <w:rPr>
          <w:rFonts w:ascii="Arial" w:hAnsi="Arial" w:cs="Arial"/>
          <w:sz w:val="24"/>
          <w:szCs w:val="24"/>
        </w:rPr>
      </w:pPr>
      <w:r w:rsidRPr="00D966E9">
        <w:rPr>
          <w:rFonts w:ascii="Arial" w:hAnsi="Arial" w:cs="Arial"/>
          <w:sz w:val="24"/>
          <w:szCs w:val="24"/>
        </w:rPr>
        <w:t>Las tareas anteriores tendrán como fundamento la realización de una campaña educativa entre estudiantes, profesores y comunidad educativa en general. En este orden de ideas, las ciencias naturales y la educación ambiental debe planificarse y desarrollarse como un proceso de aprendizaje continuo que puede darse en contextos diferentes: comunidad educativa, comunidad en general, sector empresarial, gestión ambiental por parte de las administraciones, integración de la educación en los planes y proyectos de desarrollo, etc.,</w:t>
      </w:r>
    </w:p>
    <w:p w14:paraId="339AC1FB" w14:textId="77777777" w:rsidR="009156D6" w:rsidRPr="00D966E9" w:rsidRDefault="009156D6" w:rsidP="00A478BC">
      <w:pPr>
        <w:rPr>
          <w:rFonts w:ascii="Arial" w:hAnsi="Arial" w:cs="Arial"/>
          <w:sz w:val="24"/>
          <w:szCs w:val="24"/>
        </w:rPr>
      </w:pPr>
    </w:p>
    <w:p w14:paraId="531094C5" w14:textId="77777777" w:rsidR="009156D6" w:rsidRPr="00D966E9" w:rsidRDefault="000879BB" w:rsidP="00A478BC">
      <w:pPr>
        <w:rPr>
          <w:rFonts w:ascii="Arial" w:hAnsi="Arial" w:cs="Arial"/>
          <w:sz w:val="24"/>
          <w:szCs w:val="24"/>
        </w:rPr>
      </w:pPr>
      <w:r w:rsidRPr="00D966E9">
        <w:rPr>
          <w:rFonts w:ascii="Arial" w:hAnsi="Arial" w:cs="Arial"/>
          <w:sz w:val="24"/>
          <w:szCs w:val="24"/>
        </w:rPr>
        <w:t>Para ello, se debe establecerse de manera multidisciplinar e integrada en los sistemas educativos en el marco de una estrategia propia de nuestro país y perseguir tanto la formación ambiental como las capacitaciones de los ciudadanos para conocer y solucionar los problemas ambientales.</w:t>
      </w:r>
    </w:p>
    <w:p w14:paraId="3E283A8F" w14:textId="77777777" w:rsidR="009156D6" w:rsidRPr="00D966E9" w:rsidRDefault="009156D6" w:rsidP="00A478BC">
      <w:pPr>
        <w:rPr>
          <w:rFonts w:ascii="Arial" w:hAnsi="Arial" w:cs="Arial"/>
          <w:sz w:val="24"/>
          <w:szCs w:val="24"/>
        </w:rPr>
      </w:pPr>
    </w:p>
    <w:p w14:paraId="285B567E" w14:textId="77777777" w:rsidR="009156D6" w:rsidRPr="00D966E9" w:rsidRDefault="000879BB" w:rsidP="00A478BC">
      <w:pPr>
        <w:rPr>
          <w:rFonts w:ascii="Arial" w:hAnsi="Arial" w:cs="Arial"/>
          <w:sz w:val="24"/>
          <w:szCs w:val="24"/>
        </w:rPr>
      </w:pPr>
      <w:r w:rsidRPr="00D966E9">
        <w:rPr>
          <w:rFonts w:ascii="Arial" w:hAnsi="Arial" w:cs="Arial"/>
          <w:sz w:val="24"/>
          <w:szCs w:val="24"/>
        </w:rPr>
        <w:t>En síntesis, es que el estudiante tome conciencia del medio ambiente y se interese por él, de manera que adquiera los conocimientos, las actitudes, aptitudes, la motivación y la voluntad necesarios para mejorar las condiciones y problemas ambientales desde lo individual y lo colectivo.</w:t>
      </w:r>
    </w:p>
    <w:p w14:paraId="53021095" w14:textId="77777777" w:rsidR="00FF1A66" w:rsidRDefault="00FF1A66" w:rsidP="00A478BC">
      <w:pPr>
        <w:rPr>
          <w:rFonts w:ascii="Arial" w:hAnsi="Arial" w:cs="Arial"/>
          <w:sz w:val="24"/>
          <w:szCs w:val="24"/>
        </w:rPr>
      </w:pPr>
    </w:p>
    <w:p w14:paraId="7273FB49" w14:textId="114309CF" w:rsidR="009156D6" w:rsidRPr="00FF1A66" w:rsidRDefault="000879BB" w:rsidP="00A478BC">
      <w:pPr>
        <w:rPr>
          <w:rFonts w:ascii="Arial" w:hAnsi="Arial" w:cs="Arial"/>
          <w:b/>
          <w:bCs/>
          <w:sz w:val="28"/>
          <w:szCs w:val="28"/>
        </w:rPr>
      </w:pPr>
      <w:r w:rsidRPr="00FF1A66">
        <w:rPr>
          <w:rFonts w:ascii="Arial" w:hAnsi="Arial" w:cs="Arial"/>
          <w:b/>
          <w:bCs/>
          <w:sz w:val="28"/>
          <w:szCs w:val="28"/>
        </w:rPr>
        <w:t>DIAGNÓSTICO DEL AREA</w:t>
      </w:r>
    </w:p>
    <w:p w14:paraId="667C039F" w14:textId="78542B36" w:rsidR="009156D6" w:rsidRPr="00D966E9" w:rsidRDefault="0029674B" w:rsidP="00A478BC">
      <w:pPr>
        <w:rPr>
          <w:rFonts w:ascii="Arial" w:hAnsi="Arial" w:cs="Arial"/>
          <w:sz w:val="24"/>
          <w:szCs w:val="24"/>
        </w:rPr>
      </w:pPr>
      <w:r w:rsidRPr="00D966E9">
        <w:rPr>
          <w:rFonts w:ascii="Arial" w:hAnsi="Arial" w:cs="Arial"/>
          <w:sz w:val="24"/>
          <w:szCs w:val="24"/>
        </w:rPr>
        <w:t>De acuerdo con</w:t>
      </w:r>
      <w:r w:rsidR="000879BB" w:rsidRPr="00D966E9">
        <w:rPr>
          <w:rFonts w:ascii="Arial" w:hAnsi="Arial" w:cs="Arial"/>
          <w:sz w:val="24"/>
          <w:szCs w:val="24"/>
        </w:rPr>
        <w:t xml:space="preserve"> resultados obtenidos en las pruebas saber del 202</w:t>
      </w:r>
      <w:r w:rsidR="004F5FEC" w:rsidRPr="00D966E9">
        <w:rPr>
          <w:rFonts w:ascii="Arial" w:hAnsi="Arial" w:cs="Arial"/>
          <w:sz w:val="24"/>
          <w:szCs w:val="24"/>
        </w:rPr>
        <w:t>3</w:t>
      </w:r>
      <w:r w:rsidR="000879BB" w:rsidRPr="00D966E9">
        <w:rPr>
          <w:rFonts w:ascii="Arial" w:hAnsi="Arial" w:cs="Arial"/>
          <w:sz w:val="24"/>
          <w:szCs w:val="24"/>
        </w:rPr>
        <w:t xml:space="preserve">, el promedio del área de </w:t>
      </w:r>
      <w:r w:rsidR="006C079A" w:rsidRPr="00D966E9">
        <w:rPr>
          <w:rFonts w:ascii="Arial" w:hAnsi="Arial" w:cs="Arial"/>
          <w:sz w:val="24"/>
          <w:szCs w:val="24"/>
        </w:rPr>
        <w:t>C</w:t>
      </w:r>
      <w:r w:rsidR="000879BB" w:rsidRPr="00D966E9">
        <w:rPr>
          <w:rFonts w:ascii="Arial" w:hAnsi="Arial" w:cs="Arial"/>
          <w:sz w:val="24"/>
          <w:szCs w:val="24"/>
        </w:rPr>
        <w:t xml:space="preserve">iencias </w:t>
      </w:r>
      <w:r w:rsidR="006C079A" w:rsidRPr="00D966E9">
        <w:rPr>
          <w:rFonts w:ascii="Arial" w:hAnsi="Arial" w:cs="Arial"/>
          <w:sz w:val="24"/>
          <w:szCs w:val="24"/>
        </w:rPr>
        <w:t>N</w:t>
      </w:r>
      <w:r w:rsidR="000879BB" w:rsidRPr="00D966E9">
        <w:rPr>
          <w:rFonts w:ascii="Arial" w:hAnsi="Arial" w:cs="Arial"/>
          <w:sz w:val="24"/>
          <w:szCs w:val="24"/>
        </w:rPr>
        <w:t xml:space="preserve">aturales y </w:t>
      </w:r>
      <w:r w:rsidR="006C079A" w:rsidRPr="00D966E9">
        <w:rPr>
          <w:rFonts w:ascii="Arial" w:hAnsi="Arial" w:cs="Arial"/>
          <w:sz w:val="24"/>
          <w:szCs w:val="24"/>
        </w:rPr>
        <w:t>E</w:t>
      </w:r>
      <w:r w:rsidR="000879BB" w:rsidRPr="00D966E9">
        <w:rPr>
          <w:rFonts w:ascii="Arial" w:hAnsi="Arial" w:cs="Arial"/>
          <w:sz w:val="24"/>
          <w:szCs w:val="24"/>
        </w:rPr>
        <w:t xml:space="preserve">ducación </w:t>
      </w:r>
      <w:r w:rsidR="006C079A" w:rsidRPr="00D966E9">
        <w:rPr>
          <w:rFonts w:ascii="Arial" w:hAnsi="Arial" w:cs="Arial"/>
          <w:sz w:val="24"/>
          <w:szCs w:val="24"/>
        </w:rPr>
        <w:t>A</w:t>
      </w:r>
      <w:r w:rsidR="000879BB" w:rsidRPr="00D966E9">
        <w:rPr>
          <w:rFonts w:ascii="Arial" w:hAnsi="Arial" w:cs="Arial"/>
          <w:sz w:val="24"/>
          <w:szCs w:val="24"/>
        </w:rPr>
        <w:t xml:space="preserve">mbiental </w:t>
      </w:r>
      <w:r w:rsidR="00AE6866">
        <w:rPr>
          <w:rFonts w:ascii="Arial" w:hAnsi="Arial" w:cs="Arial"/>
          <w:sz w:val="24"/>
          <w:szCs w:val="24"/>
        </w:rPr>
        <w:t>fue</w:t>
      </w:r>
      <w:r w:rsidR="000879BB" w:rsidRPr="00D966E9">
        <w:rPr>
          <w:rFonts w:ascii="Arial" w:hAnsi="Arial" w:cs="Arial"/>
          <w:sz w:val="24"/>
          <w:szCs w:val="24"/>
        </w:rPr>
        <w:t xml:space="preserve"> de </w:t>
      </w:r>
      <w:r w:rsidR="006C079A" w:rsidRPr="00D966E9">
        <w:rPr>
          <w:rFonts w:ascii="Arial" w:hAnsi="Arial" w:cs="Arial"/>
          <w:sz w:val="24"/>
          <w:szCs w:val="24"/>
        </w:rPr>
        <w:t>50,3</w:t>
      </w:r>
      <w:r w:rsidR="000879BB" w:rsidRPr="00D966E9">
        <w:rPr>
          <w:rFonts w:ascii="Arial" w:hAnsi="Arial" w:cs="Arial"/>
          <w:sz w:val="24"/>
          <w:szCs w:val="24"/>
        </w:rPr>
        <w:t xml:space="preserve"> puntos</w:t>
      </w:r>
      <w:r w:rsidR="006C079A" w:rsidRPr="00D966E9">
        <w:rPr>
          <w:rFonts w:ascii="Arial" w:hAnsi="Arial" w:cs="Arial"/>
          <w:sz w:val="24"/>
          <w:szCs w:val="24"/>
        </w:rPr>
        <w:t>.</w:t>
      </w:r>
      <w:r w:rsidR="000879BB" w:rsidRPr="00D966E9">
        <w:rPr>
          <w:rFonts w:ascii="Arial" w:hAnsi="Arial" w:cs="Arial"/>
          <w:sz w:val="24"/>
          <w:szCs w:val="24"/>
        </w:rPr>
        <w:t xml:space="preserve"> Este resultado demuestra que los estudiantes se encuentran en el nivel básico, lo que indica que tienen la capacidad de reconocer la información suministrada en tablas, gráficas y esquemas de una sola variable independiente y la asocia con nociones de los conceptos básicos de las ciencias naturales.</w:t>
      </w:r>
    </w:p>
    <w:p w14:paraId="3EA3DE60" w14:textId="77777777" w:rsidR="009156D6" w:rsidRPr="00D966E9" w:rsidRDefault="000879BB" w:rsidP="00A478BC">
      <w:pPr>
        <w:rPr>
          <w:rFonts w:ascii="Arial" w:hAnsi="Arial" w:cs="Arial"/>
          <w:sz w:val="24"/>
          <w:szCs w:val="24"/>
        </w:rPr>
      </w:pPr>
      <w:r w:rsidRPr="00D966E9">
        <w:rPr>
          <w:rFonts w:ascii="Arial" w:hAnsi="Arial" w:cs="Arial"/>
          <w:sz w:val="24"/>
          <w:szCs w:val="24"/>
        </w:rPr>
        <w:t>Lo anterior implica que el estudiante:</w:t>
      </w:r>
    </w:p>
    <w:p w14:paraId="2F96ED21" w14:textId="77777777" w:rsidR="009156D6" w:rsidRPr="00D966E9" w:rsidRDefault="000879BB" w:rsidP="00A478BC">
      <w:pPr>
        <w:rPr>
          <w:rFonts w:ascii="Arial" w:hAnsi="Arial" w:cs="Arial"/>
          <w:sz w:val="24"/>
          <w:szCs w:val="24"/>
        </w:rPr>
      </w:pPr>
      <w:r w:rsidRPr="00D966E9">
        <w:rPr>
          <w:rFonts w:ascii="Arial" w:hAnsi="Arial" w:cs="Arial"/>
          <w:sz w:val="24"/>
          <w:szCs w:val="24"/>
        </w:rPr>
        <w:t>* Identifica patrones y características de información presentada en textos y tablas.</w:t>
      </w:r>
    </w:p>
    <w:p w14:paraId="4C13E62D" w14:textId="77777777" w:rsidR="009156D6" w:rsidRPr="00D966E9" w:rsidRDefault="000879BB" w:rsidP="00A478BC">
      <w:pPr>
        <w:rPr>
          <w:rFonts w:ascii="Arial" w:hAnsi="Arial" w:cs="Arial"/>
          <w:sz w:val="24"/>
          <w:szCs w:val="24"/>
        </w:rPr>
      </w:pPr>
      <w:r w:rsidRPr="00D966E9">
        <w:rPr>
          <w:rFonts w:ascii="Arial" w:hAnsi="Arial" w:cs="Arial"/>
          <w:sz w:val="24"/>
          <w:szCs w:val="24"/>
        </w:rPr>
        <w:t>* Relaciona esquemas con nociones básicas del conocimiento científico.</w:t>
      </w:r>
    </w:p>
    <w:p w14:paraId="3272285C" w14:textId="4AE011F7" w:rsidR="009156D6" w:rsidRPr="00D966E9" w:rsidRDefault="000879BB" w:rsidP="00A478BC">
      <w:pPr>
        <w:rPr>
          <w:rFonts w:ascii="Arial" w:hAnsi="Arial" w:cs="Arial"/>
          <w:sz w:val="24"/>
          <w:szCs w:val="24"/>
        </w:rPr>
      </w:pPr>
      <w:r w:rsidRPr="00D966E9">
        <w:rPr>
          <w:rFonts w:ascii="Arial" w:hAnsi="Arial" w:cs="Arial"/>
          <w:sz w:val="24"/>
          <w:szCs w:val="24"/>
        </w:rPr>
        <w:t xml:space="preserve">* </w:t>
      </w:r>
      <w:r w:rsidR="006C079A" w:rsidRPr="00D966E9">
        <w:rPr>
          <w:rFonts w:ascii="Arial" w:hAnsi="Arial" w:cs="Arial"/>
          <w:sz w:val="24"/>
          <w:szCs w:val="24"/>
        </w:rPr>
        <w:t>Hace inferencias</w:t>
      </w:r>
      <w:r w:rsidRPr="00D966E9">
        <w:rPr>
          <w:rFonts w:ascii="Arial" w:hAnsi="Arial" w:cs="Arial"/>
          <w:sz w:val="24"/>
          <w:szCs w:val="24"/>
        </w:rPr>
        <w:t xml:space="preserve"> a partir de datos presentados en tablas, gráficas y esquemas.</w:t>
      </w:r>
    </w:p>
    <w:p w14:paraId="60832D5B" w14:textId="2AFAAD56" w:rsidR="009156D6" w:rsidRPr="00D966E9" w:rsidRDefault="000879BB" w:rsidP="00A478BC">
      <w:pPr>
        <w:rPr>
          <w:rFonts w:ascii="Arial" w:hAnsi="Arial" w:cs="Arial"/>
          <w:sz w:val="24"/>
          <w:szCs w:val="24"/>
        </w:rPr>
      </w:pPr>
      <w:r w:rsidRPr="00D966E9">
        <w:rPr>
          <w:rFonts w:ascii="Arial" w:hAnsi="Arial" w:cs="Arial"/>
          <w:sz w:val="24"/>
          <w:szCs w:val="24"/>
        </w:rPr>
        <w:t>* Ordena datos</w:t>
      </w:r>
      <w:r w:rsidR="006C079A" w:rsidRPr="00D966E9">
        <w:rPr>
          <w:rFonts w:ascii="Arial" w:hAnsi="Arial" w:cs="Arial"/>
          <w:sz w:val="24"/>
          <w:szCs w:val="24"/>
        </w:rPr>
        <w:t>,</w:t>
      </w:r>
      <w:r w:rsidRPr="00D966E9">
        <w:rPr>
          <w:rFonts w:ascii="Arial" w:hAnsi="Arial" w:cs="Arial"/>
          <w:sz w:val="24"/>
          <w:szCs w:val="24"/>
        </w:rPr>
        <w:t xml:space="preserve"> </w:t>
      </w:r>
      <w:r w:rsidR="006C079A" w:rsidRPr="00D966E9">
        <w:rPr>
          <w:rFonts w:ascii="Arial" w:hAnsi="Arial" w:cs="Arial"/>
          <w:sz w:val="24"/>
          <w:szCs w:val="24"/>
        </w:rPr>
        <w:t>d</w:t>
      </w:r>
      <w:r w:rsidRPr="00D966E9">
        <w:rPr>
          <w:rFonts w:ascii="Arial" w:hAnsi="Arial" w:cs="Arial"/>
          <w:sz w:val="24"/>
          <w:szCs w:val="24"/>
        </w:rPr>
        <w:t xml:space="preserve">e </w:t>
      </w:r>
      <w:r w:rsidR="006C079A" w:rsidRPr="00D966E9">
        <w:rPr>
          <w:rFonts w:ascii="Arial" w:hAnsi="Arial" w:cs="Arial"/>
          <w:sz w:val="24"/>
          <w:szCs w:val="24"/>
        </w:rPr>
        <w:t xml:space="preserve">la </w:t>
      </w:r>
      <w:r w:rsidRPr="00D966E9">
        <w:rPr>
          <w:rFonts w:ascii="Arial" w:hAnsi="Arial" w:cs="Arial"/>
          <w:sz w:val="24"/>
          <w:szCs w:val="24"/>
        </w:rPr>
        <w:t xml:space="preserve">información </w:t>
      </w:r>
      <w:r w:rsidR="006C079A" w:rsidRPr="00D966E9">
        <w:rPr>
          <w:rFonts w:ascii="Arial" w:hAnsi="Arial" w:cs="Arial"/>
          <w:sz w:val="24"/>
          <w:szCs w:val="24"/>
        </w:rPr>
        <w:t xml:space="preserve">presentada </w:t>
      </w:r>
      <w:r w:rsidRPr="00D966E9">
        <w:rPr>
          <w:rFonts w:ascii="Arial" w:hAnsi="Arial" w:cs="Arial"/>
          <w:sz w:val="24"/>
          <w:szCs w:val="24"/>
        </w:rPr>
        <w:t>en gráficas y tablas.</w:t>
      </w:r>
    </w:p>
    <w:p w14:paraId="236FF765" w14:textId="77777777" w:rsidR="009156D6" w:rsidRPr="00D966E9" w:rsidRDefault="009156D6" w:rsidP="00A478BC">
      <w:pPr>
        <w:rPr>
          <w:rFonts w:ascii="Arial" w:hAnsi="Arial" w:cs="Arial"/>
          <w:sz w:val="24"/>
          <w:szCs w:val="24"/>
        </w:rPr>
      </w:pPr>
    </w:p>
    <w:p w14:paraId="1972906C" w14:textId="77777777" w:rsidR="009156D6" w:rsidRPr="00D966E9" w:rsidRDefault="000879BB" w:rsidP="00A478BC">
      <w:pPr>
        <w:rPr>
          <w:rFonts w:ascii="Arial" w:hAnsi="Arial" w:cs="Arial"/>
          <w:sz w:val="24"/>
          <w:szCs w:val="24"/>
        </w:rPr>
      </w:pPr>
      <w:r w:rsidRPr="00D966E9">
        <w:rPr>
          <w:rFonts w:ascii="Arial" w:hAnsi="Arial" w:cs="Arial"/>
          <w:sz w:val="24"/>
          <w:szCs w:val="24"/>
        </w:rPr>
        <w:t>Presentan deficiencias en:</w:t>
      </w:r>
    </w:p>
    <w:p w14:paraId="5B1B3196" w14:textId="77777777" w:rsidR="009156D6" w:rsidRPr="00D966E9" w:rsidRDefault="000879BB" w:rsidP="00A478BC">
      <w:pPr>
        <w:rPr>
          <w:rFonts w:ascii="Arial" w:hAnsi="Arial" w:cs="Arial"/>
          <w:sz w:val="24"/>
          <w:szCs w:val="24"/>
        </w:rPr>
      </w:pPr>
      <w:r w:rsidRPr="00D966E9">
        <w:rPr>
          <w:rFonts w:ascii="Arial" w:hAnsi="Arial" w:cs="Arial"/>
          <w:sz w:val="24"/>
          <w:szCs w:val="24"/>
        </w:rPr>
        <w:t>* Interrelación de conceptos, leyes y teorías científicas en diversos contextos, evidenciados en la dificultad para: establecer relaciones de causa efecto, usando información no suministrada; interpretar gráficas, tablas y modelos para hacer predicciones; establecer relaciones entre conceptos, leyes y teorías científicas con diseños experimentales y resultados; diferenciar entre evidencias y conclusiones; plantear hipótesis basadas en evidencias.</w:t>
      </w:r>
    </w:p>
    <w:p w14:paraId="3D4A23BB" w14:textId="77777777" w:rsidR="009156D6" w:rsidRPr="00D966E9" w:rsidRDefault="000879BB" w:rsidP="00A478BC">
      <w:pPr>
        <w:rPr>
          <w:rFonts w:ascii="Arial" w:hAnsi="Arial" w:cs="Arial"/>
          <w:sz w:val="24"/>
          <w:szCs w:val="24"/>
        </w:rPr>
      </w:pPr>
      <w:r w:rsidRPr="00D966E9">
        <w:rPr>
          <w:rFonts w:ascii="Arial" w:hAnsi="Arial" w:cs="Arial"/>
          <w:sz w:val="24"/>
          <w:szCs w:val="24"/>
        </w:rPr>
        <w:t xml:space="preserve">* Solución de situaciones problema, que involucran procedimientos, habilidades, conocimientos y un lenguaje propio de las ciencias naturales, lo que implica la dificultad para: plantear preguntas de investigación desde las ciencias naturales a partir de un contexto determinado, establecer conclusiones derivadas de una investigación, contrastar modelos de las ciencias naturales con fenómenos cotidianos; resolver situaciones problema haciendo uso de conceptos, leyes  </w:t>
      </w:r>
      <w:r w:rsidRPr="00D966E9">
        <w:rPr>
          <w:rFonts w:ascii="Arial" w:hAnsi="Arial" w:cs="Arial"/>
          <w:sz w:val="24"/>
          <w:szCs w:val="24"/>
        </w:rPr>
        <w:lastRenderedPageBreak/>
        <w:t>y teorías de las ciencias naturales; comunicar resultados en procesos de investigación científica; analizar fenómenos naturales con base en procedimientos propios de la investigación científica.</w:t>
      </w:r>
    </w:p>
    <w:p w14:paraId="60498769" w14:textId="77777777" w:rsidR="009156D6" w:rsidRPr="00D966E9" w:rsidRDefault="000879BB" w:rsidP="00A478BC">
      <w:pPr>
        <w:rPr>
          <w:rFonts w:ascii="Arial" w:hAnsi="Arial" w:cs="Arial"/>
          <w:sz w:val="24"/>
          <w:szCs w:val="24"/>
        </w:rPr>
      </w:pPr>
      <w:r w:rsidRPr="00D966E9">
        <w:rPr>
          <w:rFonts w:ascii="Arial" w:hAnsi="Arial" w:cs="Arial"/>
          <w:sz w:val="24"/>
          <w:szCs w:val="24"/>
        </w:rPr>
        <w:t>Con base en lo anterior se puede afirmar que, para mejorar el proceso de enseñanza y aprendizaje de los estudiantes de la institución, es necesario complementar los conceptos básicos aprendidos en clase con aspectos experimentales desarrollados en espacios físicos adecuados, que permitan desarrollar las competencias requeridas para alcanzar los niveles de desempeño alto y superior propuestas para el área.</w:t>
      </w:r>
    </w:p>
    <w:p w14:paraId="514350C0" w14:textId="2455E97A" w:rsidR="009156D6" w:rsidRPr="00FF1A66" w:rsidRDefault="000879BB" w:rsidP="00A478BC">
      <w:pPr>
        <w:rPr>
          <w:rFonts w:ascii="Arial" w:hAnsi="Arial" w:cs="Arial"/>
          <w:b/>
          <w:bCs/>
          <w:sz w:val="28"/>
          <w:szCs w:val="28"/>
        </w:rPr>
      </w:pPr>
      <w:r w:rsidRPr="00FF1A66">
        <w:rPr>
          <w:rFonts w:ascii="Arial" w:hAnsi="Arial" w:cs="Arial"/>
          <w:b/>
          <w:bCs/>
          <w:sz w:val="28"/>
          <w:szCs w:val="28"/>
        </w:rPr>
        <w:t>METAS DEL AREA</w:t>
      </w:r>
      <w:r w:rsidR="00097E3C">
        <w:rPr>
          <w:rFonts w:ascii="Arial" w:hAnsi="Arial" w:cs="Arial"/>
          <w:b/>
          <w:bCs/>
          <w:sz w:val="28"/>
          <w:szCs w:val="28"/>
        </w:rPr>
        <w:t xml:space="preserve"> </w:t>
      </w:r>
    </w:p>
    <w:p w14:paraId="1E7DA3E7" w14:textId="66287B3C" w:rsidR="009156D6" w:rsidRPr="00D966E9" w:rsidRDefault="00C424D0" w:rsidP="00A478BC">
      <w:pPr>
        <w:rPr>
          <w:rFonts w:ascii="Arial" w:hAnsi="Arial" w:cs="Arial"/>
          <w:sz w:val="24"/>
          <w:szCs w:val="24"/>
        </w:rPr>
      </w:pPr>
      <w:r w:rsidRPr="00D966E9">
        <w:rPr>
          <w:rFonts w:ascii="Arial" w:hAnsi="Arial" w:cs="Arial"/>
          <w:sz w:val="24"/>
          <w:szCs w:val="24"/>
        </w:rPr>
        <w:t>S</w:t>
      </w:r>
      <w:r w:rsidR="000879BB" w:rsidRPr="00D966E9">
        <w:rPr>
          <w:rFonts w:ascii="Arial" w:hAnsi="Arial" w:cs="Arial"/>
          <w:sz w:val="24"/>
          <w:szCs w:val="24"/>
        </w:rPr>
        <w:t>ubir un punto en las pruebas saber</w:t>
      </w:r>
      <w:r w:rsidR="00E3218B" w:rsidRPr="00D966E9">
        <w:rPr>
          <w:rFonts w:ascii="Arial" w:hAnsi="Arial" w:cs="Arial"/>
          <w:sz w:val="24"/>
          <w:szCs w:val="24"/>
        </w:rPr>
        <w:t>.</w:t>
      </w:r>
    </w:p>
    <w:p w14:paraId="550599B4" w14:textId="58B5A15C" w:rsidR="009156D6" w:rsidRPr="00D966E9" w:rsidRDefault="00AE6866" w:rsidP="00A478BC">
      <w:pPr>
        <w:rPr>
          <w:rFonts w:ascii="Arial" w:hAnsi="Arial" w:cs="Arial"/>
          <w:sz w:val="24"/>
          <w:szCs w:val="24"/>
        </w:rPr>
      </w:pPr>
      <w:r>
        <w:rPr>
          <w:rFonts w:ascii="Arial" w:hAnsi="Arial" w:cs="Arial"/>
          <w:sz w:val="24"/>
          <w:szCs w:val="24"/>
        </w:rPr>
        <w:t>Actualizar, c</w:t>
      </w:r>
      <w:r w:rsidR="00AD3B2C" w:rsidRPr="00D966E9">
        <w:rPr>
          <w:rFonts w:ascii="Arial" w:hAnsi="Arial" w:cs="Arial"/>
          <w:sz w:val="24"/>
          <w:szCs w:val="24"/>
        </w:rPr>
        <w:t>onsolidar</w:t>
      </w:r>
      <w:r>
        <w:rPr>
          <w:rFonts w:ascii="Arial" w:hAnsi="Arial" w:cs="Arial"/>
          <w:sz w:val="24"/>
          <w:szCs w:val="24"/>
        </w:rPr>
        <w:t xml:space="preserve"> y </w:t>
      </w:r>
      <w:r w:rsidR="00A13126">
        <w:rPr>
          <w:rFonts w:ascii="Arial" w:hAnsi="Arial" w:cs="Arial"/>
          <w:sz w:val="24"/>
          <w:szCs w:val="24"/>
        </w:rPr>
        <w:t xml:space="preserve">unificar </w:t>
      </w:r>
      <w:r w:rsidR="00A13126" w:rsidRPr="00D966E9">
        <w:rPr>
          <w:rFonts w:ascii="Arial" w:hAnsi="Arial" w:cs="Arial"/>
          <w:sz w:val="24"/>
          <w:szCs w:val="24"/>
        </w:rPr>
        <w:t>el</w:t>
      </w:r>
      <w:r w:rsidR="000879BB" w:rsidRPr="00D966E9">
        <w:rPr>
          <w:rFonts w:ascii="Arial" w:hAnsi="Arial" w:cs="Arial"/>
          <w:sz w:val="24"/>
          <w:szCs w:val="24"/>
        </w:rPr>
        <w:t xml:space="preserve"> Plan de </w:t>
      </w:r>
      <w:r w:rsidR="00AD3B2C" w:rsidRPr="00D966E9">
        <w:rPr>
          <w:rFonts w:ascii="Arial" w:hAnsi="Arial" w:cs="Arial"/>
          <w:sz w:val="24"/>
          <w:szCs w:val="24"/>
        </w:rPr>
        <w:t xml:space="preserve">Área de ciencias </w:t>
      </w:r>
      <w:r w:rsidR="000879BB" w:rsidRPr="00D966E9">
        <w:rPr>
          <w:rFonts w:ascii="Arial" w:hAnsi="Arial" w:cs="Arial"/>
          <w:sz w:val="24"/>
          <w:szCs w:val="24"/>
        </w:rPr>
        <w:t xml:space="preserve"> </w:t>
      </w:r>
      <w:r w:rsidR="00AD3B2C" w:rsidRPr="00D966E9">
        <w:rPr>
          <w:rFonts w:ascii="Arial" w:hAnsi="Arial" w:cs="Arial"/>
          <w:sz w:val="24"/>
          <w:szCs w:val="24"/>
        </w:rPr>
        <w:t xml:space="preserve"> naturales y Educación </w:t>
      </w:r>
      <w:r w:rsidR="00812BFC" w:rsidRPr="00D966E9">
        <w:rPr>
          <w:rFonts w:ascii="Arial" w:hAnsi="Arial" w:cs="Arial"/>
          <w:sz w:val="24"/>
          <w:szCs w:val="24"/>
        </w:rPr>
        <w:t>Ambiental Básica</w:t>
      </w:r>
      <w:r w:rsidR="00AD3B2C" w:rsidRPr="00D966E9">
        <w:rPr>
          <w:rFonts w:ascii="Arial" w:hAnsi="Arial" w:cs="Arial"/>
          <w:sz w:val="24"/>
          <w:szCs w:val="24"/>
        </w:rPr>
        <w:t xml:space="preserve"> primaria, </w:t>
      </w:r>
      <w:r w:rsidR="000879BB" w:rsidRPr="00D966E9">
        <w:rPr>
          <w:rFonts w:ascii="Arial" w:hAnsi="Arial" w:cs="Arial"/>
          <w:sz w:val="24"/>
          <w:szCs w:val="24"/>
        </w:rPr>
        <w:t>secundaria</w:t>
      </w:r>
      <w:r w:rsidR="00AD3B2C" w:rsidRPr="00D966E9">
        <w:rPr>
          <w:rFonts w:ascii="Arial" w:hAnsi="Arial" w:cs="Arial"/>
          <w:sz w:val="24"/>
          <w:szCs w:val="24"/>
        </w:rPr>
        <w:t xml:space="preserve"> y media</w:t>
      </w:r>
      <w:r>
        <w:rPr>
          <w:rFonts w:ascii="Arial" w:hAnsi="Arial" w:cs="Arial"/>
          <w:sz w:val="24"/>
          <w:szCs w:val="24"/>
        </w:rPr>
        <w:t xml:space="preserve">, </w:t>
      </w:r>
      <w:r w:rsidR="00A13126">
        <w:rPr>
          <w:rFonts w:ascii="Arial" w:hAnsi="Arial" w:cs="Arial"/>
          <w:sz w:val="24"/>
          <w:szCs w:val="24"/>
        </w:rPr>
        <w:t>de acuerdo con</w:t>
      </w:r>
      <w:r>
        <w:rPr>
          <w:rFonts w:ascii="Arial" w:hAnsi="Arial" w:cs="Arial"/>
          <w:sz w:val="24"/>
          <w:szCs w:val="24"/>
        </w:rPr>
        <w:t xml:space="preserve"> los resultados de las pruebas externas.</w:t>
      </w:r>
    </w:p>
    <w:p w14:paraId="52E65E7D" w14:textId="77777777" w:rsidR="009156D6" w:rsidRPr="00FF1A66" w:rsidRDefault="000879BB" w:rsidP="00A478BC">
      <w:pPr>
        <w:rPr>
          <w:rFonts w:ascii="Arial" w:hAnsi="Arial" w:cs="Arial"/>
          <w:b/>
          <w:bCs/>
          <w:sz w:val="28"/>
          <w:szCs w:val="28"/>
        </w:rPr>
      </w:pPr>
      <w:r w:rsidRPr="00FF1A66">
        <w:rPr>
          <w:rFonts w:ascii="Arial" w:hAnsi="Arial" w:cs="Arial"/>
          <w:b/>
          <w:bCs/>
          <w:sz w:val="28"/>
          <w:szCs w:val="28"/>
        </w:rPr>
        <w:t>ESTRATEGIA METODOLOGICA</w:t>
      </w:r>
    </w:p>
    <w:p w14:paraId="6AC3C1EA" w14:textId="77777777" w:rsidR="009156D6" w:rsidRPr="00D966E9" w:rsidRDefault="000879BB" w:rsidP="00A478BC">
      <w:pPr>
        <w:rPr>
          <w:rFonts w:ascii="Arial" w:hAnsi="Arial" w:cs="Arial"/>
          <w:sz w:val="24"/>
          <w:szCs w:val="24"/>
        </w:rPr>
      </w:pPr>
      <w:r w:rsidRPr="00D966E9">
        <w:rPr>
          <w:rFonts w:ascii="Arial" w:hAnsi="Arial" w:cs="Arial"/>
          <w:sz w:val="24"/>
          <w:szCs w:val="24"/>
        </w:rPr>
        <w:t xml:space="preserve">Articular los conceptos básicos establecidos en los estándares de competencias, con estrategias metodológicas encaminadas a fortalecer la investigación como eje central de las ciencias experimentales. </w:t>
      </w:r>
    </w:p>
    <w:p w14:paraId="72F32C69" w14:textId="7617250F" w:rsidR="009156D6" w:rsidRPr="00D966E9" w:rsidRDefault="000879BB" w:rsidP="00A478BC">
      <w:pPr>
        <w:rPr>
          <w:rFonts w:ascii="Arial" w:hAnsi="Arial" w:cs="Arial"/>
          <w:sz w:val="24"/>
          <w:szCs w:val="24"/>
        </w:rPr>
      </w:pPr>
      <w:r w:rsidRPr="00D966E9">
        <w:rPr>
          <w:rFonts w:ascii="Arial" w:hAnsi="Arial" w:cs="Arial"/>
          <w:sz w:val="24"/>
          <w:szCs w:val="24"/>
        </w:rPr>
        <w:t>Adicionalmente, se plantea realizar periódicamente simulacros y pruebas tipo icfes en los grados decimo y once, y así lograr elevar la curva en los resultados de las pruebas saber 202</w:t>
      </w:r>
      <w:r w:rsidR="00E3218B" w:rsidRPr="00D966E9">
        <w:rPr>
          <w:rFonts w:ascii="Arial" w:hAnsi="Arial" w:cs="Arial"/>
          <w:sz w:val="24"/>
          <w:szCs w:val="24"/>
        </w:rPr>
        <w:t>4</w:t>
      </w:r>
      <w:r w:rsidRPr="00D966E9">
        <w:rPr>
          <w:rFonts w:ascii="Arial" w:hAnsi="Arial" w:cs="Arial"/>
          <w:sz w:val="24"/>
          <w:szCs w:val="24"/>
        </w:rPr>
        <w:t>.</w:t>
      </w:r>
    </w:p>
    <w:p w14:paraId="5191C60C" w14:textId="420FC36D" w:rsidR="009156D6" w:rsidRPr="00D966E9" w:rsidRDefault="000879BB" w:rsidP="00A478BC">
      <w:pPr>
        <w:rPr>
          <w:rFonts w:ascii="Arial" w:hAnsi="Arial" w:cs="Arial"/>
          <w:sz w:val="24"/>
          <w:szCs w:val="24"/>
        </w:rPr>
      </w:pPr>
      <w:r w:rsidRPr="00D966E9">
        <w:rPr>
          <w:rFonts w:ascii="Arial" w:hAnsi="Arial" w:cs="Arial"/>
          <w:sz w:val="24"/>
          <w:szCs w:val="24"/>
        </w:rPr>
        <w:t>“Se trata</w:t>
      </w:r>
      <w:r w:rsidR="00E3218B" w:rsidRPr="00D966E9">
        <w:rPr>
          <w:rFonts w:ascii="Arial" w:hAnsi="Arial" w:cs="Arial"/>
          <w:sz w:val="24"/>
          <w:szCs w:val="24"/>
        </w:rPr>
        <w:t xml:space="preserve"> </w:t>
      </w:r>
      <w:r w:rsidRPr="00D966E9">
        <w:rPr>
          <w:rFonts w:ascii="Arial" w:hAnsi="Arial" w:cs="Arial"/>
          <w:sz w:val="24"/>
          <w:szCs w:val="24"/>
        </w:rPr>
        <w:t>entonces, de brindar bases que les permitan a los estudiantes acercarse paulatinamente y de manera rigurosa al conocimiento y la actividad científica a partir de la indagación, alcanzando comprensiones cada vez más complejas, todo ello a través de lo que se denomina un hacer.</w:t>
      </w:r>
    </w:p>
    <w:p w14:paraId="7FB04594" w14:textId="7F67717A" w:rsidR="009156D6" w:rsidRPr="00D966E9" w:rsidRDefault="000879BB" w:rsidP="00A478BC">
      <w:pPr>
        <w:rPr>
          <w:rFonts w:ascii="Arial" w:hAnsi="Arial" w:cs="Arial"/>
          <w:sz w:val="24"/>
          <w:szCs w:val="24"/>
        </w:rPr>
      </w:pPr>
      <w:r w:rsidRPr="00D966E9">
        <w:rPr>
          <w:rFonts w:ascii="Arial" w:hAnsi="Arial" w:cs="Arial"/>
          <w:sz w:val="24"/>
          <w:szCs w:val="24"/>
        </w:rPr>
        <w:t xml:space="preserve">Para lograr generar transformaciones graduales y profundas en las formas de conocer es importante que el aprendizaje resulte significativo, es decir, que los nuevos conocimientos adquiridos por un individuo se vinculen a lo conocido y transformen de una manera clara y estable los conocimientos previos, tal como lo afirman Ausubel, </w:t>
      </w:r>
      <w:proofErr w:type="spellStart"/>
      <w:r w:rsidRPr="00D966E9">
        <w:rPr>
          <w:rFonts w:ascii="Arial" w:hAnsi="Arial" w:cs="Arial"/>
          <w:sz w:val="24"/>
          <w:szCs w:val="24"/>
        </w:rPr>
        <w:t>Hanesian</w:t>
      </w:r>
      <w:proofErr w:type="spellEnd"/>
      <w:r w:rsidRPr="00D966E9">
        <w:rPr>
          <w:rFonts w:ascii="Arial" w:hAnsi="Arial" w:cs="Arial"/>
          <w:sz w:val="24"/>
          <w:szCs w:val="24"/>
        </w:rPr>
        <w:t xml:space="preserve"> y Novak19.</w:t>
      </w:r>
    </w:p>
    <w:p w14:paraId="286A298A" w14:textId="77777777" w:rsidR="009156D6" w:rsidRPr="00D966E9" w:rsidRDefault="000879BB" w:rsidP="00A478BC">
      <w:pPr>
        <w:rPr>
          <w:rFonts w:ascii="Arial" w:hAnsi="Arial" w:cs="Arial"/>
          <w:sz w:val="24"/>
          <w:szCs w:val="24"/>
        </w:rPr>
      </w:pPr>
      <w:r w:rsidRPr="00D966E9">
        <w:rPr>
          <w:rFonts w:ascii="Arial" w:hAnsi="Arial" w:cs="Arial"/>
          <w:sz w:val="24"/>
          <w:szCs w:val="24"/>
        </w:rPr>
        <w:t>La consecuencia más importante de este proceso es la disponibilidad de los nuevos conceptos para el estudio de otros fenómenos diferentes a los planteados inicialmente. Cuando se logra aplicar un conocimiento aprendido en un contexto a otro contexto diferente, podemos decir que el aprendizaje fue significativo”.</w:t>
      </w:r>
    </w:p>
    <w:p w14:paraId="221DA8BC" w14:textId="77777777" w:rsidR="009156D6" w:rsidRDefault="000879BB" w:rsidP="00A478BC">
      <w:pPr>
        <w:rPr>
          <w:rFonts w:ascii="Arial" w:hAnsi="Arial" w:cs="Arial"/>
          <w:sz w:val="24"/>
          <w:szCs w:val="24"/>
        </w:rPr>
      </w:pPr>
      <w:r w:rsidRPr="00D966E9">
        <w:rPr>
          <w:rFonts w:ascii="Arial" w:hAnsi="Arial" w:cs="Arial"/>
          <w:sz w:val="24"/>
          <w:szCs w:val="24"/>
        </w:rPr>
        <w:lastRenderedPageBreak/>
        <w:t>Estándares Básicos de Competencias pág. 109</w:t>
      </w:r>
    </w:p>
    <w:p w14:paraId="194907D6" w14:textId="77777777" w:rsidR="00272E3B" w:rsidRPr="00D966E9" w:rsidRDefault="00272E3B" w:rsidP="00A478BC">
      <w:pPr>
        <w:rPr>
          <w:rFonts w:ascii="Arial" w:hAnsi="Arial" w:cs="Arial"/>
          <w:sz w:val="24"/>
          <w:szCs w:val="24"/>
        </w:rPr>
      </w:pPr>
    </w:p>
    <w:p w14:paraId="52C675C4" w14:textId="77777777" w:rsidR="007D32BE" w:rsidRPr="00D966E9" w:rsidRDefault="007D32BE">
      <w:pPr>
        <w:pStyle w:val="Sinespaciado1"/>
        <w:jc w:val="center"/>
        <w:rPr>
          <w:rFonts w:ascii="Arial" w:hAnsi="Arial" w:cs="Arial"/>
          <w:b/>
          <w:color w:val="538135" w:themeColor="accent6" w:themeShade="BF"/>
          <w:sz w:val="24"/>
          <w:szCs w:val="24"/>
        </w:rPr>
      </w:pPr>
    </w:p>
    <w:p w14:paraId="0A1F18E0" w14:textId="77777777" w:rsidR="00536F94" w:rsidRDefault="00536F94">
      <w:pPr>
        <w:spacing w:after="160" w:line="259" w:lineRule="auto"/>
        <w:rPr>
          <w:rFonts w:ascii="Arial" w:hAnsi="Arial" w:cs="Arial"/>
          <w:b/>
          <w:sz w:val="28"/>
          <w:szCs w:val="28"/>
          <w:lang w:val="es-CO"/>
        </w:rPr>
      </w:pPr>
      <w:r>
        <w:rPr>
          <w:rFonts w:ascii="Arial" w:hAnsi="Arial" w:cs="Arial"/>
          <w:b/>
          <w:sz w:val="28"/>
          <w:szCs w:val="28"/>
        </w:rPr>
        <w:br w:type="page"/>
      </w:r>
    </w:p>
    <w:p w14:paraId="7BABF31D" w14:textId="77777777" w:rsidR="00097E3C" w:rsidRDefault="000879BB">
      <w:pPr>
        <w:pStyle w:val="Sinespaciado1"/>
        <w:jc w:val="center"/>
        <w:rPr>
          <w:rFonts w:ascii="Arial" w:hAnsi="Arial" w:cs="Arial"/>
          <w:b/>
          <w:sz w:val="28"/>
          <w:szCs w:val="28"/>
        </w:rPr>
      </w:pPr>
      <w:r w:rsidRPr="00FF1A66">
        <w:rPr>
          <w:rFonts w:ascii="Arial" w:hAnsi="Arial" w:cs="Arial"/>
          <w:b/>
          <w:sz w:val="28"/>
          <w:szCs w:val="28"/>
        </w:rPr>
        <w:lastRenderedPageBreak/>
        <w:t xml:space="preserve">PROGRAMACIÓN CURRICULAR </w:t>
      </w:r>
    </w:p>
    <w:p w14:paraId="4DBAE359" w14:textId="4FBF5EFD" w:rsidR="009156D6" w:rsidRPr="00FF1A66" w:rsidRDefault="000879BB">
      <w:pPr>
        <w:pStyle w:val="Sinespaciado1"/>
        <w:jc w:val="center"/>
        <w:rPr>
          <w:rFonts w:ascii="Arial" w:hAnsi="Arial" w:cs="Arial"/>
          <w:b/>
          <w:sz w:val="28"/>
          <w:szCs w:val="28"/>
        </w:rPr>
      </w:pPr>
      <w:r w:rsidRPr="00FF1A66">
        <w:rPr>
          <w:rFonts w:ascii="Arial" w:hAnsi="Arial" w:cs="Arial"/>
          <w:b/>
          <w:sz w:val="28"/>
          <w:szCs w:val="28"/>
        </w:rPr>
        <w:t>202</w:t>
      </w:r>
      <w:r w:rsidR="00972EFF" w:rsidRPr="00FF1A66">
        <w:rPr>
          <w:rFonts w:ascii="Arial" w:hAnsi="Arial" w:cs="Arial"/>
          <w:b/>
          <w:sz w:val="28"/>
          <w:szCs w:val="28"/>
        </w:rPr>
        <w:t>4</w:t>
      </w:r>
    </w:p>
    <w:p w14:paraId="73348E4A" w14:textId="77777777" w:rsidR="007A7B99" w:rsidRPr="00D966E9" w:rsidRDefault="007A7B99">
      <w:pPr>
        <w:pStyle w:val="Sinespaciado1"/>
        <w:jc w:val="center"/>
        <w:rPr>
          <w:rFonts w:ascii="Arial" w:hAnsi="Arial" w:cs="Arial"/>
          <w:b/>
          <w:color w:val="538135" w:themeColor="accent6" w:themeShade="BF"/>
          <w:sz w:val="24"/>
          <w:szCs w:val="24"/>
        </w:rPr>
      </w:pPr>
    </w:p>
    <w:p w14:paraId="4B5E8ED0" w14:textId="03F95390" w:rsidR="00296FA5" w:rsidRPr="00D966E9" w:rsidRDefault="00296FA5" w:rsidP="00296FA5">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AREA: </w:t>
      </w:r>
      <w:r w:rsidR="007D32BE" w:rsidRPr="00D966E9">
        <w:rPr>
          <w:rFonts w:ascii="Arial" w:eastAsia="Calibri" w:hAnsi="Arial" w:cs="Arial"/>
          <w:sz w:val="24"/>
          <w:szCs w:val="24"/>
        </w:rPr>
        <w:t>Ciencias Naturales y Educación Ambiental</w:t>
      </w:r>
      <w:r w:rsidRPr="00D966E9">
        <w:rPr>
          <w:rFonts w:ascii="Arial" w:eastAsia="Calibri" w:hAnsi="Arial" w:cs="Arial"/>
          <w:b/>
          <w:sz w:val="24"/>
          <w:szCs w:val="24"/>
        </w:rPr>
        <w:t xml:space="preserve">        GRADO:    </w:t>
      </w:r>
      <w:r w:rsidR="007A7B99" w:rsidRPr="00D966E9">
        <w:rPr>
          <w:rFonts w:ascii="Arial" w:eastAsia="Calibri" w:hAnsi="Arial" w:cs="Arial"/>
          <w:b/>
          <w:sz w:val="24"/>
          <w:szCs w:val="24"/>
        </w:rPr>
        <w:t xml:space="preserve">PRIMERO </w:t>
      </w:r>
      <w:r w:rsidRPr="00D966E9">
        <w:rPr>
          <w:rFonts w:ascii="Arial" w:eastAsia="Calibri" w:hAnsi="Arial" w:cs="Arial"/>
          <w:b/>
          <w:sz w:val="24"/>
          <w:szCs w:val="24"/>
        </w:rPr>
        <w:t xml:space="preserve">                                          DOCENTE: </w:t>
      </w:r>
      <w:r w:rsidR="00EA4ACA">
        <w:rPr>
          <w:rFonts w:ascii="Arial" w:eastAsia="Calibri" w:hAnsi="Arial" w:cs="Arial"/>
          <w:b/>
          <w:sz w:val="24"/>
          <w:szCs w:val="24"/>
        </w:rPr>
        <w:t>Carmen Graciela Delgado</w:t>
      </w:r>
    </w:p>
    <w:p w14:paraId="05999F87" w14:textId="77777777" w:rsidR="00296FA5" w:rsidRPr="00D966E9" w:rsidRDefault="00296FA5" w:rsidP="00296FA5">
      <w:pPr>
        <w:spacing w:after="0" w:line="24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1937"/>
        <w:gridCol w:w="2150"/>
        <w:gridCol w:w="2856"/>
        <w:gridCol w:w="4647"/>
        <w:gridCol w:w="5158"/>
      </w:tblGrid>
      <w:tr w:rsidR="00296FA5" w:rsidRPr="00D966E9" w14:paraId="2FAAD737" w14:textId="77777777" w:rsidTr="008303E8">
        <w:trPr>
          <w:trHeight w:val="883"/>
        </w:trPr>
        <w:tc>
          <w:tcPr>
            <w:tcW w:w="17316" w:type="dxa"/>
            <w:gridSpan w:val="5"/>
            <w:shd w:val="clear" w:color="auto" w:fill="538135" w:themeFill="accent6" w:themeFillShade="BF"/>
          </w:tcPr>
          <w:p w14:paraId="7189A8F9" w14:textId="77777777" w:rsidR="00296FA5" w:rsidRPr="00D966E9" w:rsidRDefault="00296FA5" w:rsidP="00C039E9">
            <w:pPr>
              <w:jc w:val="both"/>
              <w:rPr>
                <w:rFonts w:ascii="Arial" w:hAnsi="Arial" w:cs="Arial"/>
                <w:sz w:val="24"/>
                <w:szCs w:val="24"/>
                <w:lang w:eastAsia="es-ES"/>
              </w:rPr>
            </w:pPr>
            <w:r w:rsidRPr="00D966E9">
              <w:rPr>
                <w:rFonts w:ascii="Arial" w:hAnsi="Arial" w:cs="Arial"/>
                <w:b/>
                <w:sz w:val="24"/>
                <w:szCs w:val="24"/>
              </w:rPr>
              <w:t>ESTANDARES</w:t>
            </w:r>
          </w:p>
          <w:p w14:paraId="49245BBB" w14:textId="77777777" w:rsidR="00296FA5" w:rsidRPr="00D966E9" w:rsidRDefault="00296FA5"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Me identifico como un ser vivo que comparte algunas características con otros seres vivos y que se relaciona con ellos en un entorno en el que todos nos desarrollamos</w:t>
            </w:r>
          </w:p>
          <w:p w14:paraId="12DFF7C4" w14:textId="77777777" w:rsidR="00296FA5" w:rsidRPr="00D966E9" w:rsidRDefault="00296FA5"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Reconozco en el entorno fenómenos físicos que me afectan y desarrollo habilidades para aproximarme a ellos</w:t>
            </w:r>
          </w:p>
          <w:p w14:paraId="3530E415" w14:textId="77777777" w:rsidR="00296FA5" w:rsidRPr="00D966E9" w:rsidRDefault="00296FA5" w:rsidP="00723FC1">
            <w:pPr>
              <w:pStyle w:val="Prrafodelista"/>
              <w:numPr>
                <w:ilvl w:val="0"/>
                <w:numId w:val="24"/>
              </w:numPr>
              <w:spacing w:after="0" w:line="240" w:lineRule="auto"/>
              <w:jc w:val="both"/>
              <w:rPr>
                <w:rFonts w:ascii="Arial" w:hAnsi="Arial" w:cs="Arial"/>
                <w:sz w:val="24"/>
                <w:szCs w:val="24"/>
                <w:u w:val="single"/>
              </w:rPr>
            </w:pPr>
            <w:r w:rsidRPr="00D966E9">
              <w:rPr>
                <w:rFonts w:ascii="Arial" w:hAnsi="Arial" w:cs="Arial"/>
                <w:sz w:val="24"/>
                <w:szCs w:val="24"/>
              </w:rPr>
              <w:t>Valoro la utilidad de algunos objetos y técnicas desarrollados por el ser humano y reconozco que somos agentes de cambio en el entorno y en la sociedad</w:t>
            </w:r>
          </w:p>
        </w:tc>
      </w:tr>
      <w:tr w:rsidR="00296FA5" w:rsidRPr="00D966E9" w14:paraId="4A88C715" w14:textId="77777777" w:rsidTr="008303E8">
        <w:tc>
          <w:tcPr>
            <w:tcW w:w="17316" w:type="dxa"/>
            <w:gridSpan w:val="5"/>
            <w:shd w:val="clear" w:color="auto" w:fill="A8D08D" w:themeFill="accent6" w:themeFillTint="99"/>
          </w:tcPr>
          <w:p w14:paraId="480F2DCD" w14:textId="5BE7EF9B" w:rsidR="00296FA5" w:rsidRDefault="00296FA5" w:rsidP="00C039E9">
            <w:pPr>
              <w:pStyle w:val="Sinespaciado"/>
              <w:jc w:val="both"/>
              <w:rPr>
                <w:rFonts w:ascii="Arial" w:hAnsi="Arial" w:cs="Arial"/>
                <w:b/>
                <w:sz w:val="24"/>
                <w:szCs w:val="24"/>
              </w:rPr>
            </w:pPr>
            <w:r w:rsidRPr="00D966E9">
              <w:rPr>
                <w:rFonts w:ascii="Arial" w:hAnsi="Arial" w:cs="Arial"/>
                <w:b/>
                <w:sz w:val="24"/>
                <w:szCs w:val="24"/>
              </w:rPr>
              <w:t>COMPETENCIAS LABORALES</w:t>
            </w:r>
          </w:p>
          <w:p w14:paraId="09069F38" w14:textId="77777777" w:rsidR="008A1ADE" w:rsidRPr="00D966E9" w:rsidRDefault="008A1ADE" w:rsidP="00C039E9">
            <w:pPr>
              <w:pStyle w:val="Sinespaciado"/>
              <w:jc w:val="both"/>
              <w:rPr>
                <w:rFonts w:ascii="Arial" w:hAnsi="Arial" w:cs="Arial"/>
                <w:sz w:val="24"/>
                <w:szCs w:val="24"/>
              </w:rPr>
            </w:pPr>
          </w:p>
          <w:p w14:paraId="2FA16745" w14:textId="77777777" w:rsidR="00296FA5" w:rsidRPr="008A1ADE" w:rsidRDefault="00296FA5" w:rsidP="003D32D9">
            <w:pPr>
              <w:pStyle w:val="Prrafodelista1"/>
              <w:numPr>
                <w:ilvl w:val="0"/>
                <w:numId w:val="3"/>
              </w:numPr>
              <w:spacing w:after="0"/>
              <w:jc w:val="both"/>
              <w:rPr>
                <w:rFonts w:ascii="Arial" w:hAnsi="Arial" w:cs="Arial"/>
                <w:b/>
                <w:sz w:val="24"/>
                <w:szCs w:val="24"/>
              </w:rPr>
            </w:pPr>
            <w:r w:rsidRPr="00D966E9">
              <w:rPr>
                <w:rFonts w:ascii="Arial" w:hAnsi="Arial" w:cs="Arial"/>
                <w:b/>
                <w:sz w:val="24"/>
                <w:szCs w:val="24"/>
                <w:lang w:val="es-CO"/>
              </w:rPr>
              <w:t xml:space="preserve">TIPO INTELECTUAL: SOLUCICON DE PROBLEMAS. </w:t>
            </w:r>
            <w:r w:rsidRPr="00D966E9">
              <w:rPr>
                <w:rFonts w:ascii="Arial" w:hAnsi="Arial" w:cs="Arial"/>
                <w:sz w:val="24"/>
                <w:szCs w:val="24"/>
                <w:lang w:val="es-CO"/>
              </w:rPr>
              <w:t xml:space="preserve">Observa los problemas que se presenta en su alrededor (mi casa, mi barrio, mi colegio). Relaciona los elementos que </w:t>
            </w:r>
            <w:proofErr w:type="gramStart"/>
            <w:r w:rsidRPr="00D966E9">
              <w:rPr>
                <w:rFonts w:ascii="Arial" w:hAnsi="Arial" w:cs="Arial"/>
                <w:sz w:val="24"/>
                <w:szCs w:val="24"/>
                <w:lang w:val="es-CO"/>
              </w:rPr>
              <w:t>componen  los</w:t>
            </w:r>
            <w:proofErr w:type="gramEnd"/>
            <w:r w:rsidRPr="00D966E9">
              <w:rPr>
                <w:rFonts w:ascii="Arial" w:hAnsi="Arial" w:cs="Arial"/>
                <w:sz w:val="24"/>
                <w:szCs w:val="24"/>
                <w:lang w:val="es-CO"/>
              </w:rPr>
              <w:t xml:space="preserve"> problemas identificados</w:t>
            </w:r>
          </w:p>
          <w:p w14:paraId="095CDCA1" w14:textId="77777777" w:rsidR="008A1ADE" w:rsidRPr="00D966E9" w:rsidRDefault="008A1ADE" w:rsidP="003D32D9">
            <w:pPr>
              <w:pStyle w:val="Prrafodelista1"/>
              <w:numPr>
                <w:ilvl w:val="0"/>
                <w:numId w:val="3"/>
              </w:numPr>
              <w:spacing w:after="0"/>
              <w:jc w:val="both"/>
              <w:rPr>
                <w:rFonts w:ascii="Arial" w:hAnsi="Arial" w:cs="Arial"/>
                <w:b/>
                <w:sz w:val="24"/>
                <w:szCs w:val="24"/>
              </w:rPr>
            </w:pPr>
          </w:p>
        </w:tc>
      </w:tr>
      <w:tr w:rsidR="00296FA5" w:rsidRPr="00D966E9" w14:paraId="4B2CC60A" w14:textId="77777777" w:rsidTr="008303E8">
        <w:tc>
          <w:tcPr>
            <w:tcW w:w="17316" w:type="dxa"/>
            <w:gridSpan w:val="5"/>
            <w:shd w:val="clear" w:color="auto" w:fill="C5E0B3" w:themeFill="accent6" w:themeFillTint="66"/>
          </w:tcPr>
          <w:p w14:paraId="7C4A4C1D" w14:textId="77777777" w:rsidR="00296FA5" w:rsidRPr="00D966E9" w:rsidRDefault="00296FA5" w:rsidP="00C039E9">
            <w:pPr>
              <w:jc w:val="both"/>
              <w:rPr>
                <w:rFonts w:ascii="Arial" w:hAnsi="Arial" w:cs="Arial"/>
                <w:b/>
                <w:sz w:val="24"/>
                <w:szCs w:val="24"/>
              </w:rPr>
            </w:pPr>
            <w:r w:rsidRPr="00D966E9">
              <w:rPr>
                <w:rFonts w:ascii="Arial" w:hAnsi="Arial" w:cs="Arial"/>
                <w:b/>
                <w:sz w:val="24"/>
                <w:szCs w:val="24"/>
              </w:rPr>
              <w:t xml:space="preserve">COMPETENCIAS CIUDADANAS: </w:t>
            </w:r>
          </w:p>
          <w:p w14:paraId="4956EC6C" w14:textId="77777777" w:rsidR="00296FA5" w:rsidRPr="00D966E9" w:rsidRDefault="00296FA5"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Escucho activamente a mis compañeros y compañeras y reconozco puntos de vista diferentes</w:t>
            </w:r>
          </w:p>
          <w:p w14:paraId="26B8B6B0" w14:textId="77777777" w:rsidR="00296FA5" w:rsidRPr="00D966E9" w:rsidRDefault="00296FA5"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 xml:space="preserve">Valoro y utilizo el conocimiento de diferentes personas de mi entorno </w:t>
            </w:r>
          </w:p>
          <w:p w14:paraId="17455468" w14:textId="77777777" w:rsidR="00296FA5" w:rsidRPr="00D966E9" w:rsidRDefault="00296FA5" w:rsidP="003D32D9">
            <w:pPr>
              <w:pStyle w:val="Prrafodelista1"/>
              <w:numPr>
                <w:ilvl w:val="0"/>
                <w:numId w:val="4"/>
              </w:numPr>
              <w:spacing w:after="0"/>
              <w:jc w:val="both"/>
              <w:rPr>
                <w:rFonts w:ascii="Arial" w:hAnsi="Arial" w:cs="Arial"/>
                <w:sz w:val="24"/>
                <w:szCs w:val="24"/>
              </w:rPr>
            </w:pPr>
            <w:r w:rsidRPr="00D966E9">
              <w:rPr>
                <w:rFonts w:ascii="Arial" w:eastAsia="DengXian" w:hAnsi="Arial" w:cs="Arial"/>
                <w:sz w:val="24"/>
                <w:szCs w:val="24"/>
                <w:lang w:val="es-CO" w:eastAsia="zh-CN"/>
              </w:rPr>
              <w:t>Reconoce la importancia de animales y plantas, agua y suelo de mi entorno y propongo estrategias para cuidarlas.</w:t>
            </w:r>
          </w:p>
          <w:p w14:paraId="4A5BB225" w14:textId="77777777" w:rsidR="00296FA5" w:rsidRPr="008A1ADE" w:rsidRDefault="00296FA5" w:rsidP="003D32D9">
            <w:pPr>
              <w:pStyle w:val="Prrafodelista1"/>
              <w:numPr>
                <w:ilvl w:val="0"/>
                <w:numId w:val="4"/>
              </w:numPr>
              <w:spacing w:after="0"/>
              <w:jc w:val="both"/>
              <w:rPr>
                <w:rFonts w:ascii="Arial" w:hAnsi="Arial" w:cs="Arial"/>
                <w:b/>
                <w:sz w:val="24"/>
                <w:szCs w:val="24"/>
              </w:rPr>
            </w:pPr>
            <w:r w:rsidRPr="00D966E9">
              <w:rPr>
                <w:rFonts w:ascii="Arial" w:eastAsia="DengXian" w:hAnsi="Arial" w:cs="Arial"/>
                <w:sz w:val="24"/>
                <w:szCs w:val="24"/>
                <w:lang w:val="es-CO" w:eastAsia="zh-CN"/>
              </w:rPr>
              <w:t>Respeta y cuida los seres vivos y los objetos de su entorno</w:t>
            </w:r>
          </w:p>
          <w:p w14:paraId="59C3E4C9" w14:textId="77777777" w:rsidR="008A1ADE" w:rsidRPr="00D966E9" w:rsidRDefault="008A1ADE" w:rsidP="003D32D9">
            <w:pPr>
              <w:pStyle w:val="Prrafodelista1"/>
              <w:numPr>
                <w:ilvl w:val="0"/>
                <w:numId w:val="4"/>
              </w:numPr>
              <w:spacing w:after="0"/>
              <w:jc w:val="both"/>
              <w:rPr>
                <w:rFonts w:ascii="Arial" w:hAnsi="Arial" w:cs="Arial"/>
                <w:b/>
                <w:sz w:val="24"/>
                <w:szCs w:val="24"/>
              </w:rPr>
            </w:pPr>
          </w:p>
        </w:tc>
      </w:tr>
      <w:tr w:rsidR="00296FA5" w:rsidRPr="00D966E9" w14:paraId="35878B2F" w14:textId="77777777" w:rsidTr="00FF1A66">
        <w:tc>
          <w:tcPr>
            <w:tcW w:w="1696" w:type="dxa"/>
            <w:tcBorders>
              <w:bottom w:val="double" w:sz="4" w:space="0" w:color="70AD47" w:themeColor="accent6"/>
            </w:tcBorders>
            <w:shd w:val="clear" w:color="auto" w:fill="E2EFD9" w:themeFill="accent6" w:themeFillTint="33"/>
          </w:tcPr>
          <w:p w14:paraId="0FB6515E" w14:textId="77777777" w:rsidR="00296FA5" w:rsidRPr="00D966E9" w:rsidRDefault="00296FA5" w:rsidP="00C039E9">
            <w:pPr>
              <w:jc w:val="center"/>
              <w:rPr>
                <w:rFonts w:ascii="Arial" w:hAnsi="Arial" w:cs="Arial"/>
                <w:b/>
                <w:sz w:val="24"/>
                <w:szCs w:val="24"/>
              </w:rPr>
            </w:pPr>
            <w:r w:rsidRPr="00D966E9">
              <w:rPr>
                <w:rFonts w:ascii="Arial" w:hAnsi="Arial" w:cs="Arial"/>
                <w:b/>
                <w:sz w:val="24"/>
                <w:szCs w:val="24"/>
              </w:rPr>
              <w:t>COMPONENTE</w:t>
            </w:r>
          </w:p>
        </w:tc>
        <w:tc>
          <w:tcPr>
            <w:tcW w:w="2127" w:type="dxa"/>
            <w:tcBorders>
              <w:bottom w:val="double" w:sz="4" w:space="0" w:color="70AD47" w:themeColor="accent6"/>
            </w:tcBorders>
            <w:shd w:val="clear" w:color="auto" w:fill="E2EFD9" w:themeFill="accent6" w:themeFillTint="33"/>
          </w:tcPr>
          <w:p w14:paraId="605C2D8E" w14:textId="36BA1274" w:rsidR="00296FA5" w:rsidRPr="00D966E9" w:rsidRDefault="00296FA5" w:rsidP="00972EFF">
            <w:pPr>
              <w:pStyle w:val="Sinespaciado"/>
              <w:jc w:val="center"/>
              <w:rPr>
                <w:rFonts w:ascii="Arial" w:hAnsi="Arial" w:cs="Arial"/>
                <w:b/>
                <w:bCs/>
                <w:sz w:val="24"/>
                <w:szCs w:val="24"/>
              </w:rPr>
            </w:pPr>
            <w:r w:rsidRPr="00D966E9">
              <w:rPr>
                <w:rFonts w:ascii="Arial" w:hAnsi="Arial" w:cs="Arial"/>
                <w:b/>
                <w:bCs/>
                <w:sz w:val="24"/>
                <w:szCs w:val="24"/>
              </w:rPr>
              <w:t>COMPETENCIA</w:t>
            </w:r>
            <w:r w:rsidR="00EF1950">
              <w:rPr>
                <w:rFonts w:ascii="Arial" w:hAnsi="Arial" w:cs="Arial"/>
                <w:b/>
                <w:bCs/>
                <w:sz w:val="24"/>
                <w:szCs w:val="24"/>
              </w:rPr>
              <w:t>S</w:t>
            </w:r>
          </w:p>
          <w:p w14:paraId="4B4C9972" w14:textId="0DDC9274" w:rsidR="00296FA5" w:rsidRPr="00D966E9" w:rsidRDefault="008A1ADE" w:rsidP="00972EFF">
            <w:pPr>
              <w:pStyle w:val="Sinespaciado"/>
              <w:jc w:val="center"/>
              <w:rPr>
                <w:rFonts w:ascii="Arial" w:hAnsi="Arial" w:cs="Arial"/>
                <w:sz w:val="24"/>
                <w:szCs w:val="24"/>
              </w:rPr>
            </w:pPr>
            <w:r w:rsidRPr="00D966E9">
              <w:rPr>
                <w:rFonts w:ascii="Arial" w:hAnsi="Arial" w:cs="Arial"/>
                <w:b/>
                <w:bCs/>
                <w:sz w:val="24"/>
                <w:szCs w:val="24"/>
              </w:rPr>
              <w:t>DEL AREA</w:t>
            </w:r>
          </w:p>
        </w:tc>
        <w:tc>
          <w:tcPr>
            <w:tcW w:w="2976" w:type="dxa"/>
            <w:tcBorders>
              <w:bottom w:val="double" w:sz="4" w:space="0" w:color="70AD47" w:themeColor="accent6"/>
            </w:tcBorders>
            <w:shd w:val="clear" w:color="auto" w:fill="E2EFD9" w:themeFill="accent6" w:themeFillTint="33"/>
          </w:tcPr>
          <w:p w14:paraId="54A783BA" w14:textId="77777777" w:rsidR="00296FA5" w:rsidRPr="00D966E9" w:rsidRDefault="00296FA5" w:rsidP="00C039E9">
            <w:pPr>
              <w:jc w:val="center"/>
              <w:rPr>
                <w:rFonts w:ascii="Arial" w:hAnsi="Arial" w:cs="Arial"/>
                <w:b/>
                <w:sz w:val="24"/>
                <w:szCs w:val="24"/>
              </w:rPr>
            </w:pPr>
            <w:r w:rsidRPr="00D966E9">
              <w:rPr>
                <w:rFonts w:ascii="Arial" w:hAnsi="Arial" w:cs="Arial"/>
                <w:b/>
                <w:sz w:val="24"/>
                <w:szCs w:val="24"/>
              </w:rPr>
              <w:t>ENSEÑANZAS</w:t>
            </w:r>
          </w:p>
          <w:p w14:paraId="39756431" w14:textId="77777777" w:rsidR="00296FA5" w:rsidRPr="00D966E9" w:rsidRDefault="00296FA5" w:rsidP="00C039E9">
            <w:pPr>
              <w:jc w:val="center"/>
              <w:rPr>
                <w:rFonts w:ascii="Arial" w:hAnsi="Arial" w:cs="Arial"/>
                <w:b/>
                <w:sz w:val="24"/>
                <w:szCs w:val="24"/>
              </w:rPr>
            </w:pPr>
          </w:p>
        </w:tc>
        <w:tc>
          <w:tcPr>
            <w:tcW w:w="4962" w:type="dxa"/>
            <w:tcBorders>
              <w:bottom w:val="double" w:sz="4" w:space="0" w:color="70AD47" w:themeColor="accent6"/>
            </w:tcBorders>
            <w:shd w:val="clear" w:color="auto" w:fill="E2EFD9" w:themeFill="accent6" w:themeFillTint="33"/>
          </w:tcPr>
          <w:p w14:paraId="67917BAC" w14:textId="77777777" w:rsidR="00296FA5" w:rsidRPr="00D966E9" w:rsidRDefault="00296FA5" w:rsidP="00C039E9">
            <w:pPr>
              <w:jc w:val="center"/>
              <w:rPr>
                <w:rFonts w:ascii="Arial" w:hAnsi="Arial" w:cs="Arial"/>
                <w:b/>
                <w:sz w:val="24"/>
                <w:szCs w:val="24"/>
              </w:rPr>
            </w:pPr>
            <w:r w:rsidRPr="00D966E9">
              <w:rPr>
                <w:rFonts w:ascii="Arial" w:hAnsi="Arial" w:cs="Arial"/>
                <w:b/>
                <w:sz w:val="24"/>
                <w:szCs w:val="24"/>
              </w:rPr>
              <w:t>APRENDIZAJES Y/O DBA</w:t>
            </w:r>
          </w:p>
        </w:tc>
        <w:tc>
          <w:tcPr>
            <w:tcW w:w="5555" w:type="dxa"/>
            <w:tcBorders>
              <w:bottom w:val="double" w:sz="4" w:space="0" w:color="70AD47" w:themeColor="accent6"/>
            </w:tcBorders>
            <w:shd w:val="clear" w:color="auto" w:fill="E2EFD9" w:themeFill="accent6" w:themeFillTint="33"/>
          </w:tcPr>
          <w:p w14:paraId="53426773" w14:textId="77777777" w:rsidR="00296FA5" w:rsidRPr="00D966E9" w:rsidRDefault="00296FA5" w:rsidP="00C039E9">
            <w:pPr>
              <w:jc w:val="center"/>
              <w:rPr>
                <w:rFonts w:ascii="Arial" w:hAnsi="Arial" w:cs="Arial"/>
                <w:b/>
                <w:sz w:val="24"/>
                <w:szCs w:val="24"/>
              </w:rPr>
            </w:pPr>
            <w:r w:rsidRPr="00D966E9">
              <w:rPr>
                <w:rFonts w:ascii="Arial" w:hAnsi="Arial" w:cs="Arial"/>
                <w:b/>
                <w:sz w:val="24"/>
                <w:szCs w:val="24"/>
              </w:rPr>
              <w:t>INDICADORES DE DESEMPEÑOS O EVIDENCIAS</w:t>
            </w:r>
          </w:p>
        </w:tc>
      </w:tr>
      <w:tr w:rsidR="00296FA5" w:rsidRPr="00D966E9" w14:paraId="4AC9B2DE" w14:textId="77777777" w:rsidTr="00C039E9">
        <w:trPr>
          <w:trHeight w:val="788"/>
        </w:trPr>
        <w:tc>
          <w:tcPr>
            <w:tcW w:w="1696" w:type="dxa"/>
            <w:vMerge w:val="restart"/>
            <w:tcBorders>
              <w:top w:val="double" w:sz="4" w:space="0" w:color="70AD47" w:themeColor="accent6"/>
              <w:left w:val="double" w:sz="4" w:space="0" w:color="70AD47" w:themeColor="accent6"/>
              <w:right w:val="double" w:sz="4" w:space="0" w:color="70AD47" w:themeColor="accent6"/>
            </w:tcBorders>
          </w:tcPr>
          <w:p w14:paraId="2BF34CD6" w14:textId="77777777" w:rsidR="00296FA5" w:rsidRPr="00D966E9" w:rsidRDefault="00296FA5" w:rsidP="00C039E9">
            <w:pPr>
              <w:rPr>
                <w:rFonts w:ascii="Arial" w:hAnsi="Arial" w:cs="Arial"/>
                <w:sz w:val="24"/>
                <w:szCs w:val="24"/>
              </w:rPr>
            </w:pPr>
          </w:p>
          <w:p w14:paraId="2FD78183" w14:textId="77777777" w:rsidR="00296FA5" w:rsidRPr="00D966E9" w:rsidRDefault="00296FA5" w:rsidP="00C039E9">
            <w:pPr>
              <w:rPr>
                <w:rFonts w:ascii="Arial" w:hAnsi="Arial" w:cs="Arial"/>
                <w:sz w:val="24"/>
                <w:szCs w:val="24"/>
              </w:rPr>
            </w:pPr>
          </w:p>
          <w:p w14:paraId="79905B46" w14:textId="77777777" w:rsidR="00296FA5" w:rsidRPr="00D966E9" w:rsidRDefault="00296FA5" w:rsidP="00C039E9">
            <w:pPr>
              <w:rPr>
                <w:rFonts w:ascii="Arial" w:hAnsi="Arial" w:cs="Arial"/>
                <w:sz w:val="24"/>
                <w:szCs w:val="24"/>
              </w:rPr>
            </w:pPr>
          </w:p>
          <w:p w14:paraId="320A80B8" w14:textId="77777777" w:rsidR="00296FA5" w:rsidRPr="00D966E9" w:rsidRDefault="00296FA5" w:rsidP="00C039E9">
            <w:pPr>
              <w:rPr>
                <w:rFonts w:ascii="Arial" w:hAnsi="Arial" w:cs="Arial"/>
                <w:sz w:val="24"/>
                <w:szCs w:val="24"/>
              </w:rPr>
            </w:pPr>
          </w:p>
          <w:p w14:paraId="57F8E916" w14:textId="77777777" w:rsidR="00296FA5" w:rsidRPr="00D966E9" w:rsidRDefault="00296FA5" w:rsidP="00C039E9">
            <w:pPr>
              <w:rPr>
                <w:rFonts w:ascii="Arial" w:hAnsi="Arial" w:cs="Arial"/>
                <w:sz w:val="24"/>
                <w:szCs w:val="24"/>
              </w:rPr>
            </w:pPr>
          </w:p>
          <w:p w14:paraId="0312CD75" w14:textId="77777777" w:rsidR="00296FA5" w:rsidRPr="00D966E9" w:rsidRDefault="00296FA5" w:rsidP="00C039E9">
            <w:pPr>
              <w:rPr>
                <w:rFonts w:ascii="Arial" w:hAnsi="Arial" w:cs="Arial"/>
                <w:sz w:val="24"/>
                <w:szCs w:val="24"/>
              </w:rPr>
            </w:pPr>
            <w:r w:rsidRPr="00D966E9">
              <w:rPr>
                <w:rFonts w:ascii="Arial" w:hAnsi="Arial" w:cs="Arial"/>
                <w:sz w:val="24"/>
                <w:szCs w:val="24"/>
              </w:rPr>
              <w:t>ENTORNO FISICO</w:t>
            </w:r>
          </w:p>
          <w:p w14:paraId="0360BA87" w14:textId="77777777" w:rsidR="00296FA5" w:rsidRPr="00D966E9" w:rsidRDefault="00296FA5" w:rsidP="00C039E9">
            <w:pPr>
              <w:rPr>
                <w:rFonts w:ascii="Arial" w:hAnsi="Arial" w:cs="Arial"/>
                <w:sz w:val="24"/>
                <w:szCs w:val="24"/>
              </w:rPr>
            </w:pPr>
          </w:p>
          <w:p w14:paraId="30E0894A" w14:textId="77777777" w:rsidR="00296FA5" w:rsidRPr="00D966E9" w:rsidRDefault="00296FA5" w:rsidP="00C039E9">
            <w:pPr>
              <w:rPr>
                <w:rFonts w:ascii="Arial" w:hAnsi="Arial" w:cs="Arial"/>
                <w:sz w:val="24"/>
                <w:szCs w:val="24"/>
              </w:rPr>
            </w:pPr>
          </w:p>
          <w:p w14:paraId="30FFA7DA" w14:textId="77777777" w:rsidR="00296FA5" w:rsidRPr="00D966E9" w:rsidRDefault="00296FA5" w:rsidP="00C039E9">
            <w:pPr>
              <w:rPr>
                <w:rFonts w:ascii="Arial" w:hAnsi="Arial" w:cs="Arial"/>
                <w:sz w:val="24"/>
                <w:szCs w:val="24"/>
              </w:rPr>
            </w:pPr>
          </w:p>
          <w:p w14:paraId="5AD727D4" w14:textId="77777777" w:rsidR="00296FA5" w:rsidRPr="00D966E9" w:rsidRDefault="00296FA5" w:rsidP="00C039E9">
            <w:pPr>
              <w:rPr>
                <w:rFonts w:ascii="Arial" w:hAnsi="Arial" w:cs="Arial"/>
                <w:sz w:val="24"/>
                <w:szCs w:val="24"/>
              </w:rPr>
            </w:pPr>
          </w:p>
          <w:p w14:paraId="0B1FD91B" w14:textId="77777777" w:rsidR="00296FA5" w:rsidRPr="00D966E9" w:rsidRDefault="00296FA5" w:rsidP="00C039E9">
            <w:pPr>
              <w:jc w:val="center"/>
              <w:rPr>
                <w:rFonts w:ascii="Arial" w:hAnsi="Arial" w:cs="Arial"/>
                <w:sz w:val="24"/>
                <w:szCs w:val="24"/>
              </w:rPr>
            </w:pPr>
          </w:p>
          <w:p w14:paraId="5FD89DF3" w14:textId="77777777" w:rsidR="00296FA5" w:rsidRPr="00D966E9" w:rsidRDefault="00296FA5" w:rsidP="00C039E9">
            <w:pPr>
              <w:jc w:val="center"/>
              <w:rPr>
                <w:rFonts w:ascii="Arial" w:hAnsi="Arial" w:cs="Arial"/>
                <w:sz w:val="24"/>
                <w:szCs w:val="24"/>
              </w:rPr>
            </w:pPr>
          </w:p>
          <w:p w14:paraId="14305583" w14:textId="77777777" w:rsidR="00296FA5" w:rsidRPr="00D966E9" w:rsidRDefault="00296FA5" w:rsidP="00C039E9">
            <w:pPr>
              <w:jc w:val="center"/>
              <w:rPr>
                <w:rFonts w:ascii="Arial" w:hAnsi="Arial" w:cs="Arial"/>
                <w:sz w:val="24"/>
                <w:szCs w:val="24"/>
              </w:rPr>
            </w:pPr>
          </w:p>
          <w:p w14:paraId="1D4D3B17" w14:textId="77777777" w:rsidR="00296FA5" w:rsidRPr="00D966E9" w:rsidRDefault="00296FA5" w:rsidP="00C039E9">
            <w:pPr>
              <w:jc w:val="center"/>
              <w:rPr>
                <w:rFonts w:ascii="Arial" w:hAnsi="Arial" w:cs="Arial"/>
                <w:sz w:val="24"/>
                <w:szCs w:val="24"/>
              </w:rPr>
            </w:pPr>
          </w:p>
          <w:p w14:paraId="36E0932F" w14:textId="77777777" w:rsidR="00296FA5" w:rsidRPr="00D966E9" w:rsidRDefault="00296FA5" w:rsidP="00C039E9">
            <w:pPr>
              <w:jc w:val="center"/>
              <w:rPr>
                <w:rFonts w:ascii="Arial" w:hAnsi="Arial" w:cs="Arial"/>
                <w:sz w:val="24"/>
                <w:szCs w:val="24"/>
              </w:rPr>
            </w:pPr>
          </w:p>
          <w:p w14:paraId="607B43E5" w14:textId="77777777" w:rsidR="00296FA5" w:rsidRPr="00D966E9" w:rsidRDefault="00296FA5" w:rsidP="00C039E9">
            <w:pPr>
              <w:jc w:val="center"/>
              <w:rPr>
                <w:rFonts w:ascii="Arial" w:hAnsi="Arial" w:cs="Arial"/>
                <w:sz w:val="24"/>
                <w:szCs w:val="24"/>
              </w:rPr>
            </w:pPr>
          </w:p>
          <w:p w14:paraId="73E88F84" w14:textId="77777777" w:rsidR="00296FA5" w:rsidRPr="00D966E9" w:rsidRDefault="00296FA5" w:rsidP="00C039E9">
            <w:pPr>
              <w:jc w:val="center"/>
              <w:rPr>
                <w:rFonts w:ascii="Arial" w:hAnsi="Arial" w:cs="Arial"/>
                <w:sz w:val="24"/>
                <w:szCs w:val="24"/>
              </w:rPr>
            </w:pPr>
          </w:p>
          <w:p w14:paraId="3BD6A74D" w14:textId="77777777" w:rsidR="00296FA5" w:rsidRPr="00D966E9" w:rsidRDefault="00296FA5" w:rsidP="00C039E9">
            <w:pPr>
              <w:jc w:val="center"/>
              <w:rPr>
                <w:rFonts w:ascii="Arial" w:hAnsi="Arial" w:cs="Arial"/>
                <w:sz w:val="24"/>
                <w:szCs w:val="24"/>
              </w:rPr>
            </w:pPr>
          </w:p>
          <w:p w14:paraId="34DD01A0" w14:textId="77777777" w:rsidR="00296FA5" w:rsidRPr="00D966E9" w:rsidRDefault="00296FA5" w:rsidP="00C039E9">
            <w:pPr>
              <w:jc w:val="center"/>
              <w:rPr>
                <w:rFonts w:ascii="Arial" w:hAnsi="Arial" w:cs="Arial"/>
                <w:sz w:val="24"/>
                <w:szCs w:val="24"/>
              </w:rPr>
            </w:pPr>
          </w:p>
          <w:p w14:paraId="1D942A00" w14:textId="77777777" w:rsidR="00296FA5" w:rsidRPr="00D966E9" w:rsidRDefault="00296FA5" w:rsidP="00C039E9">
            <w:pPr>
              <w:jc w:val="center"/>
              <w:rPr>
                <w:rFonts w:ascii="Arial" w:hAnsi="Arial" w:cs="Arial"/>
                <w:sz w:val="24"/>
                <w:szCs w:val="24"/>
              </w:rPr>
            </w:pPr>
          </w:p>
          <w:p w14:paraId="581BF16E" w14:textId="77777777" w:rsidR="00296FA5" w:rsidRPr="00D966E9" w:rsidRDefault="00296FA5" w:rsidP="00C039E9">
            <w:pPr>
              <w:spacing w:line="360" w:lineRule="auto"/>
              <w:rPr>
                <w:rFonts w:ascii="Arial" w:hAnsi="Arial" w:cs="Arial"/>
                <w:sz w:val="24"/>
                <w:szCs w:val="24"/>
                <w:u w:val="single"/>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309E1FA" w14:textId="244CC447" w:rsidR="00296FA5" w:rsidRPr="008A1ADE" w:rsidRDefault="00296FA5" w:rsidP="00972EFF">
            <w:pPr>
              <w:pStyle w:val="Sinespaciado"/>
              <w:jc w:val="center"/>
              <w:rPr>
                <w:rFonts w:ascii="Arial" w:hAnsi="Arial" w:cs="Arial"/>
                <w:sz w:val="24"/>
                <w:szCs w:val="24"/>
              </w:rPr>
            </w:pPr>
            <w:r w:rsidRPr="008A1ADE">
              <w:rPr>
                <w:rFonts w:ascii="Arial" w:hAnsi="Arial" w:cs="Arial"/>
                <w:sz w:val="24"/>
                <w:szCs w:val="24"/>
              </w:rPr>
              <w:lastRenderedPageBreak/>
              <w:t>USO COMPRENSIVO</w:t>
            </w:r>
          </w:p>
          <w:p w14:paraId="6D2F0591" w14:textId="77777777" w:rsidR="00296FA5" w:rsidRPr="008A1ADE" w:rsidRDefault="00296FA5" w:rsidP="00972EFF">
            <w:pPr>
              <w:pStyle w:val="Sinespaciado"/>
              <w:jc w:val="center"/>
              <w:rPr>
                <w:rFonts w:ascii="Arial" w:hAnsi="Arial" w:cs="Arial"/>
                <w:sz w:val="24"/>
                <w:szCs w:val="24"/>
              </w:rPr>
            </w:pPr>
            <w:r w:rsidRPr="008A1ADE">
              <w:rPr>
                <w:rFonts w:ascii="Arial" w:hAnsi="Arial" w:cs="Arial"/>
                <w:sz w:val="24"/>
                <w:szCs w:val="24"/>
              </w:rPr>
              <w:t>DEL CONOCIMIENTO CIENTIFICO</w:t>
            </w:r>
          </w:p>
        </w:tc>
        <w:tc>
          <w:tcPr>
            <w:tcW w:w="2976"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FF56C09" w14:textId="77777777" w:rsidR="00296FA5" w:rsidRPr="00D966E9" w:rsidRDefault="00296FA5" w:rsidP="00C039E9">
            <w:pPr>
              <w:rPr>
                <w:rFonts w:ascii="Arial" w:hAnsi="Arial" w:cs="Arial"/>
                <w:b/>
                <w:color w:val="000000" w:themeColor="text1"/>
                <w:sz w:val="24"/>
                <w:szCs w:val="24"/>
              </w:rPr>
            </w:pPr>
            <w:r w:rsidRPr="00D966E9">
              <w:rPr>
                <w:rFonts w:ascii="Arial" w:hAnsi="Arial" w:cs="Arial"/>
                <w:b/>
                <w:color w:val="000000" w:themeColor="text1"/>
                <w:sz w:val="24"/>
                <w:szCs w:val="24"/>
              </w:rPr>
              <w:t>UNIDAD 1</w:t>
            </w:r>
          </w:p>
          <w:p w14:paraId="453E5F86" w14:textId="77777777" w:rsidR="00296FA5" w:rsidRPr="00D966E9" w:rsidRDefault="00296FA5" w:rsidP="00C039E9">
            <w:pPr>
              <w:spacing w:before="80" w:after="80"/>
              <w:rPr>
                <w:rFonts w:ascii="Arial" w:hAnsi="Arial" w:cs="Arial"/>
                <w:b/>
                <w:sz w:val="24"/>
                <w:szCs w:val="24"/>
              </w:rPr>
            </w:pPr>
            <w:r w:rsidRPr="00D966E9">
              <w:rPr>
                <w:rFonts w:ascii="Arial" w:hAnsi="Arial" w:cs="Arial"/>
                <w:b/>
                <w:sz w:val="24"/>
                <w:szCs w:val="24"/>
              </w:rPr>
              <w:t xml:space="preserve">LA MATERIA </w:t>
            </w:r>
          </w:p>
          <w:p w14:paraId="04E371BF" w14:textId="77777777" w:rsidR="00296FA5" w:rsidRPr="00D966E9" w:rsidRDefault="00296FA5" w:rsidP="00C039E9">
            <w:pPr>
              <w:spacing w:before="80" w:after="80"/>
              <w:rPr>
                <w:rFonts w:ascii="Arial" w:hAnsi="Arial" w:cs="Arial"/>
                <w:sz w:val="24"/>
                <w:szCs w:val="24"/>
              </w:rPr>
            </w:pPr>
            <w:r w:rsidRPr="00D966E9">
              <w:rPr>
                <w:rFonts w:ascii="Arial" w:hAnsi="Arial" w:cs="Arial"/>
                <w:b/>
                <w:sz w:val="24"/>
                <w:szCs w:val="24"/>
              </w:rPr>
              <w:t>1-</w:t>
            </w:r>
            <w:r w:rsidRPr="00D966E9">
              <w:rPr>
                <w:rFonts w:ascii="Arial" w:hAnsi="Arial" w:cs="Arial"/>
                <w:sz w:val="24"/>
                <w:szCs w:val="24"/>
              </w:rPr>
              <w:t>Concepto</w:t>
            </w:r>
          </w:p>
          <w:p w14:paraId="248F6C9A" w14:textId="14230255" w:rsidR="00296FA5" w:rsidRPr="00D966E9" w:rsidRDefault="00296FA5" w:rsidP="00C039E9">
            <w:pPr>
              <w:spacing w:before="80" w:after="80"/>
              <w:rPr>
                <w:rFonts w:ascii="Arial" w:hAnsi="Arial" w:cs="Arial"/>
                <w:sz w:val="24"/>
                <w:szCs w:val="24"/>
              </w:rPr>
            </w:pPr>
            <w:r w:rsidRPr="00D966E9">
              <w:rPr>
                <w:rFonts w:ascii="Arial" w:hAnsi="Arial" w:cs="Arial"/>
                <w:sz w:val="24"/>
                <w:szCs w:val="24"/>
              </w:rPr>
              <w:lastRenderedPageBreak/>
              <w:t>2.-Características (</w:t>
            </w:r>
            <w:r w:rsidR="008A1ADE" w:rsidRPr="00D966E9">
              <w:rPr>
                <w:rFonts w:ascii="Arial" w:hAnsi="Arial" w:cs="Arial"/>
                <w:sz w:val="24"/>
                <w:szCs w:val="24"/>
              </w:rPr>
              <w:t>propiedades generales</w:t>
            </w:r>
            <w:r w:rsidRPr="00D966E9">
              <w:rPr>
                <w:rFonts w:ascii="Arial" w:hAnsi="Arial" w:cs="Arial"/>
                <w:sz w:val="24"/>
                <w:szCs w:val="24"/>
              </w:rPr>
              <w:t>- propiedades especificas: propiedades organolépticas)</w:t>
            </w:r>
          </w:p>
          <w:p w14:paraId="2D461CF9" w14:textId="2A6CB278" w:rsidR="00296FA5" w:rsidRPr="00D966E9" w:rsidRDefault="00296FA5" w:rsidP="00C039E9">
            <w:pPr>
              <w:spacing w:before="80" w:after="80"/>
              <w:rPr>
                <w:rFonts w:ascii="Arial" w:hAnsi="Arial" w:cs="Arial"/>
                <w:sz w:val="24"/>
                <w:szCs w:val="24"/>
              </w:rPr>
            </w:pPr>
            <w:r w:rsidRPr="00D966E9">
              <w:rPr>
                <w:rFonts w:ascii="Arial" w:hAnsi="Arial" w:cs="Arial"/>
                <w:i/>
                <w:iCs/>
                <w:sz w:val="24"/>
                <w:szCs w:val="24"/>
              </w:rPr>
              <w:t>*las propiedades organoléptica</w:t>
            </w:r>
            <w:r w:rsidR="00A60E24">
              <w:rPr>
                <w:rFonts w:ascii="Arial" w:hAnsi="Arial" w:cs="Arial"/>
                <w:i/>
                <w:iCs/>
                <w:sz w:val="24"/>
                <w:szCs w:val="24"/>
              </w:rPr>
              <w:t>s</w:t>
            </w:r>
            <w:r w:rsidRPr="00D966E9">
              <w:rPr>
                <w:rFonts w:ascii="Arial" w:hAnsi="Arial" w:cs="Arial"/>
                <w:i/>
                <w:iCs/>
                <w:sz w:val="24"/>
                <w:szCs w:val="24"/>
              </w:rPr>
              <w:t xml:space="preserve"> son aquellas que se perciben con los órganos de los sentidos</w:t>
            </w:r>
            <w:r w:rsidRPr="00D966E9">
              <w:rPr>
                <w:rFonts w:ascii="Arial" w:hAnsi="Arial" w:cs="Arial"/>
                <w:sz w:val="24"/>
                <w:szCs w:val="24"/>
              </w:rPr>
              <w:t>.</w:t>
            </w:r>
          </w:p>
          <w:p w14:paraId="75D24BCE" w14:textId="77777777" w:rsidR="00296FA5" w:rsidRPr="00D966E9" w:rsidRDefault="00296FA5" w:rsidP="00C039E9">
            <w:pPr>
              <w:spacing w:before="80" w:after="80"/>
              <w:rPr>
                <w:rFonts w:ascii="Arial" w:hAnsi="Arial" w:cs="Arial"/>
                <w:sz w:val="24"/>
                <w:szCs w:val="24"/>
              </w:rPr>
            </w:pPr>
            <w:r w:rsidRPr="00D966E9">
              <w:rPr>
                <w:rFonts w:ascii="Arial" w:hAnsi="Arial" w:cs="Arial"/>
                <w:sz w:val="24"/>
                <w:szCs w:val="24"/>
              </w:rPr>
              <w:t>3. Clases de materia:</w:t>
            </w:r>
          </w:p>
          <w:p w14:paraId="1FB30564" w14:textId="5EB36434" w:rsidR="00296FA5" w:rsidRPr="00D966E9" w:rsidRDefault="00296FA5" w:rsidP="00C039E9">
            <w:pPr>
              <w:spacing w:before="80" w:after="80"/>
              <w:rPr>
                <w:rFonts w:ascii="Arial" w:hAnsi="Arial" w:cs="Arial"/>
                <w:sz w:val="24"/>
                <w:szCs w:val="24"/>
              </w:rPr>
            </w:pPr>
            <w:r w:rsidRPr="00D966E9">
              <w:rPr>
                <w:rFonts w:ascii="Arial" w:hAnsi="Arial" w:cs="Arial"/>
                <w:sz w:val="24"/>
                <w:szCs w:val="24"/>
              </w:rPr>
              <w:t xml:space="preserve">-materia </w:t>
            </w:r>
            <w:r w:rsidR="00A60E24" w:rsidRPr="00D966E9">
              <w:rPr>
                <w:rFonts w:ascii="Arial" w:hAnsi="Arial" w:cs="Arial"/>
                <w:sz w:val="24"/>
                <w:szCs w:val="24"/>
              </w:rPr>
              <w:t>orgánica (</w:t>
            </w:r>
            <w:r w:rsidRPr="00D966E9">
              <w:rPr>
                <w:rFonts w:ascii="Arial" w:hAnsi="Arial" w:cs="Arial"/>
                <w:sz w:val="24"/>
                <w:szCs w:val="24"/>
              </w:rPr>
              <w:t>seres vivos)</w:t>
            </w:r>
          </w:p>
          <w:p w14:paraId="31E28201" w14:textId="77777777" w:rsidR="00296FA5" w:rsidRPr="00D966E9" w:rsidRDefault="00296FA5" w:rsidP="00C039E9">
            <w:pPr>
              <w:spacing w:before="80" w:after="80"/>
              <w:rPr>
                <w:rFonts w:ascii="Arial" w:hAnsi="Arial" w:cs="Arial"/>
                <w:color w:val="538135" w:themeColor="accent6" w:themeShade="BF"/>
                <w:sz w:val="24"/>
                <w:szCs w:val="24"/>
              </w:rPr>
            </w:pPr>
            <w:r w:rsidRPr="00D966E9">
              <w:rPr>
                <w:rFonts w:ascii="Arial" w:hAnsi="Arial" w:cs="Arial"/>
                <w:sz w:val="24"/>
                <w:szCs w:val="24"/>
              </w:rPr>
              <w:t>-materia inorgánica (objetos inertes)</w:t>
            </w:r>
            <w:r w:rsidRPr="00D966E9">
              <w:rPr>
                <w:rFonts w:ascii="Arial" w:hAnsi="Arial" w:cs="Arial"/>
                <w:color w:val="000000" w:themeColor="text1"/>
                <w:sz w:val="24"/>
                <w:szCs w:val="24"/>
              </w:rPr>
              <w:t xml:space="preserve"> </w:t>
            </w: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9A22E70" w14:textId="77777777" w:rsidR="00296FA5" w:rsidRPr="00D966E9" w:rsidRDefault="00296FA5" w:rsidP="00C039E9">
            <w:pPr>
              <w:pStyle w:val="Sinespaciado"/>
              <w:rPr>
                <w:rFonts w:ascii="Arial" w:hAnsi="Arial" w:cs="Arial"/>
                <w:sz w:val="24"/>
                <w:szCs w:val="24"/>
                <w:lang w:eastAsia="zh-CN"/>
              </w:rPr>
            </w:pPr>
            <w:r w:rsidRPr="00D966E9">
              <w:rPr>
                <w:rFonts w:ascii="Arial" w:hAnsi="Arial" w:cs="Arial"/>
                <w:sz w:val="24"/>
                <w:szCs w:val="24"/>
                <w:lang w:eastAsia="zh-CN"/>
              </w:rPr>
              <w:lastRenderedPageBreak/>
              <w:t xml:space="preserve">-Describo y clasifico objetos según sus características que percibo con los cinco sentidos </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DDC62DE" w14:textId="77777777" w:rsidR="00296FA5" w:rsidRPr="00D966E9" w:rsidRDefault="00296FA5" w:rsidP="00C039E9">
            <w:pPr>
              <w:rPr>
                <w:rFonts w:ascii="Arial" w:hAnsi="Arial" w:cs="Arial"/>
                <w:sz w:val="24"/>
                <w:szCs w:val="24"/>
              </w:rPr>
            </w:pPr>
            <w:r w:rsidRPr="00D966E9">
              <w:rPr>
                <w:rFonts w:ascii="Arial" w:hAnsi="Arial" w:cs="Arial"/>
                <w:sz w:val="24"/>
                <w:szCs w:val="24"/>
              </w:rPr>
              <w:t>Con una degustación de alimentos, describe y caracteriza, utilizando el sentido apropiado sonidos, sabores, olores, colores, texturas y formas.</w:t>
            </w:r>
          </w:p>
        </w:tc>
      </w:tr>
      <w:tr w:rsidR="00296FA5" w:rsidRPr="00D966E9" w14:paraId="454850F1" w14:textId="77777777" w:rsidTr="00C039E9">
        <w:trPr>
          <w:trHeight w:val="631"/>
        </w:trPr>
        <w:tc>
          <w:tcPr>
            <w:tcW w:w="1696" w:type="dxa"/>
            <w:vMerge/>
            <w:tcBorders>
              <w:left w:val="double" w:sz="4" w:space="0" w:color="70AD47" w:themeColor="accent6"/>
              <w:right w:val="double" w:sz="4" w:space="0" w:color="70AD47" w:themeColor="accent6"/>
            </w:tcBorders>
          </w:tcPr>
          <w:p w14:paraId="36DFCEC8" w14:textId="77777777" w:rsidR="00296FA5" w:rsidRPr="00D966E9" w:rsidRDefault="00296FA5"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30CAA38" w14:textId="77777777" w:rsidR="00296FA5" w:rsidRPr="008A1ADE" w:rsidRDefault="00296FA5" w:rsidP="00972EFF">
            <w:pPr>
              <w:pStyle w:val="Sinespaciado"/>
              <w:jc w:val="center"/>
              <w:rPr>
                <w:rFonts w:ascii="Arial" w:hAnsi="Arial" w:cs="Arial"/>
                <w:sz w:val="24"/>
                <w:szCs w:val="24"/>
              </w:rPr>
            </w:pPr>
            <w:r w:rsidRPr="008A1ADE">
              <w:rPr>
                <w:rFonts w:ascii="Arial" w:hAnsi="Arial" w:cs="Arial"/>
                <w:sz w:val="24"/>
                <w:szCs w:val="24"/>
              </w:rPr>
              <w:t>EXPLICACION DE FENOMENOS</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7EAFED5" w14:textId="77777777" w:rsidR="00296FA5" w:rsidRPr="00D966E9" w:rsidRDefault="00296FA5" w:rsidP="00972EFF">
            <w:pPr>
              <w:pStyle w:val="Sinespaciado"/>
              <w:jc w:val="center"/>
              <w:rPr>
                <w:rFonts w:ascii="Arial" w:hAnsi="Arial" w:cs="Arial"/>
                <w:b/>
                <w:bCs/>
                <w:color w:val="538135" w:themeColor="accent6" w:themeShade="BF"/>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D3F1F12" w14:textId="77777777" w:rsidR="00296FA5" w:rsidRPr="00D966E9" w:rsidRDefault="00296FA5" w:rsidP="00C039E9">
            <w:pPr>
              <w:pStyle w:val="Sinespaciado"/>
              <w:rPr>
                <w:rFonts w:ascii="Arial" w:hAnsi="Arial" w:cs="Arial"/>
                <w:sz w:val="24"/>
                <w:szCs w:val="24"/>
                <w:lang w:eastAsia="zh-CN"/>
              </w:rPr>
            </w:pPr>
            <w:r w:rsidRPr="00D966E9">
              <w:rPr>
                <w:rFonts w:ascii="Arial" w:hAnsi="Arial" w:cs="Arial"/>
                <w:sz w:val="24"/>
                <w:szCs w:val="24"/>
                <w:lang w:eastAsia="zh-CN"/>
              </w:rPr>
              <w:t>Comprende que los sentidos le permiten percibir algunas características de los objetos que nos rodean (temperatura, sabor, sonidos, color, olor, texturas y formas) DBA. 1.</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997F2BF" w14:textId="2465FE5E" w:rsidR="00296FA5" w:rsidRPr="00D966E9" w:rsidRDefault="00296FA5" w:rsidP="00C039E9">
            <w:pPr>
              <w:rPr>
                <w:rFonts w:ascii="Arial" w:hAnsi="Arial" w:cs="Arial"/>
                <w:sz w:val="24"/>
                <w:szCs w:val="24"/>
              </w:rPr>
            </w:pPr>
            <w:r w:rsidRPr="00D966E9">
              <w:rPr>
                <w:rFonts w:ascii="Arial" w:hAnsi="Arial" w:cs="Arial"/>
                <w:sz w:val="24"/>
                <w:szCs w:val="24"/>
              </w:rPr>
              <w:t xml:space="preserve">Clasifica materiales de uso cotidiano a partir de características que percibe con los sentidos, incluyendo materiales como la madera, plástico, vidrio, metal, roca y líquidos como opacos, incoloros, transparentes, </w:t>
            </w:r>
            <w:r w:rsidR="00A478BC" w:rsidRPr="00D966E9">
              <w:rPr>
                <w:rFonts w:ascii="Arial" w:hAnsi="Arial" w:cs="Arial"/>
                <w:sz w:val="24"/>
                <w:szCs w:val="24"/>
              </w:rPr>
              <w:t>así</w:t>
            </w:r>
            <w:r w:rsidRPr="00D966E9">
              <w:rPr>
                <w:rFonts w:ascii="Arial" w:hAnsi="Arial" w:cs="Arial"/>
                <w:sz w:val="24"/>
                <w:szCs w:val="24"/>
              </w:rPr>
              <w:t xml:space="preserve"> como algunas </w:t>
            </w:r>
            <w:r w:rsidR="008A1ADE" w:rsidRPr="00D966E9">
              <w:rPr>
                <w:rFonts w:ascii="Arial" w:hAnsi="Arial" w:cs="Arial"/>
                <w:sz w:val="24"/>
                <w:szCs w:val="24"/>
              </w:rPr>
              <w:t>propiedades (</w:t>
            </w:r>
            <w:r w:rsidRPr="00D966E9">
              <w:rPr>
                <w:rFonts w:ascii="Arial" w:hAnsi="Arial" w:cs="Arial"/>
                <w:sz w:val="24"/>
                <w:szCs w:val="24"/>
              </w:rPr>
              <w:t>flexibilidad, dureza, permeabilidad al agua, calor, sabor y textura.</w:t>
            </w:r>
          </w:p>
        </w:tc>
      </w:tr>
      <w:tr w:rsidR="00296FA5" w:rsidRPr="00D966E9" w14:paraId="744FAFBA" w14:textId="77777777" w:rsidTr="00C039E9">
        <w:tc>
          <w:tcPr>
            <w:tcW w:w="1696" w:type="dxa"/>
            <w:vMerge/>
            <w:tcBorders>
              <w:left w:val="double" w:sz="4" w:space="0" w:color="70AD47" w:themeColor="accent6"/>
              <w:right w:val="double" w:sz="4" w:space="0" w:color="70AD47" w:themeColor="accent6"/>
            </w:tcBorders>
          </w:tcPr>
          <w:p w14:paraId="0256194D" w14:textId="77777777" w:rsidR="00296FA5" w:rsidRPr="00D966E9" w:rsidRDefault="00296FA5"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C155A17"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A2E0A43" w14:textId="77777777" w:rsidR="00296FA5" w:rsidRPr="00D966E9" w:rsidRDefault="00296FA5" w:rsidP="00C039E9">
            <w:pPr>
              <w:rPr>
                <w:rFonts w:ascii="Arial" w:hAnsi="Arial" w:cs="Arial"/>
                <w:color w:val="538135" w:themeColor="accent6" w:themeShade="BF"/>
                <w:sz w:val="24"/>
                <w:szCs w:val="24"/>
                <w:u w:val="single"/>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34C7804" w14:textId="1E826A81"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 xml:space="preserve">Clasifica seres vivos (plantas y animales) de su entorno, según sus características </w:t>
            </w:r>
            <w:r w:rsidR="008A1ADE" w:rsidRPr="00D966E9">
              <w:rPr>
                <w:rFonts w:ascii="Arial" w:hAnsi="Arial" w:cs="Arial"/>
                <w:sz w:val="24"/>
                <w:szCs w:val="24"/>
                <w:lang w:eastAsia="zh-CN"/>
              </w:rPr>
              <w:t>observables (</w:t>
            </w:r>
            <w:r w:rsidRPr="00D966E9">
              <w:rPr>
                <w:rFonts w:ascii="Arial" w:hAnsi="Arial" w:cs="Arial"/>
                <w:sz w:val="24"/>
                <w:szCs w:val="24"/>
                <w:lang w:eastAsia="zh-CN"/>
              </w:rPr>
              <w:t xml:space="preserve">tamaño, cubierta corporal, cantidad y tipo de miembros, forma de raíz, tallo, hojas, flores y frutos) y </w:t>
            </w:r>
            <w:proofErr w:type="gramStart"/>
            <w:r w:rsidRPr="00D966E9">
              <w:rPr>
                <w:rFonts w:ascii="Arial" w:hAnsi="Arial" w:cs="Arial"/>
                <w:sz w:val="24"/>
                <w:szCs w:val="24"/>
                <w:lang w:eastAsia="zh-CN"/>
              </w:rPr>
              <w:t>los diferencia</w:t>
            </w:r>
            <w:proofErr w:type="gramEnd"/>
            <w:r w:rsidRPr="00D966E9">
              <w:rPr>
                <w:rFonts w:ascii="Arial" w:hAnsi="Arial" w:cs="Arial"/>
                <w:sz w:val="24"/>
                <w:szCs w:val="24"/>
                <w:lang w:eastAsia="zh-CN"/>
              </w:rPr>
              <w:t xml:space="preserve"> de los objetos inertes, a partir de criterios que tienen que ver con las </w:t>
            </w:r>
            <w:r w:rsidR="008A1ADE" w:rsidRPr="00D966E9">
              <w:rPr>
                <w:rFonts w:ascii="Arial" w:hAnsi="Arial" w:cs="Arial"/>
                <w:sz w:val="24"/>
                <w:szCs w:val="24"/>
                <w:lang w:eastAsia="zh-CN"/>
              </w:rPr>
              <w:t>características básicas</w:t>
            </w:r>
            <w:r w:rsidRPr="00D966E9">
              <w:rPr>
                <w:rFonts w:ascii="Arial" w:hAnsi="Arial" w:cs="Arial"/>
                <w:sz w:val="24"/>
                <w:szCs w:val="24"/>
                <w:lang w:eastAsia="zh-CN"/>
              </w:rPr>
              <w:t xml:space="preserve"> de los seres vivos </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7A51CD3" w14:textId="54CB2B32" w:rsidR="00296FA5" w:rsidRPr="00D966E9" w:rsidRDefault="00296FA5" w:rsidP="00C039E9">
            <w:pPr>
              <w:rPr>
                <w:rFonts w:ascii="Arial" w:hAnsi="Arial" w:cs="Arial"/>
                <w:sz w:val="24"/>
                <w:szCs w:val="24"/>
              </w:rPr>
            </w:pPr>
            <w:r w:rsidRPr="00D966E9">
              <w:rPr>
                <w:rFonts w:ascii="Arial" w:hAnsi="Arial" w:cs="Arial"/>
                <w:sz w:val="24"/>
                <w:szCs w:val="24"/>
              </w:rPr>
              <w:t xml:space="preserve">Plasma en un dibujo las diferencias entre seres </w:t>
            </w:r>
            <w:r w:rsidR="008A1ADE" w:rsidRPr="00D966E9">
              <w:rPr>
                <w:rFonts w:ascii="Arial" w:hAnsi="Arial" w:cs="Arial"/>
                <w:sz w:val="24"/>
                <w:szCs w:val="24"/>
              </w:rPr>
              <w:t xml:space="preserve">vivos </w:t>
            </w:r>
            <w:proofErr w:type="gramStart"/>
            <w:r w:rsidR="008A1ADE" w:rsidRPr="00D966E9">
              <w:rPr>
                <w:rFonts w:ascii="Arial" w:hAnsi="Arial" w:cs="Arial"/>
                <w:sz w:val="24"/>
                <w:szCs w:val="24"/>
              </w:rPr>
              <w:t>y</w:t>
            </w:r>
            <w:r w:rsidRPr="00D966E9">
              <w:rPr>
                <w:rFonts w:ascii="Arial" w:hAnsi="Arial" w:cs="Arial"/>
                <w:sz w:val="24"/>
                <w:szCs w:val="24"/>
              </w:rPr>
              <w:t xml:space="preserve">  objetos</w:t>
            </w:r>
            <w:proofErr w:type="gramEnd"/>
            <w:r w:rsidRPr="00D966E9">
              <w:rPr>
                <w:rFonts w:ascii="Arial" w:hAnsi="Arial" w:cs="Arial"/>
                <w:sz w:val="24"/>
                <w:szCs w:val="24"/>
              </w:rPr>
              <w:t xml:space="preserve"> inertes de su entorno natural. </w:t>
            </w:r>
          </w:p>
        </w:tc>
      </w:tr>
      <w:tr w:rsidR="00296FA5" w:rsidRPr="00D966E9" w14:paraId="3B5A3927" w14:textId="77777777" w:rsidTr="00C039E9">
        <w:trPr>
          <w:trHeight w:val="873"/>
        </w:trPr>
        <w:tc>
          <w:tcPr>
            <w:tcW w:w="1696" w:type="dxa"/>
            <w:vMerge/>
            <w:tcBorders>
              <w:left w:val="double" w:sz="4" w:space="0" w:color="70AD47" w:themeColor="accent6"/>
              <w:right w:val="double" w:sz="4" w:space="0" w:color="70AD47" w:themeColor="accent6"/>
            </w:tcBorders>
          </w:tcPr>
          <w:p w14:paraId="3015740C" w14:textId="77777777" w:rsidR="00296FA5" w:rsidRPr="00D966E9" w:rsidRDefault="00296FA5"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211C567" w14:textId="77777777" w:rsidR="00296FA5" w:rsidRPr="00D966E9" w:rsidRDefault="00296FA5"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ECEE07A" w14:textId="3F145097" w:rsidR="00296FA5" w:rsidRPr="00D966E9" w:rsidRDefault="00296FA5" w:rsidP="00C039E9">
            <w:pPr>
              <w:rPr>
                <w:rFonts w:ascii="Arial" w:hAnsi="Arial" w:cs="Arial"/>
                <w:b/>
                <w:bCs/>
                <w:color w:val="000000" w:themeColor="text1"/>
                <w:sz w:val="24"/>
                <w:szCs w:val="24"/>
                <w:lang w:val="es-CO"/>
              </w:rPr>
            </w:pPr>
            <w:r w:rsidRPr="00D966E9">
              <w:rPr>
                <w:rFonts w:ascii="Arial" w:hAnsi="Arial" w:cs="Arial"/>
                <w:b/>
                <w:bCs/>
                <w:color w:val="000000" w:themeColor="text1"/>
                <w:sz w:val="24"/>
                <w:szCs w:val="24"/>
                <w:lang w:val="es-CO"/>
              </w:rPr>
              <w:t xml:space="preserve"> 4. </w:t>
            </w:r>
            <w:r w:rsidR="00A60E24" w:rsidRPr="00D966E9">
              <w:rPr>
                <w:rFonts w:ascii="Arial" w:hAnsi="Arial" w:cs="Arial"/>
                <w:b/>
                <w:bCs/>
                <w:color w:val="000000" w:themeColor="text1"/>
                <w:sz w:val="24"/>
                <w:szCs w:val="24"/>
                <w:lang w:val="es-CO"/>
              </w:rPr>
              <w:t xml:space="preserve">ESTADOS </w:t>
            </w:r>
            <w:proofErr w:type="gramStart"/>
            <w:r w:rsidR="00A60E24" w:rsidRPr="00D966E9">
              <w:rPr>
                <w:rFonts w:ascii="Arial" w:hAnsi="Arial" w:cs="Arial"/>
                <w:b/>
                <w:bCs/>
                <w:color w:val="000000" w:themeColor="text1"/>
                <w:sz w:val="24"/>
                <w:szCs w:val="24"/>
                <w:lang w:val="es-CO"/>
              </w:rPr>
              <w:t>FISICOS</w:t>
            </w:r>
            <w:r w:rsidRPr="00D966E9">
              <w:rPr>
                <w:rFonts w:ascii="Arial" w:hAnsi="Arial" w:cs="Arial"/>
                <w:b/>
                <w:bCs/>
                <w:color w:val="000000" w:themeColor="text1"/>
                <w:sz w:val="24"/>
                <w:szCs w:val="24"/>
                <w:lang w:val="es-CO"/>
              </w:rPr>
              <w:t xml:space="preserve">  DE</w:t>
            </w:r>
            <w:proofErr w:type="gramEnd"/>
            <w:r w:rsidRPr="00D966E9">
              <w:rPr>
                <w:rFonts w:ascii="Arial" w:hAnsi="Arial" w:cs="Arial"/>
                <w:b/>
                <w:bCs/>
                <w:color w:val="000000" w:themeColor="text1"/>
                <w:sz w:val="24"/>
                <w:szCs w:val="24"/>
                <w:lang w:val="es-CO"/>
              </w:rPr>
              <w:t xml:space="preserve"> LA MATERIA</w:t>
            </w:r>
          </w:p>
          <w:p w14:paraId="21867CEB" w14:textId="77777777" w:rsidR="00296FA5" w:rsidRPr="00D966E9" w:rsidRDefault="00296FA5" w:rsidP="00C039E9">
            <w:pPr>
              <w:rPr>
                <w:rFonts w:ascii="Arial" w:hAnsi="Arial" w:cs="Arial"/>
                <w:b/>
                <w:bCs/>
                <w:color w:val="000000" w:themeColor="text1"/>
                <w:sz w:val="24"/>
                <w:szCs w:val="24"/>
                <w:lang w:val="es-CO"/>
              </w:rPr>
            </w:pPr>
          </w:p>
          <w:p w14:paraId="3F72F99F" w14:textId="77777777" w:rsidR="00296FA5" w:rsidRPr="00D966E9" w:rsidRDefault="00296FA5" w:rsidP="00C039E9">
            <w:pPr>
              <w:rPr>
                <w:rFonts w:ascii="Arial" w:hAnsi="Arial" w:cs="Arial"/>
                <w:color w:val="000000" w:themeColor="text1"/>
                <w:sz w:val="24"/>
                <w:szCs w:val="24"/>
                <w:lang w:val="es-CO"/>
              </w:rPr>
            </w:pPr>
            <w:r w:rsidRPr="00D966E9">
              <w:rPr>
                <w:rFonts w:ascii="Arial" w:hAnsi="Arial" w:cs="Arial"/>
                <w:color w:val="000000" w:themeColor="text1"/>
                <w:sz w:val="24"/>
                <w:szCs w:val="24"/>
                <w:lang w:val="es-CO"/>
              </w:rPr>
              <w:t>Solido</w:t>
            </w:r>
          </w:p>
          <w:p w14:paraId="38DF0FB8" w14:textId="77777777" w:rsidR="00296FA5" w:rsidRPr="00D966E9" w:rsidRDefault="00296FA5" w:rsidP="00C039E9">
            <w:pPr>
              <w:rPr>
                <w:rFonts w:ascii="Arial" w:hAnsi="Arial" w:cs="Arial"/>
                <w:color w:val="000000" w:themeColor="text1"/>
                <w:sz w:val="24"/>
                <w:szCs w:val="24"/>
                <w:lang w:val="es-CO"/>
              </w:rPr>
            </w:pPr>
            <w:r w:rsidRPr="00D966E9">
              <w:rPr>
                <w:rFonts w:ascii="Arial" w:hAnsi="Arial" w:cs="Arial"/>
                <w:color w:val="000000" w:themeColor="text1"/>
                <w:sz w:val="24"/>
                <w:szCs w:val="24"/>
                <w:lang w:val="es-CO"/>
              </w:rPr>
              <w:t>Liquido</w:t>
            </w:r>
          </w:p>
          <w:p w14:paraId="606AE035" w14:textId="77777777" w:rsidR="00296FA5" w:rsidRPr="00D966E9" w:rsidRDefault="00296FA5" w:rsidP="00C039E9">
            <w:pPr>
              <w:rPr>
                <w:rFonts w:ascii="Arial" w:hAnsi="Arial" w:cs="Arial"/>
                <w:color w:val="000000" w:themeColor="text1"/>
                <w:sz w:val="24"/>
                <w:szCs w:val="24"/>
                <w:lang w:val="es-CO"/>
              </w:rPr>
            </w:pPr>
            <w:r w:rsidRPr="00D966E9">
              <w:rPr>
                <w:rFonts w:ascii="Arial" w:hAnsi="Arial" w:cs="Arial"/>
                <w:color w:val="000000" w:themeColor="text1"/>
                <w:sz w:val="24"/>
                <w:szCs w:val="24"/>
                <w:lang w:val="es-CO"/>
              </w:rPr>
              <w:t>Gaseoso</w:t>
            </w:r>
          </w:p>
          <w:p w14:paraId="7F282D56" w14:textId="77777777" w:rsidR="00296FA5" w:rsidRPr="00D966E9" w:rsidRDefault="00296FA5" w:rsidP="00C039E9">
            <w:pPr>
              <w:rPr>
                <w:rFonts w:ascii="Arial" w:hAnsi="Arial" w:cs="Arial"/>
                <w:color w:val="000000" w:themeColor="text1"/>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3604583"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lastRenderedPageBreak/>
              <w:t xml:space="preserve">Identifico diferentes estados físicos de la </w:t>
            </w:r>
            <w:proofErr w:type="gramStart"/>
            <w:r w:rsidRPr="00D966E9">
              <w:rPr>
                <w:rFonts w:ascii="Arial" w:hAnsi="Arial" w:cs="Arial"/>
                <w:sz w:val="24"/>
                <w:szCs w:val="24"/>
                <w:lang w:eastAsia="zh-CN"/>
              </w:rPr>
              <w:t>materia(</w:t>
            </w:r>
            <w:proofErr w:type="gramEnd"/>
            <w:r w:rsidRPr="00D966E9">
              <w:rPr>
                <w:rFonts w:ascii="Arial" w:hAnsi="Arial" w:cs="Arial"/>
                <w:sz w:val="24"/>
                <w:szCs w:val="24"/>
                <w:lang w:eastAsia="zh-CN"/>
              </w:rPr>
              <w:t>el agua, por ejemplo) y verifico causas para cambios de estado.</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F578370" w14:textId="77777777" w:rsidR="00296FA5" w:rsidRPr="00D966E9" w:rsidRDefault="00296FA5" w:rsidP="00C039E9">
            <w:pPr>
              <w:rPr>
                <w:rFonts w:ascii="Arial" w:hAnsi="Arial" w:cs="Arial"/>
                <w:sz w:val="24"/>
                <w:szCs w:val="24"/>
              </w:rPr>
            </w:pPr>
            <w:r w:rsidRPr="00D966E9">
              <w:rPr>
                <w:rFonts w:ascii="Arial" w:hAnsi="Arial" w:cs="Arial"/>
                <w:sz w:val="24"/>
                <w:szCs w:val="24"/>
              </w:rPr>
              <w:t>Con dibujos representa los estados físicos de la materia.</w:t>
            </w:r>
          </w:p>
        </w:tc>
      </w:tr>
      <w:tr w:rsidR="00296FA5" w:rsidRPr="00D966E9" w14:paraId="4461FF8C" w14:textId="77777777" w:rsidTr="00C039E9">
        <w:tc>
          <w:tcPr>
            <w:tcW w:w="1696" w:type="dxa"/>
            <w:vMerge/>
            <w:tcBorders>
              <w:left w:val="double" w:sz="4" w:space="0" w:color="70AD47" w:themeColor="accent6"/>
              <w:right w:val="double" w:sz="4" w:space="0" w:color="70AD47" w:themeColor="accent6"/>
            </w:tcBorders>
          </w:tcPr>
          <w:p w14:paraId="0F4F625D" w14:textId="77777777" w:rsidR="00296FA5" w:rsidRPr="00D966E9" w:rsidRDefault="00296FA5"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37D516A"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9A9423A" w14:textId="77777777" w:rsidR="00296FA5" w:rsidRPr="00D966E9" w:rsidRDefault="00296FA5" w:rsidP="00C039E9">
            <w:pPr>
              <w:rPr>
                <w:rFonts w:ascii="Arial" w:hAnsi="Arial" w:cs="Arial"/>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D5E6224" w14:textId="77777777" w:rsidR="00296FA5" w:rsidRPr="00D966E9" w:rsidRDefault="00296FA5" w:rsidP="00C039E9">
            <w:pPr>
              <w:tabs>
                <w:tab w:val="left" w:pos="1002"/>
              </w:tabs>
              <w:rPr>
                <w:rFonts w:ascii="Arial" w:hAnsi="Arial" w:cs="Arial"/>
                <w:sz w:val="24"/>
                <w:szCs w:val="24"/>
                <w:lang w:eastAsia="zh-CN"/>
              </w:rPr>
            </w:pPr>
            <w:r w:rsidRPr="00D966E9">
              <w:rPr>
                <w:rFonts w:ascii="Arial" w:hAnsi="Arial" w:cs="Arial"/>
                <w:sz w:val="24"/>
                <w:szCs w:val="24"/>
                <w:lang w:eastAsia="zh-CN"/>
              </w:rPr>
              <w:t>Compara sustancias que se encuentran en distintos estados físicos (solido, líquido y gaseoso)</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8E7EC54" w14:textId="77777777" w:rsidR="00296FA5" w:rsidRPr="00D966E9" w:rsidRDefault="00296FA5" w:rsidP="00C039E9">
            <w:pPr>
              <w:rPr>
                <w:rFonts w:ascii="Arial" w:hAnsi="Arial" w:cs="Arial"/>
                <w:sz w:val="24"/>
                <w:szCs w:val="24"/>
              </w:rPr>
            </w:pPr>
            <w:r w:rsidRPr="00D966E9">
              <w:rPr>
                <w:rFonts w:ascii="Arial" w:hAnsi="Arial" w:cs="Arial"/>
                <w:sz w:val="24"/>
                <w:szCs w:val="24"/>
              </w:rPr>
              <w:t xml:space="preserve">Selecciona sustancias </w:t>
            </w:r>
            <w:proofErr w:type="gramStart"/>
            <w:r w:rsidRPr="00D966E9">
              <w:rPr>
                <w:rFonts w:ascii="Arial" w:hAnsi="Arial" w:cs="Arial"/>
                <w:sz w:val="24"/>
                <w:szCs w:val="24"/>
              </w:rPr>
              <w:t>de acuerdo a</w:t>
            </w:r>
            <w:proofErr w:type="gramEnd"/>
            <w:r w:rsidRPr="00D966E9">
              <w:rPr>
                <w:rFonts w:ascii="Arial" w:hAnsi="Arial" w:cs="Arial"/>
                <w:sz w:val="24"/>
                <w:szCs w:val="24"/>
              </w:rPr>
              <w:t xml:space="preserve"> los estados físicos de la materia</w:t>
            </w:r>
          </w:p>
        </w:tc>
      </w:tr>
      <w:tr w:rsidR="00296FA5" w:rsidRPr="00D966E9" w14:paraId="1BD689DE" w14:textId="77777777" w:rsidTr="00C039E9">
        <w:trPr>
          <w:trHeight w:val="612"/>
        </w:trPr>
        <w:tc>
          <w:tcPr>
            <w:tcW w:w="1696" w:type="dxa"/>
            <w:vMerge/>
            <w:tcBorders>
              <w:left w:val="double" w:sz="4" w:space="0" w:color="70AD47" w:themeColor="accent6"/>
              <w:right w:val="double" w:sz="4" w:space="0" w:color="70AD47" w:themeColor="accent6"/>
            </w:tcBorders>
          </w:tcPr>
          <w:p w14:paraId="7E957E10" w14:textId="77777777" w:rsidR="00296FA5" w:rsidRPr="00D966E9" w:rsidRDefault="00296FA5"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single" w:sz="4" w:space="0" w:color="auto"/>
              <w:right w:val="double" w:sz="4" w:space="0" w:color="70AD47" w:themeColor="accent6"/>
            </w:tcBorders>
          </w:tcPr>
          <w:p w14:paraId="481234B5"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7D7CD832" w14:textId="77777777" w:rsidR="00296FA5" w:rsidRPr="00D966E9" w:rsidRDefault="00296FA5" w:rsidP="00C039E9">
            <w:pPr>
              <w:rPr>
                <w:rFonts w:ascii="Arial" w:hAnsi="Arial" w:cs="Arial"/>
                <w:sz w:val="24"/>
                <w:szCs w:val="24"/>
              </w:rPr>
            </w:pPr>
          </w:p>
          <w:p w14:paraId="397EEB34" w14:textId="77777777" w:rsidR="00296FA5" w:rsidRPr="00D966E9" w:rsidRDefault="00296FA5" w:rsidP="00C039E9">
            <w:pPr>
              <w:rPr>
                <w:rFonts w:ascii="Arial" w:hAnsi="Arial" w:cs="Arial"/>
                <w:sz w:val="24"/>
                <w:szCs w:val="24"/>
              </w:rPr>
            </w:pPr>
          </w:p>
        </w:tc>
        <w:tc>
          <w:tcPr>
            <w:tcW w:w="2976" w:type="dxa"/>
            <w:vMerge/>
            <w:tcBorders>
              <w:top w:val="double" w:sz="4" w:space="0" w:color="70AD47" w:themeColor="accent6"/>
              <w:left w:val="double" w:sz="4" w:space="0" w:color="70AD47" w:themeColor="accent6"/>
              <w:bottom w:val="single" w:sz="4" w:space="0" w:color="auto"/>
              <w:right w:val="double" w:sz="4" w:space="0" w:color="70AD47" w:themeColor="accent6"/>
            </w:tcBorders>
          </w:tcPr>
          <w:p w14:paraId="5511F93D" w14:textId="77777777" w:rsidR="00296FA5" w:rsidRPr="00D966E9" w:rsidRDefault="00296FA5" w:rsidP="00C039E9">
            <w:pPr>
              <w:rPr>
                <w:rFonts w:ascii="Arial" w:hAnsi="Arial" w:cs="Arial"/>
                <w:sz w:val="24"/>
                <w:szCs w:val="24"/>
              </w:rPr>
            </w:pPr>
          </w:p>
        </w:tc>
        <w:tc>
          <w:tcPr>
            <w:tcW w:w="4962" w:type="dxa"/>
            <w:tcBorders>
              <w:top w:val="double" w:sz="4" w:space="0" w:color="70AD47" w:themeColor="accent6"/>
              <w:left w:val="double" w:sz="4" w:space="0" w:color="70AD47" w:themeColor="accent6"/>
              <w:bottom w:val="single" w:sz="4" w:space="0" w:color="auto"/>
              <w:right w:val="double" w:sz="4" w:space="0" w:color="70AD47" w:themeColor="accent6"/>
            </w:tcBorders>
          </w:tcPr>
          <w:p w14:paraId="2D9380B6" w14:textId="77777777"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Construye conclusiones a partir de la experimentación con los estados de la materia.</w:t>
            </w:r>
          </w:p>
        </w:tc>
        <w:tc>
          <w:tcPr>
            <w:tcW w:w="5555" w:type="dxa"/>
            <w:tcBorders>
              <w:top w:val="double" w:sz="4" w:space="0" w:color="70AD47" w:themeColor="accent6"/>
              <w:left w:val="double" w:sz="4" w:space="0" w:color="70AD47" w:themeColor="accent6"/>
              <w:bottom w:val="single" w:sz="4" w:space="0" w:color="auto"/>
              <w:right w:val="double" w:sz="4" w:space="0" w:color="70AD47" w:themeColor="accent6"/>
            </w:tcBorders>
          </w:tcPr>
          <w:p w14:paraId="0EBDA102" w14:textId="77777777" w:rsidR="00296FA5" w:rsidRPr="00D966E9" w:rsidRDefault="00296FA5" w:rsidP="00C039E9">
            <w:pPr>
              <w:tabs>
                <w:tab w:val="left" w:pos="1014"/>
              </w:tabs>
              <w:rPr>
                <w:rFonts w:ascii="Arial" w:hAnsi="Arial" w:cs="Arial"/>
                <w:sz w:val="24"/>
                <w:szCs w:val="24"/>
              </w:rPr>
            </w:pPr>
            <w:r w:rsidRPr="00D966E9">
              <w:rPr>
                <w:rFonts w:ascii="Arial" w:hAnsi="Arial" w:cs="Arial"/>
                <w:sz w:val="24"/>
                <w:szCs w:val="24"/>
              </w:rPr>
              <w:t>Con experimentos sencillos de la cotidianidad diferencia un estado físico de la materia de otro.</w:t>
            </w:r>
          </w:p>
        </w:tc>
      </w:tr>
      <w:tr w:rsidR="00296FA5" w:rsidRPr="00D966E9" w14:paraId="443AC334" w14:textId="77777777" w:rsidTr="00C039E9">
        <w:trPr>
          <w:trHeight w:val="786"/>
        </w:trPr>
        <w:tc>
          <w:tcPr>
            <w:tcW w:w="1696" w:type="dxa"/>
            <w:vMerge/>
            <w:tcBorders>
              <w:left w:val="double" w:sz="4" w:space="0" w:color="70AD47" w:themeColor="accent6"/>
              <w:right w:val="double" w:sz="4" w:space="0" w:color="70AD47" w:themeColor="accent6"/>
            </w:tcBorders>
          </w:tcPr>
          <w:p w14:paraId="1073CFB6"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45F42639" w14:textId="77777777" w:rsidR="00296FA5" w:rsidRPr="00D966E9" w:rsidRDefault="00296FA5"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top w:val="single" w:sz="4" w:space="0" w:color="auto"/>
              <w:left w:val="double" w:sz="4" w:space="0" w:color="70AD47" w:themeColor="accent6"/>
              <w:right w:val="double" w:sz="4" w:space="0" w:color="70AD47" w:themeColor="accent6"/>
            </w:tcBorders>
          </w:tcPr>
          <w:p w14:paraId="426B3FE2" w14:textId="77777777" w:rsidR="00296FA5" w:rsidRPr="00D966E9" w:rsidRDefault="00296FA5" w:rsidP="00C039E9">
            <w:pPr>
              <w:rPr>
                <w:rFonts w:ascii="Arial" w:hAnsi="Arial" w:cs="Arial"/>
                <w:sz w:val="24"/>
                <w:szCs w:val="24"/>
              </w:rPr>
            </w:pPr>
            <w:r w:rsidRPr="00D966E9">
              <w:rPr>
                <w:rFonts w:ascii="Arial" w:hAnsi="Arial" w:cs="Arial"/>
                <w:sz w:val="24"/>
                <w:szCs w:val="24"/>
              </w:rPr>
              <w:t xml:space="preserve">5.EL SONIDO </w:t>
            </w:r>
          </w:p>
          <w:p w14:paraId="277E9F83" w14:textId="77777777" w:rsidR="00296FA5" w:rsidRPr="00D966E9" w:rsidRDefault="00296FA5" w:rsidP="00C039E9">
            <w:pPr>
              <w:rPr>
                <w:rFonts w:ascii="Arial" w:hAnsi="Arial" w:cs="Arial"/>
                <w:sz w:val="24"/>
                <w:szCs w:val="24"/>
              </w:rPr>
            </w:pPr>
          </w:p>
          <w:p w14:paraId="3FBA3956" w14:textId="77777777" w:rsidR="00296FA5" w:rsidRPr="00D966E9" w:rsidRDefault="00296FA5" w:rsidP="00C039E9">
            <w:pPr>
              <w:rPr>
                <w:rFonts w:ascii="Arial" w:hAnsi="Arial" w:cs="Arial"/>
                <w:sz w:val="24"/>
                <w:szCs w:val="24"/>
              </w:rPr>
            </w:pPr>
          </w:p>
          <w:p w14:paraId="66365C6D"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4E84A6AD"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Clasifico sonidos según tono, volumen y fuente</w:t>
            </w:r>
          </w:p>
          <w:p w14:paraId="51FB15F6" w14:textId="77777777" w:rsidR="00296FA5" w:rsidRPr="00D966E9" w:rsidRDefault="00296FA5" w:rsidP="00C039E9">
            <w:pPr>
              <w:pStyle w:val="Sinespaciado"/>
              <w:jc w:val="both"/>
              <w:rPr>
                <w:rFonts w:ascii="Arial" w:hAnsi="Arial" w:cs="Arial"/>
                <w:sz w:val="24"/>
                <w:szCs w:val="24"/>
                <w:lang w:eastAsia="zh-CN"/>
              </w:rPr>
            </w:pP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2886536A" w14:textId="77777777" w:rsidR="00296FA5" w:rsidRPr="00D966E9" w:rsidRDefault="00296FA5" w:rsidP="00C039E9">
            <w:pPr>
              <w:pStyle w:val="Sinespaciado"/>
              <w:jc w:val="both"/>
              <w:rPr>
                <w:rFonts w:ascii="Arial" w:hAnsi="Arial" w:cs="Arial"/>
                <w:sz w:val="24"/>
                <w:szCs w:val="24"/>
                <w:u w:val="single"/>
              </w:rPr>
            </w:pPr>
            <w:r w:rsidRPr="00D966E9">
              <w:rPr>
                <w:rFonts w:ascii="Arial" w:hAnsi="Arial" w:cs="Arial"/>
                <w:sz w:val="24"/>
                <w:szCs w:val="24"/>
              </w:rPr>
              <w:t>Clasifica sonidos que percibe en su entorno mediante actividades lúdicas.</w:t>
            </w:r>
          </w:p>
        </w:tc>
      </w:tr>
      <w:tr w:rsidR="00296FA5" w:rsidRPr="00D966E9" w14:paraId="6408F390" w14:textId="77777777" w:rsidTr="00C039E9">
        <w:trPr>
          <w:trHeight w:val="376"/>
        </w:trPr>
        <w:tc>
          <w:tcPr>
            <w:tcW w:w="1696" w:type="dxa"/>
            <w:vMerge/>
            <w:tcBorders>
              <w:left w:val="double" w:sz="4" w:space="0" w:color="70AD47" w:themeColor="accent6"/>
              <w:right w:val="double" w:sz="4" w:space="0" w:color="70AD47" w:themeColor="accent6"/>
            </w:tcBorders>
          </w:tcPr>
          <w:p w14:paraId="1D5F767D"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72514FA8"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left w:val="double" w:sz="4" w:space="0" w:color="70AD47" w:themeColor="accent6"/>
              <w:right w:val="double" w:sz="4" w:space="0" w:color="70AD47" w:themeColor="accent6"/>
            </w:tcBorders>
          </w:tcPr>
          <w:p w14:paraId="3469CD5A"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59F7D022" w14:textId="08FE8402" w:rsidR="00296FA5" w:rsidRPr="00D966E9" w:rsidRDefault="00296FA5" w:rsidP="00C039E9">
            <w:pPr>
              <w:pStyle w:val="Sinespaciado"/>
              <w:jc w:val="both"/>
              <w:rPr>
                <w:rFonts w:ascii="Arial" w:hAnsi="Arial" w:cs="Arial"/>
                <w:sz w:val="24"/>
                <w:szCs w:val="24"/>
                <w:lang w:eastAsia="zh-CN"/>
              </w:rPr>
            </w:pPr>
            <w:r w:rsidRPr="00D966E9">
              <w:rPr>
                <w:rFonts w:ascii="Arial" w:eastAsia="Times New Roman" w:hAnsi="Arial" w:cs="Arial"/>
                <w:sz w:val="24"/>
                <w:szCs w:val="24"/>
                <w:lang w:val="es-CO"/>
              </w:rPr>
              <w:t xml:space="preserve">Identifica y compara fuentes de </w:t>
            </w:r>
            <w:r w:rsidR="008A1ADE" w:rsidRPr="00D966E9">
              <w:rPr>
                <w:rFonts w:ascii="Arial" w:eastAsia="Times New Roman" w:hAnsi="Arial" w:cs="Arial"/>
                <w:sz w:val="24"/>
                <w:szCs w:val="24"/>
                <w:lang w:val="es-CO"/>
              </w:rPr>
              <w:t>sonido y</w:t>
            </w:r>
            <w:r w:rsidRPr="00D966E9">
              <w:rPr>
                <w:rFonts w:ascii="Arial" w:eastAsia="Times New Roman" w:hAnsi="Arial" w:cs="Arial"/>
                <w:sz w:val="24"/>
                <w:szCs w:val="24"/>
                <w:lang w:val="es-CO"/>
              </w:rPr>
              <w:t xml:space="preserve"> su efecto sobre diferentes seres vivos</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2F88B69" w14:textId="77777777" w:rsidR="00296FA5" w:rsidRPr="00D966E9" w:rsidRDefault="00296FA5" w:rsidP="00C039E9">
            <w:pPr>
              <w:pStyle w:val="Sinespaciado"/>
              <w:jc w:val="both"/>
              <w:rPr>
                <w:rFonts w:ascii="Arial" w:hAnsi="Arial" w:cs="Arial"/>
                <w:sz w:val="24"/>
                <w:szCs w:val="24"/>
              </w:rPr>
            </w:pPr>
            <w:r w:rsidRPr="00D966E9">
              <w:rPr>
                <w:rFonts w:ascii="Arial" w:hAnsi="Arial" w:cs="Arial"/>
                <w:sz w:val="24"/>
                <w:szCs w:val="24"/>
              </w:rPr>
              <w:t>Relaciona los sonidos y sus efectos en la salud de ser humano mediante un recorrido por la institución.</w:t>
            </w:r>
          </w:p>
        </w:tc>
      </w:tr>
      <w:tr w:rsidR="00296FA5" w:rsidRPr="00D966E9" w14:paraId="70D9665F" w14:textId="77777777" w:rsidTr="00C039E9">
        <w:trPr>
          <w:trHeight w:val="505"/>
        </w:trPr>
        <w:tc>
          <w:tcPr>
            <w:tcW w:w="1696" w:type="dxa"/>
            <w:vMerge/>
            <w:tcBorders>
              <w:left w:val="double" w:sz="4" w:space="0" w:color="70AD47" w:themeColor="accent6"/>
              <w:right w:val="double" w:sz="4" w:space="0" w:color="70AD47" w:themeColor="accent6"/>
            </w:tcBorders>
          </w:tcPr>
          <w:p w14:paraId="4674D2E6"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0ACB9780"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3F7FCA17" w14:textId="77777777" w:rsidR="00296FA5" w:rsidRPr="00D966E9" w:rsidRDefault="00296FA5" w:rsidP="00C039E9">
            <w:pPr>
              <w:rPr>
                <w:rFonts w:ascii="Arial" w:hAnsi="Arial" w:cs="Arial"/>
                <w:sz w:val="24"/>
                <w:szCs w:val="24"/>
              </w:rPr>
            </w:pPr>
          </w:p>
        </w:tc>
        <w:tc>
          <w:tcPr>
            <w:tcW w:w="2976" w:type="dxa"/>
            <w:vMerge/>
            <w:tcBorders>
              <w:left w:val="double" w:sz="4" w:space="0" w:color="70AD47" w:themeColor="accent6"/>
              <w:right w:val="double" w:sz="4" w:space="0" w:color="70AD47" w:themeColor="accent6"/>
            </w:tcBorders>
          </w:tcPr>
          <w:p w14:paraId="24789DDD"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424CE207" w14:textId="77777777"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Utiliza algunas habilidades de pensamiento para establecer intensidades de sonido. </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A880FF8" w14:textId="4DA49CC1" w:rsidR="00296FA5" w:rsidRPr="00D966E9" w:rsidRDefault="00296FA5" w:rsidP="00C039E9">
            <w:pPr>
              <w:spacing w:before="80" w:after="80"/>
              <w:jc w:val="both"/>
              <w:rPr>
                <w:rFonts w:ascii="Arial" w:hAnsi="Arial" w:cs="Arial"/>
                <w:sz w:val="24"/>
                <w:szCs w:val="24"/>
                <w:u w:val="single"/>
              </w:rPr>
            </w:pPr>
            <w:r w:rsidRPr="00D966E9">
              <w:rPr>
                <w:rFonts w:ascii="Arial" w:eastAsia="Times New Roman" w:hAnsi="Arial" w:cs="Arial"/>
                <w:bCs/>
                <w:sz w:val="24"/>
                <w:szCs w:val="24"/>
                <w:lang w:val="es-CO"/>
              </w:rPr>
              <w:t xml:space="preserve">En un conversatorio, Propone experiencias para comprobar la </w:t>
            </w:r>
            <w:r w:rsidR="008A1ADE" w:rsidRPr="00D966E9">
              <w:rPr>
                <w:rFonts w:ascii="Arial" w:eastAsia="Times New Roman" w:hAnsi="Arial" w:cs="Arial"/>
                <w:bCs/>
                <w:sz w:val="24"/>
                <w:szCs w:val="24"/>
                <w:lang w:val="es-CO"/>
              </w:rPr>
              <w:t>propagación del</w:t>
            </w:r>
            <w:r w:rsidRPr="00D966E9">
              <w:rPr>
                <w:rFonts w:ascii="Arial" w:eastAsia="Times New Roman" w:hAnsi="Arial" w:cs="Arial"/>
                <w:bCs/>
                <w:sz w:val="24"/>
                <w:szCs w:val="24"/>
                <w:lang w:val="es-CO"/>
              </w:rPr>
              <w:t xml:space="preserve"> sonido</w:t>
            </w:r>
            <w:r w:rsidRPr="00D966E9">
              <w:rPr>
                <w:rFonts w:ascii="Arial" w:eastAsia="Times New Roman" w:hAnsi="Arial" w:cs="Arial"/>
                <w:color w:val="800000"/>
                <w:sz w:val="24"/>
                <w:szCs w:val="24"/>
                <w:lang w:val="es-CO"/>
              </w:rPr>
              <w:t>.</w:t>
            </w:r>
          </w:p>
        </w:tc>
      </w:tr>
      <w:tr w:rsidR="00296FA5" w:rsidRPr="00D966E9" w14:paraId="6593CAD1" w14:textId="77777777" w:rsidTr="00C039E9">
        <w:trPr>
          <w:trHeight w:val="484"/>
        </w:trPr>
        <w:tc>
          <w:tcPr>
            <w:tcW w:w="1696" w:type="dxa"/>
            <w:vMerge/>
            <w:tcBorders>
              <w:left w:val="double" w:sz="4" w:space="0" w:color="70AD47" w:themeColor="accent6"/>
              <w:right w:val="double" w:sz="4" w:space="0" w:color="70AD47" w:themeColor="accent6"/>
            </w:tcBorders>
          </w:tcPr>
          <w:p w14:paraId="5F393D13"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31E8F7C4" w14:textId="77777777" w:rsidR="00296FA5" w:rsidRPr="00D966E9" w:rsidRDefault="00296FA5"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left w:val="double" w:sz="4" w:space="0" w:color="70AD47" w:themeColor="accent6"/>
              <w:right w:val="double" w:sz="4" w:space="0" w:color="70AD47" w:themeColor="accent6"/>
            </w:tcBorders>
          </w:tcPr>
          <w:p w14:paraId="5175E954" w14:textId="77777777" w:rsidR="00296FA5" w:rsidRPr="00D966E9" w:rsidRDefault="00296FA5" w:rsidP="00C039E9">
            <w:pPr>
              <w:rPr>
                <w:rFonts w:ascii="Arial" w:hAnsi="Arial" w:cs="Arial"/>
                <w:sz w:val="24"/>
                <w:szCs w:val="24"/>
              </w:rPr>
            </w:pPr>
            <w:r w:rsidRPr="00D966E9">
              <w:rPr>
                <w:rFonts w:ascii="Arial" w:hAnsi="Arial" w:cs="Arial"/>
                <w:sz w:val="24"/>
                <w:szCs w:val="24"/>
              </w:rPr>
              <w:t>6. LA LUZ</w:t>
            </w: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33850E2A" w14:textId="77777777"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Clasifico luces según color, intensidad y fuente.</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27D2226" w14:textId="77777777" w:rsidR="00296FA5" w:rsidRPr="00D966E9" w:rsidRDefault="00296FA5" w:rsidP="00C039E9">
            <w:pPr>
              <w:pStyle w:val="Sinespaciado"/>
              <w:jc w:val="both"/>
              <w:rPr>
                <w:rFonts w:ascii="Arial" w:hAnsi="Arial" w:cs="Arial"/>
                <w:sz w:val="24"/>
                <w:szCs w:val="24"/>
                <w:u w:val="single"/>
              </w:rPr>
            </w:pPr>
            <w:r w:rsidRPr="00D966E9">
              <w:rPr>
                <w:rFonts w:ascii="Arial" w:hAnsi="Arial" w:cs="Arial"/>
                <w:sz w:val="24"/>
                <w:szCs w:val="24"/>
              </w:rPr>
              <w:t>Clasifica luces según color, intensidad y fuente, que percibe en mi entorno mediante actividades lúdicas.</w:t>
            </w:r>
          </w:p>
        </w:tc>
      </w:tr>
      <w:tr w:rsidR="00296FA5" w:rsidRPr="00D966E9" w14:paraId="2124F3D7" w14:textId="77777777" w:rsidTr="00C039E9">
        <w:trPr>
          <w:trHeight w:val="627"/>
        </w:trPr>
        <w:tc>
          <w:tcPr>
            <w:tcW w:w="1696" w:type="dxa"/>
            <w:vMerge/>
            <w:tcBorders>
              <w:left w:val="double" w:sz="4" w:space="0" w:color="70AD47" w:themeColor="accent6"/>
              <w:right w:val="double" w:sz="4" w:space="0" w:color="70AD47" w:themeColor="accent6"/>
            </w:tcBorders>
          </w:tcPr>
          <w:p w14:paraId="71D8AAE9"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20219792" w14:textId="77777777" w:rsidR="00296FA5" w:rsidRPr="00D966E9" w:rsidRDefault="00296FA5" w:rsidP="00C039E9">
            <w:pPr>
              <w:rPr>
                <w:rFonts w:ascii="Arial" w:hAnsi="Arial" w:cs="Arial"/>
                <w:sz w:val="24"/>
                <w:szCs w:val="24"/>
              </w:rPr>
            </w:pPr>
            <w:r w:rsidRPr="00D966E9">
              <w:rPr>
                <w:rFonts w:ascii="Arial" w:hAnsi="Arial" w:cs="Arial"/>
                <w:sz w:val="24"/>
                <w:szCs w:val="24"/>
              </w:rPr>
              <w:t xml:space="preserve">EXPLICACION DE FENOMENOS </w:t>
            </w:r>
          </w:p>
          <w:p w14:paraId="43C0774F" w14:textId="77777777" w:rsidR="00296FA5" w:rsidRPr="00D966E9" w:rsidRDefault="00296FA5" w:rsidP="00C039E9">
            <w:pPr>
              <w:rPr>
                <w:rFonts w:ascii="Arial" w:hAnsi="Arial" w:cs="Arial"/>
                <w:sz w:val="24"/>
                <w:szCs w:val="24"/>
              </w:rPr>
            </w:pPr>
          </w:p>
        </w:tc>
        <w:tc>
          <w:tcPr>
            <w:tcW w:w="2976" w:type="dxa"/>
            <w:vMerge/>
            <w:tcBorders>
              <w:left w:val="double" w:sz="4" w:space="0" w:color="70AD47" w:themeColor="accent6"/>
              <w:right w:val="double" w:sz="4" w:space="0" w:color="70AD47" w:themeColor="accent6"/>
            </w:tcBorders>
          </w:tcPr>
          <w:p w14:paraId="49ADDF2D"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2E579425" w14:textId="105C546A" w:rsidR="00296FA5" w:rsidRPr="00D966E9" w:rsidRDefault="00296FA5" w:rsidP="00C039E9">
            <w:pPr>
              <w:pStyle w:val="Sinespaciado"/>
              <w:jc w:val="both"/>
              <w:rPr>
                <w:rFonts w:ascii="Arial" w:hAnsi="Arial" w:cs="Arial"/>
                <w:sz w:val="24"/>
                <w:szCs w:val="24"/>
                <w:lang w:eastAsia="zh-CN"/>
              </w:rPr>
            </w:pPr>
            <w:r w:rsidRPr="00D966E9">
              <w:rPr>
                <w:rFonts w:ascii="Arial" w:eastAsia="Times New Roman" w:hAnsi="Arial" w:cs="Arial"/>
                <w:sz w:val="24"/>
                <w:szCs w:val="24"/>
                <w:lang w:val="es-CO"/>
              </w:rPr>
              <w:t xml:space="preserve">Identifica y compara fuentes de luz, </w:t>
            </w:r>
            <w:r w:rsidR="008A1ADE" w:rsidRPr="00D966E9">
              <w:rPr>
                <w:rFonts w:ascii="Arial" w:eastAsia="Times New Roman" w:hAnsi="Arial" w:cs="Arial"/>
                <w:sz w:val="24"/>
                <w:szCs w:val="24"/>
                <w:lang w:val="es-CO"/>
              </w:rPr>
              <w:t>calor y</w:t>
            </w:r>
            <w:r w:rsidRPr="00D966E9">
              <w:rPr>
                <w:rFonts w:ascii="Arial" w:eastAsia="Times New Roman" w:hAnsi="Arial" w:cs="Arial"/>
                <w:sz w:val="24"/>
                <w:szCs w:val="24"/>
                <w:lang w:val="es-CO"/>
              </w:rPr>
              <w:t xml:space="preserve"> su efecto sobre diferentes seres vivos</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70DB1E43" w14:textId="64E93F8A" w:rsidR="00296FA5" w:rsidRPr="00D966E9" w:rsidRDefault="00296FA5" w:rsidP="00C039E9">
            <w:pPr>
              <w:pStyle w:val="Sinespaciado"/>
              <w:jc w:val="both"/>
              <w:rPr>
                <w:rFonts w:ascii="Arial" w:hAnsi="Arial" w:cs="Arial"/>
                <w:sz w:val="24"/>
                <w:szCs w:val="24"/>
                <w:u w:val="single"/>
              </w:rPr>
            </w:pPr>
            <w:r w:rsidRPr="00D966E9">
              <w:rPr>
                <w:rFonts w:ascii="Arial" w:hAnsi="Arial" w:cs="Arial"/>
                <w:sz w:val="24"/>
                <w:szCs w:val="24"/>
              </w:rPr>
              <w:t xml:space="preserve">Relaciona las diferentes fuentes de luz y calor, y sus efectos en la salud de ser humano </w:t>
            </w:r>
            <w:r w:rsidR="008A1ADE" w:rsidRPr="00D966E9">
              <w:rPr>
                <w:rFonts w:ascii="Arial" w:hAnsi="Arial" w:cs="Arial"/>
                <w:sz w:val="24"/>
                <w:szCs w:val="24"/>
              </w:rPr>
              <w:t>mediante experimentos</w:t>
            </w:r>
            <w:r w:rsidRPr="00D966E9">
              <w:rPr>
                <w:rFonts w:ascii="Arial" w:hAnsi="Arial" w:cs="Arial"/>
                <w:sz w:val="24"/>
                <w:szCs w:val="24"/>
              </w:rPr>
              <w:t xml:space="preserve"> sencillos.</w:t>
            </w:r>
          </w:p>
        </w:tc>
      </w:tr>
      <w:tr w:rsidR="00296FA5" w:rsidRPr="00D966E9" w14:paraId="619B3F9C" w14:textId="77777777" w:rsidTr="00C039E9">
        <w:trPr>
          <w:trHeight w:val="459"/>
        </w:trPr>
        <w:tc>
          <w:tcPr>
            <w:tcW w:w="1696" w:type="dxa"/>
            <w:vMerge/>
            <w:tcBorders>
              <w:left w:val="double" w:sz="4" w:space="0" w:color="70AD47" w:themeColor="accent6"/>
              <w:right w:val="double" w:sz="4" w:space="0" w:color="70AD47" w:themeColor="accent6"/>
            </w:tcBorders>
          </w:tcPr>
          <w:p w14:paraId="21AB508E"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443E1C12"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1DC7B921" w14:textId="77777777" w:rsidR="00296FA5" w:rsidRPr="00D966E9" w:rsidRDefault="00296FA5" w:rsidP="00C039E9">
            <w:pPr>
              <w:rPr>
                <w:rFonts w:ascii="Arial" w:hAnsi="Arial" w:cs="Arial"/>
                <w:sz w:val="24"/>
                <w:szCs w:val="24"/>
              </w:rPr>
            </w:pPr>
          </w:p>
        </w:tc>
        <w:tc>
          <w:tcPr>
            <w:tcW w:w="2976" w:type="dxa"/>
            <w:vMerge/>
            <w:tcBorders>
              <w:left w:val="double" w:sz="4" w:space="0" w:color="70AD47" w:themeColor="accent6"/>
              <w:bottom w:val="single" w:sz="4" w:space="0" w:color="auto"/>
              <w:right w:val="double" w:sz="4" w:space="0" w:color="70AD47" w:themeColor="accent6"/>
            </w:tcBorders>
          </w:tcPr>
          <w:p w14:paraId="1215F19F"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6EE310F0" w14:textId="6329006F"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Utiliza algunas habilidades de pensamiento para establecer diferencias entre las </w:t>
            </w:r>
            <w:r w:rsidR="008A1ADE" w:rsidRPr="00D966E9">
              <w:rPr>
                <w:rFonts w:ascii="Arial" w:hAnsi="Arial" w:cs="Arial"/>
                <w:sz w:val="24"/>
                <w:szCs w:val="24"/>
                <w:lang w:eastAsia="zh-CN"/>
              </w:rPr>
              <w:t>diversas fuentes</w:t>
            </w:r>
            <w:r w:rsidRPr="00D966E9">
              <w:rPr>
                <w:rFonts w:ascii="Arial" w:hAnsi="Arial" w:cs="Arial"/>
                <w:sz w:val="24"/>
                <w:szCs w:val="24"/>
                <w:lang w:eastAsia="zh-CN"/>
              </w:rPr>
              <w:t xml:space="preserve"> de luz y calor. </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80DBF86" w14:textId="77777777" w:rsidR="00296FA5" w:rsidRPr="00D966E9" w:rsidRDefault="00296FA5" w:rsidP="00C039E9">
            <w:pPr>
              <w:spacing w:before="80" w:after="80"/>
              <w:jc w:val="both"/>
              <w:rPr>
                <w:rFonts w:ascii="Arial" w:eastAsia="Times New Roman" w:hAnsi="Arial" w:cs="Arial"/>
                <w:color w:val="800000"/>
                <w:sz w:val="24"/>
                <w:szCs w:val="24"/>
                <w:lang w:val="es-CO"/>
              </w:rPr>
            </w:pPr>
            <w:r w:rsidRPr="00D966E9">
              <w:rPr>
                <w:rFonts w:ascii="Arial" w:eastAsia="Times New Roman" w:hAnsi="Arial" w:cs="Arial"/>
                <w:bCs/>
                <w:sz w:val="24"/>
                <w:szCs w:val="24"/>
                <w:lang w:val="es-CO"/>
              </w:rPr>
              <w:t xml:space="preserve">En un conversatorio, Propone experiencias para comparar luces según color, intensidad y fuente.  </w:t>
            </w:r>
          </w:p>
          <w:p w14:paraId="627946BA" w14:textId="77777777" w:rsidR="00296FA5" w:rsidRPr="00D966E9" w:rsidRDefault="00296FA5" w:rsidP="00C039E9">
            <w:pPr>
              <w:pStyle w:val="Sinespaciado"/>
              <w:jc w:val="both"/>
              <w:rPr>
                <w:rFonts w:ascii="Arial" w:hAnsi="Arial" w:cs="Arial"/>
                <w:sz w:val="24"/>
                <w:szCs w:val="24"/>
                <w:u w:val="single"/>
              </w:rPr>
            </w:pPr>
          </w:p>
        </w:tc>
      </w:tr>
      <w:tr w:rsidR="00296FA5" w:rsidRPr="00D966E9" w14:paraId="61961628" w14:textId="77777777" w:rsidTr="00C039E9">
        <w:trPr>
          <w:trHeight w:val="699"/>
        </w:trPr>
        <w:tc>
          <w:tcPr>
            <w:tcW w:w="1696" w:type="dxa"/>
            <w:vMerge/>
            <w:tcBorders>
              <w:left w:val="double" w:sz="4" w:space="0" w:color="70AD47" w:themeColor="accent6"/>
              <w:right w:val="double" w:sz="4" w:space="0" w:color="70AD47" w:themeColor="accent6"/>
            </w:tcBorders>
          </w:tcPr>
          <w:p w14:paraId="1BE42F0C"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1BED9E01" w14:textId="77777777" w:rsidR="00296FA5" w:rsidRPr="00D966E9" w:rsidRDefault="00296FA5"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top w:val="single" w:sz="4" w:space="0" w:color="auto"/>
              <w:left w:val="double" w:sz="4" w:space="0" w:color="70AD47" w:themeColor="accent6"/>
              <w:right w:val="double" w:sz="4" w:space="0" w:color="70AD47" w:themeColor="accent6"/>
            </w:tcBorders>
          </w:tcPr>
          <w:p w14:paraId="05D33A26" w14:textId="77777777" w:rsidR="00296FA5" w:rsidRPr="00D966E9" w:rsidRDefault="00296FA5" w:rsidP="00C039E9">
            <w:pPr>
              <w:rPr>
                <w:rFonts w:ascii="Arial" w:hAnsi="Arial" w:cs="Arial"/>
                <w:sz w:val="24"/>
                <w:szCs w:val="24"/>
              </w:rPr>
            </w:pPr>
            <w:r w:rsidRPr="00D966E9">
              <w:rPr>
                <w:rFonts w:ascii="Arial" w:hAnsi="Arial" w:cs="Arial"/>
                <w:sz w:val="24"/>
                <w:szCs w:val="24"/>
              </w:rPr>
              <w:t>7.LA TIERRA, EL SOL, LA LUNA Y LAS ESTRELLAS</w:t>
            </w:r>
          </w:p>
          <w:p w14:paraId="136A769C" w14:textId="77777777" w:rsidR="00296FA5" w:rsidRPr="00D966E9" w:rsidRDefault="00296FA5" w:rsidP="00C039E9">
            <w:pPr>
              <w:rPr>
                <w:rFonts w:ascii="Arial" w:hAnsi="Arial" w:cs="Arial"/>
                <w:sz w:val="24"/>
                <w:szCs w:val="24"/>
              </w:rPr>
            </w:pPr>
            <w:r w:rsidRPr="00D966E9">
              <w:rPr>
                <w:rFonts w:ascii="Arial" w:hAnsi="Arial" w:cs="Arial"/>
                <w:sz w:val="24"/>
                <w:szCs w:val="24"/>
              </w:rPr>
              <w:t>-Movimientos de la tierra</w:t>
            </w:r>
          </w:p>
          <w:p w14:paraId="7654F7FD" w14:textId="77777777" w:rsidR="00296FA5" w:rsidRPr="00D966E9" w:rsidRDefault="00296FA5" w:rsidP="00C039E9">
            <w:pPr>
              <w:rPr>
                <w:rFonts w:ascii="Arial" w:hAnsi="Arial" w:cs="Arial"/>
                <w:sz w:val="24"/>
                <w:szCs w:val="24"/>
              </w:rPr>
            </w:pPr>
            <w:r w:rsidRPr="00D966E9">
              <w:rPr>
                <w:rFonts w:ascii="Arial" w:hAnsi="Arial" w:cs="Arial"/>
                <w:sz w:val="24"/>
                <w:szCs w:val="24"/>
              </w:rPr>
              <w:t>-El día y la noche</w:t>
            </w: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34BAA364" w14:textId="77777777"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Registro el movimiento del sol, la luna y las estrellas en el cielo, en un periodo de tiempo.</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771AFE2E" w14:textId="7756526D" w:rsidR="00296FA5" w:rsidRPr="00D966E9" w:rsidRDefault="00296FA5" w:rsidP="00C039E9">
            <w:pPr>
              <w:pStyle w:val="Sinespaciado"/>
              <w:jc w:val="both"/>
              <w:rPr>
                <w:rFonts w:ascii="Arial" w:hAnsi="Arial" w:cs="Arial"/>
                <w:sz w:val="24"/>
                <w:szCs w:val="24"/>
                <w:u w:val="single"/>
              </w:rPr>
            </w:pPr>
            <w:r w:rsidRPr="00D966E9">
              <w:rPr>
                <w:rFonts w:ascii="Arial" w:hAnsi="Arial" w:cs="Arial"/>
                <w:sz w:val="24"/>
                <w:szCs w:val="24"/>
                <w:lang w:eastAsia="zh-CN"/>
              </w:rPr>
              <w:t xml:space="preserve">Con dibujos </w:t>
            </w:r>
            <w:r w:rsidR="008A1ADE" w:rsidRPr="00D966E9">
              <w:rPr>
                <w:rFonts w:ascii="Arial" w:hAnsi="Arial" w:cs="Arial"/>
                <w:sz w:val="24"/>
                <w:szCs w:val="24"/>
                <w:lang w:eastAsia="zh-CN"/>
              </w:rPr>
              <w:t>representa el</w:t>
            </w:r>
            <w:r w:rsidRPr="00D966E9">
              <w:rPr>
                <w:rFonts w:ascii="Arial" w:hAnsi="Arial" w:cs="Arial"/>
                <w:sz w:val="24"/>
                <w:szCs w:val="24"/>
                <w:lang w:eastAsia="zh-CN"/>
              </w:rPr>
              <w:t xml:space="preserve"> movimiento del sol, la luna y las estrellas en el cielo, en un periodo de tiempo.</w:t>
            </w:r>
          </w:p>
        </w:tc>
      </w:tr>
      <w:tr w:rsidR="00296FA5" w:rsidRPr="00D966E9" w14:paraId="5D45F420" w14:textId="77777777" w:rsidTr="00C039E9">
        <w:trPr>
          <w:trHeight w:val="225"/>
        </w:trPr>
        <w:tc>
          <w:tcPr>
            <w:tcW w:w="1696" w:type="dxa"/>
            <w:vMerge/>
            <w:tcBorders>
              <w:left w:val="double" w:sz="4" w:space="0" w:color="70AD47" w:themeColor="accent6"/>
              <w:right w:val="double" w:sz="4" w:space="0" w:color="70AD47" w:themeColor="accent6"/>
            </w:tcBorders>
          </w:tcPr>
          <w:p w14:paraId="55DCE8A7"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16D62CA2"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left w:val="double" w:sz="4" w:space="0" w:color="70AD47" w:themeColor="accent6"/>
              <w:right w:val="double" w:sz="4" w:space="0" w:color="70AD47" w:themeColor="accent6"/>
            </w:tcBorders>
          </w:tcPr>
          <w:p w14:paraId="317AEDC9"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540114EE" w14:textId="77777777" w:rsidR="00296FA5" w:rsidRPr="00D966E9" w:rsidRDefault="00296FA5" w:rsidP="00C039E9">
            <w:pPr>
              <w:pStyle w:val="Sinespaciado"/>
              <w:jc w:val="both"/>
              <w:rPr>
                <w:rFonts w:ascii="Arial" w:hAnsi="Arial" w:cs="Arial"/>
                <w:sz w:val="24"/>
                <w:szCs w:val="24"/>
                <w:lang w:eastAsia="zh-CN"/>
              </w:rPr>
            </w:pPr>
            <w:r w:rsidRPr="00D966E9">
              <w:rPr>
                <w:rFonts w:ascii="Arial" w:hAnsi="Arial" w:cs="Arial"/>
                <w:sz w:val="24"/>
                <w:szCs w:val="24"/>
                <w:lang w:eastAsia="zh-CN"/>
              </w:rPr>
              <w:t>Explica que el movimiento del sol, la luna y las estrellas en el cielo, en un periodo de tiempo, incide en la vida de los seres vivos de la tierra.</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488CD14B" w14:textId="77777777" w:rsidR="00296FA5" w:rsidRPr="00D966E9" w:rsidRDefault="00296FA5" w:rsidP="00C039E9">
            <w:pPr>
              <w:pStyle w:val="Sinespaciado"/>
              <w:jc w:val="both"/>
              <w:rPr>
                <w:rFonts w:ascii="Arial" w:hAnsi="Arial" w:cs="Arial"/>
                <w:sz w:val="24"/>
                <w:szCs w:val="24"/>
                <w:u w:val="single"/>
              </w:rPr>
            </w:pPr>
            <w:r w:rsidRPr="00D966E9">
              <w:rPr>
                <w:rFonts w:ascii="Arial" w:hAnsi="Arial" w:cs="Arial"/>
                <w:sz w:val="24"/>
                <w:szCs w:val="24"/>
                <w:lang w:eastAsia="zh-CN"/>
              </w:rPr>
              <w:t>Con rondas y canciones infantiles, relaciona el movimiento del sol, la luna y las estrellas en el cielo, en un periodo de tiempo.</w:t>
            </w:r>
          </w:p>
        </w:tc>
      </w:tr>
      <w:tr w:rsidR="00296FA5" w:rsidRPr="00D966E9" w14:paraId="3C32BCCB" w14:textId="77777777" w:rsidTr="00C039E9">
        <w:trPr>
          <w:trHeight w:val="205"/>
        </w:trPr>
        <w:tc>
          <w:tcPr>
            <w:tcW w:w="1696" w:type="dxa"/>
            <w:vMerge/>
            <w:tcBorders>
              <w:left w:val="double" w:sz="4" w:space="0" w:color="70AD47" w:themeColor="accent6"/>
              <w:bottom w:val="double" w:sz="4" w:space="0" w:color="ED7D31" w:themeColor="accent2"/>
              <w:right w:val="double" w:sz="4" w:space="0" w:color="70AD47" w:themeColor="accent6"/>
            </w:tcBorders>
          </w:tcPr>
          <w:p w14:paraId="5FB34D35"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70AD47" w:themeColor="accent6"/>
              <w:bottom w:val="double" w:sz="4" w:space="0" w:color="ED7D31" w:themeColor="accent2"/>
              <w:right w:val="double" w:sz="4" w:space="0" w:color="70AD47" w:themeColor="accent6"/>
            </w:tcBorders>
          </w:tcPr>
          <w:p w14:paraId="7CA5E56F"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035FC4D8" w14:textId="77777777" w:rsidR="00296FA5" w:rsidRPr="00D966E9" w:rsidRDefault="00296FA5" w:rsidP="00C039E9">
            <w:pPr>
              <w:rPr>
                <w:rFonts w:ascii="Arial" w:hAnsi="Arial" w:cs="Arial"/>
                <w:sz w:val="24"/>
                <w:szCs w:val="24"/>
              </w:rPr>
            </w:pPr>
          </w:p>
        </w:tc>
        <w:tc>
          <w:tcPr>
            <w:tcW w:w="2976" w:type="dxa"/>
            <w:vMerge/>
            <w:tcBorders>
              <w:left w:val="double" w:sz="4" w:space="0" w:color="70AD47" w:themeColor="accent6"/>
              <w:bottom w:val="double" w:sz="4" w:space="0" w:color="ED7D31" w:themeColor="accent2"/>
              <w:right w:val="double" w:sz="4" w:space="0" w:color="70AD47" w:themeColor="accent6"/>
            </w:tcBorders>
          </w:tcPr>
          <w:p w14:paraId="0C0F4D24"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70AD47" w:themeColor="accent6"/>
              <w:bottom w:val="double" w:sz="4" w:space="0" w:color="ED7D31" w:themeColor="accent2"/>
              <w:right w:val="double" w:sz="4" w:space="0" w:color="70AD47" w:themeColor="accent6"/>
            </w:tcBorders>
          </w:tcPr>
          <w:p w14:paraId="420F1A2C" w14:textId="5E4DC47A" w:rsidR="00296FA5" w:rsidRPr="00536F94" w:rsidRDefault="00296FA5" w:rsidP="00C039E9">
            <w:pPr>
              <w:pStyle w:val="Sinespaciado"/>
              <w:jc w:val="both"/>
              <w:rPr>
                <w:rFonts w:ascii="Arial" w:hAnsi="Arial" w:cs="Arial"/>
                <w:sz w:val="24"/>
                <w:szCs w:val="24"/>
                <w:lang w:eastAsia="zh-CN"/>
              </w:rPr>
            </w:pPr>
            <w:r w:rsidRPr="00536F94">
              <w:rPr>
                <w:rFonts w:ascii="Arial" w:hAnsi="Arial" w:cs="Arial"/>
                <w:sz w:val="24"/>
                <w:szCs w:val="24"/>
                <w:lang w:eastAsia="zh-CN"/>
              </w:rPr>
              <w:t xml:space="preserve">Construye explicaciones de </w:t>
            </w:r>
            <w:r w:rsidR="00536F94" w:rsidRPr="00536F94">
              <w:rPr>
                <w:rFonts w:ascii="Arial" w:hAnsi="Arial" w:cs="Arial"/>
                <w:sz w:val="24"/>
                <w:szCs w:val="24"/>
                <w:lang w:eastAsia="zh-CN"/>
              </w:rPr>
              <w:t>cómo</w:t>
            </w:r>
            <w:r w:rsidRPr="00536F94">
              <w:rPr>
                <w:rFonts w:ascii="Arial" w:hAnsi="Arial" w:cs="Arial"/>
                <w:sz w:val="24"/>
                <w:szCs w:val="24"/>
                <w:lang w:eastAsia="zh-CN"/>
              </w:rPr>
              <w:t xml:space="preserve"> se forma el día y la noche.</w:t>
            </w:r>
          </w:p>
        </w:tc>
        <w:tc>
          <w:tcPr>
            <w:tcW w:w="5555" w:type="dxa"/>
            <w:tcBorders>
              <w:top w:val="single" w:sz="4" w:space="0" w:color="auto"/>
              <w:left w:val="double" w:sz="4" w:space="0" w:color="70AD47" w:themeColor="accent6"/>
              <w:bottom w:val="double" w:sz="4" w:space="0" w:color="ED7D31" w:themeColor="accent2"/>
              <w:right w:val="double" w:sz="4" w:space="0" w:color="70AD47" w:themeColor="accent6"/>
            </w:tcBorders>
          </w:tcPr>
          <w:p w14:paraId="586BD762" w14:textId="77777777" w:rsidR="00296FA5" w:rsidRPr="00D966E9" w:rsidRDefault="00296FA5" w:rsidP="00C039E9">
            <w:pPr>
              <w:pStyle w:val="Sinespaciado"/>
              <w:jc w:val="both"/>
              <w:rPr>
                <w:rFonts w:ascii="Arial" w:hAnsi="Arial" w:cs="Arial"/>
                <w:sz w:val="24"/>
                <w:szCs w:val="24"/>
              </w:rPr>
            </w:pPr>
            <w:r w:rsidRPr="00D966E9">
              <w:rPr>
                <w:rFonts w:ascii="Arial" w:hAnsi="Arial" w:cs="Arial"/>
                <w:sz w:val="24"/>
                <w:szCs w:val="24"/>
              </w:rPr>
              <w:t>A partir de experiencias sencillas narra sobre las actividades que realiza en el día y en la noche.</w:t>
            </w:r>
          </w:p>
        </w:tc>
      </w:tr>
      <w:tr w:rsidR="00296FA5" w:rsidRPr="00D966E9" w14:paraId="0BEB3C6F" w14:textId="77777777" w:rsidTr="00C039E9">
        <w:trPr>
          <w:trHeight w:val="805"/>
        </w:trPr>
        <w:tc>
          <w:tcPr>
            <w:tcW w:w="169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1818AB2" w14:textId="77777777" w:rsidR="00296FA5" w:rsidRPr="00D966E9" w:rsidRDefault="00296FA5" w:rsidP="00C039E9">
            <w:pPr>
              <w:jc w:val="center"/>
              <w:rPr>
                <w:rFonts w:ascii="Arial" w:hAnsi="Arial" w:cs="Arial"/>
                <w:sz w:val="24"/>
                <w:szCs w:val="24"/>
              </w:rPr>
            </w:pPr>
          </w:p>
          <w:p w14:paraId="61B2850F" w14:textId="77777777" w:rsidR="00296FA5" w:rsidRPr="00D966E9" w:rsidRDefault="00296FA5" w:rsidP="00C039E9">
            <w:pPr>
              <w:jc w:val="center"/>
              <w:rPr>
                <w:rFonts w:ascii="Arial" w:hAnsi="Arial" w:cs="Arial"/>
                <w:sz w:val="24"/>
                <w:szCs w:val="24"/>
              </w:rPr>
            </w:pPr>
          </w:p>
          <w:p w14:paraId="18A78BB6" w14:textId="77777777" w:rsidR="00296FA5" w:rsidRPr="00D966E9" w:rsidRDefault="00296FA5" w:rsidP="00C039E9">
            <w:pPr>
              <w:jc w:val="center"/>
              <w:rPr>
                <w:rFonts w:ascii="Arial" w:hAnsi="Arial" w:cs="Arial"/>
                <w:sz w:val="24"/>
                <w:szCs w:val="24"/>
              </w:rPr>
            </w:pPr>
          </w:p>
          <w:p w14:paraId="6EA77C56" w14:textId="77777777" w:rsidR="00296FA5" w:rsidRPr="00D966E9" w:rsidRDefault="00296FA5" w:rsidP="00C039E9">
            <w:pPr>
              <w:jc w:val="center"/>
              <w:rPr>
                <w:rFonts w:ascii="Arial" w:hAnsi="Arial" w:cs="Arial"/>
                <w:sz w:val="24"/>
                <w:szCs w:val="24"/>
              </w:rPr>
            </w:pPr>
          </w:p>
          <w:p w14:paraId="2A59EA6D" w14:textId="77777777" w:rsidR="00296FA5" w:rsidRPr="00D966E9" w:rsidRDefault="00296FA5" w:rsidP="00C039E9">
            <w:pPr>
              <w:jc w:val="center"/>
              <w:rPr>
                <w:rFonts w:ascii="Arial" w:hAnsi="Arial" w:cs="Arial"/>
                <w:sz w:val="24"/>
                <w:szCs w:val="24"/>
              </w:rPr>
            </w:pPr>
          </w:p>
          <w:p w14:paraId="568322C0" w14:textId="77777777" w:rsidR="00296FA5" w:rsidRPr="00D966E9" w:rsidRDefault="00296FA5" w:rsidP="00C039E9">
            <w:pPr>
              <w:jc w:val="center"/>
              <w:rPr>
                <w:rFonts w:ascii="Arial" w:hAnsi="Arial" w:cs="Arial"/>
                <w:sz w:val="24"/>
                <w:szCs w:val="24"/>
              </w:rPr>
            </w:pPr>
          </w:p>
          <w:p w14:paraId="7FD900B4" w14:textId="77777777" w:rsidR="00296FA5" w:rsidRPr="00D966E9" w:rsidRDefault="00296FA5" w:rsidP="00C039E9">
            <w:pPr>
              <w:jc w:val="center"/>
              <w:rPr>
                <w:rFonts w:ascii="Arial" w:hAnsi="Arial" w:cs="Arial"/>
                <w:sz w:val="24"/>
                <w:szCs w:val="24"/>
              </w:rPr>
            </w:pPr>
          </w:p>
          <w:p w14:paraId="42FCFB3E" w14:textId="77777777" w:rsidR="00296FA5" w:rsidRPr="00D966E9" w:rsidRDefault="00296FA5" w:rsidP="00C039E9">
            <w:pPr>
              <w:jc w:val="center"/>
              <w:rPr>
                <w:rFonts w:ascii="Arial" w:hAnsi="Arial" w:cs="Arial"/>
                <w:sz w:val="24"/>
                <w:szCs w:val="24"/>
              </w:rPr>
            </w:pPr>
            <w:r w:rsidRPr="00D966E9">
              <w:rPr>
                <w:rFonts w:ascii="Arial" w:hAnsi="Arial" w:cs="Arial"/>
                <w:sz w:val="24"/>
                <w:szCs w:val="24"/>
              </w:rPr>
              <w:lastRenderedPageBreak/>
              <w:t>ENTORNO VIVO</w:t>
            </w:r>
          </w:p>
          <w:p w14:paraId="7E3F4B1E" w14:textId="77777777" w:rsidR="00296FA5" w:rsidRPr="00D966E9" w:rsidRDefault="00296FA5"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D31B6AE" w14:textId="77777777" w:rsidR="00296FA5" w:rsidRPr="00D966E9" w:rsidRDefault="00296FA5" w:rsidP="00C039E9">
            <w:pPr>
              <w:rPr>
                <w:rFonts w:ascii="Arial" w:hAnsi="Arial" w:cs="Arial"/>
                <w:sz w:val="24"/>
                <w:szCs w:val="24"/>
              </w:rPr>
            </w:pPr>
            <w:r w:rsidRPr="00D966E9">
              <w:rPr>
                <w:rFonts w:ascii="Arial" w:hAnsi="Arial" w:cs="Arial"/>
                <w:sz w:val="24"/>
                <w:szCs w:val="24"/>
              </w:rPr>
              <w:lastRenderedPageBreak/>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73A29EB" w14:textId="77777777" w:rsidR="00296FA5" w:rsidRPr="00D966E9" w:rsidRDefault="00296FA5"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xml:space="preserve">UNIDAD 2. </w:t>
            </w:r>
          </w:p>
          <w:p w14:paraId="6D670E1C" w14:textId="77777777" w:rsidR="00296FA5" w:rsidRPr="00D966E9" w:rsidRDefault="00296FA5"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LOS SERES EN LA NATURALEZA.</w:t>
            </w:r>
          </w:p>
          <w:p w14:paraId="25953E09" w14:textId="77777777" w:rsidR="00296FA5" w:rsidRPr="00D966E9" w:rsidRDefault="00296FA5" w:rsidP="00C039E9">
            <w:pPr>
              <w:rPr>
                <w:rFonts w:ascii="Arial" w:hAnsi="Arial" w:cs="Arial"/>
                <w:color w:val="C45911" w:themeColor="accent2" w:themeShade="BF"/>
                <w:sz w:val="24"/>
                <w:szCs w:val="24"/>
              </w:rPr>
            </w:pPr>
          </w:p>
          <w:p w14:paraId="6979AE77" w14:textId="77777777" w:rsidR="00296FA5" w:rsidRPr="00D966E9" w:rsidRDefault="00296FA5"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1.SERES DE VIVOS Y OBJETOS INERTES</w:t>
            </w: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C270B34" w14:textId="77777777" w:rsidR="00296FA5" w:rsidRPr="00536F94" w:rsidRDefault="00296FA5" w:rsidP="00536F94">
            <w:pPr>
              <w:rPr>
                <w:rFonts w:ascii="Arial" w:hAnsi="Arial" w:cs="Arial"/>
                <w:sz w:val="24"/>
                <w:szCs w:val="24"/>
              </w:rPr>
            </w:pPr>
            <w:r w:rsidRPr="00536F94">
              <w:rPr>
                <w:rFonts w:ascii="Arial" w:hAnsi="Arial" w:cs="Arial"/>
                <w:sz w:val="24"/>
                <w:szCs w:val="24"/>
              </w:rPr>
              <w:t>Describo características de seres vivos y objetos inertes, establezco semejanzas y diferencias entre ellos y los clasifico.</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0E5D363" w14:textId="65E244FF" w:rsidR="00296FA5" w:rsidRPr="00D966E9" w:rsidRDefault="00296FA5" w:rsidP="00C039E9">
            <w:pPr>
              <w:pStyle w:val="Sinespaciado"/>
              <w:jc w:val="both"/>
              <w:rPr>
                <w:rFonts w:ascii="Arial" w:hAnsi="Arial" w:cs="Arial"/>
                <w:sz w:val="24"/>
                <w:szCs w:val="24"/>
                <w:lang w:val="es-CO"/>
              </w:rPr>
            </w:pPr>
            <w:r w:rsidRPr="00D966E9">
              <w:rPr>
                <w:rFonts w:ascii="Arial" w:hAnsi="Arial" w:cs="Arial"/>
                <w:sz w:val="24"/>
                <w:szCs w:val="24"/>
                <w:lang w:val="es-CO"/>
              </w:rPr>
              <w:t xml:space="preserve">Dibuja seres vivos y objetos inertes de su entorno teniendo en cuenta sus </w:t>
            </w:r>
            <w:r w:rsidR="00A478BC" w:rsidRPr="00D966E9">
              <w:rPr>
                <w:rFonts w:ascii="Arial" w:hAnsi="Arial" w:cs="Arial"/>
                <w:sz w:val="24"/>
                <w:szCs w:val="24"/>
                <w:lang w:val="es-CO"/>
              </w:rPr>
              <w:t>características</w:t>
            </w:r>
            <w:r w:rsidRPr="00D966E9">
              <w:rPr>
                <w:rFonts w:ascii="Arial" w:hAnsi="Arial" w:cs="Arial"/>
                <w:sz w:val="24"/>
                <w:szCs w:val="24"/>
                <w:lang w:val="es-CO"/>
              </w:rPr>
              <w:t>.</w:t>
            </w:r>
          </w:p>
        </w:tc>
      </w:tr>
      <w:tr w:rsidR="00296FA5" w:rsidRPr="00D966E9" w14:paraId="4BEAF73C"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A7A1C08" w14:textId="77777777" w:rsidR="00296FA5" w:rsidRPr="00D966E9" w:rsidRDefault="00296FA5"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9923C9B"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A2BD270" w14:textId="77777777" w:rsidR="00296FA5" w:rsidRPr="00D966E9" w:rsidRDefault="00296FA5"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E34DB25" w14:textId="4EF79B1A" w:rsidR="00296FA5" w:rsidRPr="00536F94" w:rsidRDefault="00296FA5" w:rsidP="00536F94">
            <w:pPr>
              <w:rPr>
                <w:rFonts w:ascii="Arial" w:hAnsi="Arial" w:cs="Arial"/>
                <w:sz w:val="24"/>
                <w:szCs w:val="24"/>
              </w:rPr>
            </w:pPr>
            <w:r w:rsidRPr="00536F94">
              <w:rPr>
                <w:rFonts w:ascii="Arial" w:hAnsi="Arial" w:cs="Arial"/>
                <w:sz w:val="24"/>
                <w:szCs w:val="24"/>
              </w:rPr>
              <w:t xml:space="preserve"> Elabora </w:t>
            </w:r>
            <w:r w:rsidR="00536F94" w:rsidRPr="00536F94">
              <w:rPr>
                <w:rFonts w:ascii="Arial" w:hAnsi="Arial" w:cs="Arial"/>
                <w:sz w:val="24"/>
                <w:szCs w:val="24"/>
              </w:rPr>
              <w:t>comparaciones entre</w:t>
            </w:r>
            <w:r w:rsidRPr="00536F94">
              <w:rPr>
                <w:rFonts w:ascii="Arial" w:hAnsi="Arial" w:cs="Arial"/>
                <w:sz w:val="24"/>
                <w:szCs w:val="24"/>
              </w:rPr>
              <w:t xml:space="preserve"> seres vivos y objetos inertes </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CC7E6B7" w14:textId="77777777" w:rsidR="00296FA5" w:rsidRPr="00D966E9" w:rsidRDefault="00296FA5" w:rsidP="00C039E9">
            <w:pPr>
              <w:spacing w:before="120" w:after="120"/>
              <w:rPr>
                <w:rFonts w:ascii="Arial" w:hAnsi="Arial" w:cs="Arial"/>
                <w:bCs/>
                <w:sz w:val="24"/>
                <w:szCs w:val="24"/>
              </w:rPr>
            </w:pPr>
            <w:r w:rsidRPr="00D966E9">
              <w:rPr>
                <w:rFonts w:ascii="Arial" w:hAnsi="Arial" w:cs="Arial"/>
                <w:bCs/>
                <w:sz w:val="24"/>
                <w:szCs w:val="24"/>
              </w:rPr>
              <w:t>Compara características y partes de plantas y animales, utilizando instrumentos simples como la lupa para realizar observaciones directas en su entorno.</w:t>
            </w:r>
          </w:p>
        </w:tc>
      </w:tr>
      <w:tr w:rsidR="00296FA5" w:rsidRPr="00D966E9" w14:paraId="328B76B5" w14:textId="77777777" w:rsidTr="00C039E9">
        <w:trPr>
          <w:trHeight w:val="525"/>
        </w:trPr>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01BA346" w14:textId="77777777" w:rsidR="00296FA5" w:rsidRPr="00D966E9" w:rsidRDefault="00296FA5"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F536C2E"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0E69D996" w14:textId="77777777" w:rsidR="00296FA5" w:rsidRPr="00D966E9" w:rsidRDefault="00296FA5" w:rsidP="00C039E9">
            <w:pPr>
              <w:rPr>
                <w:rFonts w:ascii="Arial" w:hAnsi="Arial" w:cs="Arial"/>
                <w:sz w:val="24"/>
                <w:szCs w:val="24"/>
              </w:rPr>
            </w:pPr>
          </w:p>
          <w:p w14:paraId="0DCCFDCD" w14:textId="77777777" w:rsidR="00296FA5" w:rsidRPr="00D966E9" w:rsidRDefault="00296FA5" w:rsidP="00C039E9">
            <w:pPr>
              <w:rPr>
                <w:rFonts w:ascii="Arial" w:hAnsi="Arial" w:cs="Arial"/>
                <w:sz w:val="24"/>
                <w:szCs w:val="24"/>
              </w:rPr>
            </w:pP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C315EB1" w14:textId="77777777" w:rsidR="00296FA5" w:rsidRPr="00D966E9" w:rsidRDefault="00296FA5"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D0A6F23" w14:textId="77777777" w:rsidR="00296FA5" w:rsidRPr="00536F94" w:rsidRDefault="00296FA5" w:rsidP="00536F94">
            <w:pPr>
              <w:rPr>
                <w:rFonts w:ascii="Arial" w:hAnsi="Arial" w:cs="Arial"/>
                <w:sz w:val="24"/>
                <w:szCs w:val="24"/>
              </w:rPr>
            </w:pPr>
            <w:r w:rsidRPr="00536F94">
              <w:rPr>
                <w:rFonts w:ascii="Arial" w:hAnsi="Arial" w:cs="Arial"/>
                <w:sz w:val="24"/>
                <w:szCs w:val="24"/>
              </w:rPr>
              <w:t>Determina que relaciones entre los seres vivos y los objetos inertes son necesarias para la coexistencia.</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4566C73" w14:textId="464DC7C3" w:rsidR="00296FA5" w:rsidRPr="00D966E9" w:rsidRDefault="00296FA5" w:rsidP="00C039E9">
            <w:pPr>
              <w:spacing w:before="120" w:after="120"/>
              <w:rPr>
                <w:rFonts w:ascii="Arial" w:hAnsi="Arial" w:cs="Arial"/>
                <w:bCs/>
                <w:sz w:val="24"/>
                <w:szCs w:val="24"/>
              </w:rPr>
            </w:pPr>
            <w:r w:rsidRPr="00D966E9">
              <w:rPr>
                <w:rFonts w:ascii="Arial" w:hAnsi="Arial" w:cs="Arial"/>
                <w:bCs/>
                <w:sz w:val="24"/>
                <w:szCs w:val="24"/>
              </w:rPr>
              <w:t xml:space="preserve">Propone acciones de cuidado a plantas y animales, teniendo en cuenta características como tipo de alimentación, ciclos de vida y </w:t>
            </w:r>
            <w:r w:rsidRPr="00D966E9">
              <w:rPr>
                <w:rFonts w:ascii="Arial" w:hAnsi="Arial" w:cs="Arial"/>
                <w:bCs/>
                <w:sz w:val="24"/>
                <w:szCs w:val="24"/>
              </w:rPr>
              <w:lastRenderedPageBreak/>
              <w:t xml:space="preserve">relación con el entorno, en una exposición grupal </w:t>
            </w:r>
            <w:r w:rsidR="00536F94" w:rsidRPr="00D966E9">
              <w:rPr>
                <w:rFonts w:ascii="Arial" w:hAnsi="Arial" w:cs="Arial"/>
                <w:bCs/>
                <w:sz w:val="24"/>
                <w:szCs w:val="24"/>
              </w:rPr>
              <w:t>(galería</w:t>
            </w:r>
            <w:r w:rsidRPr="00D966E9">
              <w:rPr>
                <w:rFonts w:ascii="Arial" w:hAnsi="Arial" w:cs="Arial"/>
                <w:bCs/>
                <w:sz w:val="24"/>
                <w:szCs w:val="24"/>
              </w:rPr>
              <w:t>).</w:t>
            </w:r>
          </w:p>
        </w:tc>
      </w:tr>
      <w:tr w:rsidR="00296FA5" w:rsidRPr="00D966E9" w14:paraId="34067E9D" w14:textId="77777777" w:rsidTr="00C039E9">
        <w:trPr>
          <w:trHeight w:val="818"/>
        </w:trPr>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B55CC35" w14:textId="77777777" w:rsidR="00296FA5" w:rsidRPr="00D966E9" w:rsidRDefault="00296FA5"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587C78D" w14:textId="77777777" w:rsidR="00296FA5" w:rsidRPr="00D966E9" w:rsidRDefault="00296FA5" w:rsidP="00C039E9">
            <w:pPr>
              <w:rPr>
                <w:rFonts w:ascii="Arial" w:hAnsi="Arial" w:cs="Arial"/>
                <w:sz w:val="24"/>
                <w:szCs w:val="24"/>
              </w:rPr>
            </w:pPr>
          </w:p>
          <w:p w14:paraId="14FF2BD7" w14:textId="77777777" w:rsidR="00296FA5" w:rsidRPr="00D966E9" w:rsidRDefault="00296FA5"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C4192C0" w14:textId="77777777" w:rsidR="00296FA5" w:rsidRPr="00D966E9" w:rsidRDefault="00296FA5"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2. EL CUERPO HUMANO</w:t>
            </w: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AA799B5" w14:textId="77777777" w:rsidR="00296FA5" w:rsidRPr="00F25770" w:rsidRDefault="00296FA5" w:rsidP="00F25770">
            <w:r w:rsidRPr="00F25770">
              <w:t>Describo mi cuerpo, el de mis compañeros y compañeras.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AC072F2" w14:textId="77777777" w:rsidR="00296FA5" w:rsidRPr="00D966E9" w:rsidRDefault="00296FA5" w:rsidP="00C039E9">
            <w:pPr>
              <w:pStyle w:val="Default"/>
              <w:spacing w:before="120" w:after="120"/>
              <w:rPr>
                <w:bCs/>
                <w:color w:val="auto"/>
              </w:rPr>
            </w:pPr>
            <w:r w:rsidRPr="00D966E9">
              <w:rPr>
                <w:bCs/>
                <w:color w:val="auto"/>
                <w:lang w:val="es-CO"/>
              </w:rPr>
              <w:t xml:space="preserve">Describe su cuerpo y predice los cambios que se producirán en un futuro, a partir de los ejercicios de comparación que realiza entre un niño y un adulto. </w:t>
            </w:r>
            <w:r w:rsidRPr="00D966E9">
              <w:rPr>
                <w:bCs/>
                <w:color w:val="auto"/>
              </w:rPr>
              <w:t xml:space="preserve">Lo plasma </w:t>
            </w:r>
            <w:proofErr w:type="spellStart"/>
            <w:r w:rsidRPr="00D966E9">
              <w:rPr>
                <w:bCs/>
                <w:color w:val="auto"/>
              </w:rPr>
              <w:t>en</w:t>
            </w:r>
            <w:proofErr w:type="spellEnd"/>
            <w:r w:rsidRPr="00D966E9">
              <w:rPr>
                <w:bCs/>
                <w:color w:val="auto"/>
              </w:rPr>
              <w:t xml:space="preserve"> un </w:t>
            </w:r>
            <w:proofErr w:type="spellStart"/>
            <w:r w:rsidRPr="00D966E9">
              <w:rPr>
                <w:bCs/>
                <w:color w:val="auto"/>
              </w:rPr>
              <w:t>dibujo</w:t>
            </w:r>
            <w:proofErr w:type="spellEnd"/>
            <w:r w:rsidRPr="00D966E9">
              <w:rPr>
                <w:bCs/>
                <w:color w:val="auto"/>
              </w:rPr>
              <w:t>.</w:t>
            </w:r>
          </w:p>
        </w:tc>
      </w:tr>
      <w:tr w:rsidR="00296FA5" w:rsidRPr="00D966E9" w14:paraId="3F28A3AB"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834188F" w14:textId="77777777" w:rsidR="00296FA5" w:rsidRPr="00D966E9" w:rsidRDefault="00296FA5" w:rsidP="00C039E9">
            <w:pPr>
              <w:jc w:val="cente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19F29C1"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21171B5" w14:textId="77777777" w:rsidR="00296FA5" w:rsidRPr="00D966E9" w:rsidRDefault="00296FA5"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244071F" w14:textId="77777777" w:rsidR="00296FA5" w:rsidRPr="00F25770" w:rsidRDefault="00296FA5" w:rsidP="00F25770">
            <w:r w:rsidRPr="00F25770">
              <w:t>DBA 4. V1. Comprende que su cuerpo experimenta cambios a lo largo del tiempo y reconoce a partir de su comparación que tiene características similares y diferentes a la de sus padres y compañeros.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6D1F174" w14:textId="77777777" w:rsidR="00296FA5" w:rsidRPr="00D966E9" w:rsidRDefault="00296FA5" w:rsidP="00C039E9">
            <w:pPr>
              <w:pStyle w:val="Default"/>
              <w:spacing w:before="120" w:after="120"/>
              <w:rPr>
                <w:bCs/>
                <w:color w:val="auto"/>
                <w:lang w:val="es-CO"/>
              </w:rPr>
            </w:pPr>
            <w:r w:rsidRPr="00D966E9">
              <w:rPr>
                <w:bCs/>
                <w:color w:val="auto"/>
                <w:lang w:val="es-CO"/>
              </w:rPr>
              <w:t xml:space="preserve">Con actividades </w:t>
            </w:r>
            <w:proofErr w:type="spellStart"/>
            <w:r w:rsidRPr="00D966E9">
              <w:rPr>
                <w:bCs/>
                <w:color w:val="auto"/>
                <w:lang w:val="es-CO"/>
              </w:rPr>
              <w:t>ludico</w:t>
            </w:r>
            <w:proofErr w:type="spellEnd"/>
            <w:r w:rsidRPr="00D966E9">
              <w:rPr>
                <w:bCs/>
                <w:color w:val="auto"/>
                <w:lang w:val="es-CO"/>
              </w:rPr>
              <w:t>- deportivas, describe y registra similitudes y diferencias físicas que observa entre niños y niñas de su grado reconociéndose y reconociendo al otro.</w:t>
            </w:r>
          </w:p>
        </w:tc>
      </w:tr>
      <w:tr w:rsidR="00296FA5" w:rsidRPr="00D966E9" w14:paraId="013CEEFE"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51BAE42" w14:textId="77777777" w:rsidR="00296FA5" w:rsidRPr="00D966E9" w:rsidRDefault="00296FA5"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1F8C7AE"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01156C6" w14:textId="77777777" w:rsidR="00296FA5" w:rsidRPr="00D966E9" w:rsidRDefault="00296FA5"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43AA75F" w14:textId="77777777" w:rsidR="00296FA5" w:rsidRPr="00D966E9" w:rsidRDefault="00296FA5" w:rsidP="00C039E9">
            <w:pPr>
              <w:rPr>
                <w:rFonts w:ascii="Arial" w:hAnsi="Arial" w:cs="Arial"/>
                <w:color w:val="EE1EB6"/>
                <w:sz w:val="24"/>
                <w:szCs w:val="24"/>
                <w:lang w:val="es-CO" w:eastAsia="zh-CN"/>
              </w:rPr>
            </w:pPr>
            <w:r w:rsidRPr="00D966E9">
              <w:rPr>
                <w:rFonts w:ascii="Arial" w:hAnsi="Arial" w:cs="Arial"/>
                <w:sz w:val="24"/>
                <w:szCs w:val="24"/>
                <w:lang w:eastAsia="zh-CN"/>
              </w:rPr>
              <w:t>Identifico necesidades de cuidado de mi cuerpo y el de otras personas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933BF40" w14:textId="77777777" w:rsidR="00296FA5" w:rsidRPr="00D966E9" w:rsidRDefault="00296FA5" w:rsidP="00C039E9">
            <w:pPr>
              <w:pStyle w:val="Default"/>
              <w:spacing w:before="120" w:after="120"/>
              <w:rPr>
                <w:bCs/>
              </w:rPr>
            </w:pPr>
            <w:r w:rsidRPr="00D966E9">
              <w:rPr>
                <w:bCs/>
                <w:color w:val="auto"/>
                <w:lang w:val="es-CO"/>
              </w:rPr>
              <w:t xml:space="preserve">Registra cambios físicos ocurridos en su cuerpo durante el crecimiento, tales como peso, talla, longitud de brazos, piernas, pies y manos, así como algunas características que no varían como el color de ojos. </w:t>
            </w:r>
            <w:r w:rsidRPr="00D966E9">
              <w:rPr>
                <w:bCs/>
                <w:color w:val="auto"/>
              </w:rPr>
              <w:t>(</w:t>
            </w:r>
            <w:proofErr w:type="spellStart"/>
            <w:r w:rsidRPr="00D966E9">
              <w:rPr>
                <w:bCs/>
                <w:color w:val="auto"/>
              </w:rPr>
              <w:t>regleta</w:t>
            </w:r>
            <w:proofErr w:type="spellEnd"/>
            <w:r w:rsidRPr="00D966E9">
              <w:rPr>
                <w:bCs/>
                <w:color w:val="auto"/>
              </w:rPr>
              <w:t xml:space="preserve"> </w:t>
            </w:r>
            <w:proofErr w:type="spellStart"/>
            <w:r w:rsidRPr="00D966E9">
              <w:rPr>
                <w:bCs/>
                <w:color w:val="auto"/>
              </w:rPr>
              <w:t>en</w:t>
            </w:r>
            <w:proofErr w:type="spellEnd"/>
            <w:r w:rsidRPr="00D966E9">
              <w:rPr>
                <w:bCs/>
                <w:color w:val="auto"/>
              </w:rPr>
              <w:t xml:space="preserve"> la pared)</w:t>
            </w:r>
          </w:p>
        </w:tc>
      </w:tr>
      <w:tr w:rsidR="00296FA5" w:rsidRPr="00D966E9" w14:paraId="0F638D22"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9A9399A" w14:textId="77777777" w:rsidR="00296FA5" w:rsidRPr="00D966E9" w:rsidRDefault="00296FA5"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C138CAF" w14:textId="77777777" w:rsidR="00296FA5" w:rsidRPr="00D966E9" w:rsidRDefault="00296FA5"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508DC58" w14:textId="77777777" w:rsidR="00296FA5" w:rsidRPr="00D966E9" w:rsidRDefault="00296FA5"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3.ORGANOS DE LOS SENTIDOS</w:t>
            </w: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FF9F818" w14:textId="77777777" w:rsidR="00296FA5" w:rsidRPr="00D966E9" w:rsidRDefault="00296FA5" w:rsidP="00C039E9">
            <w:pPr>
              <w:rPr>
                <w:rFonts w:ascii="Arial" w:hAnsi="Arial" w:cs="Arial"/>
                <w:sz w:val="24"/>
                <w:szCs w:val="24"/>
                <w:lang w:val="es-CO" w:eastAsia="zh-CN"/>
              </w:rPr>
            </w:pPr>
            <w:r w:rsidRPr="00D966E9">
              <w:rPr>
                <w:rFonts w:ascii="Arial" w:hAnsi="Arial" w:cs="Arial"/>
                <w:sz w:val="24"/>
                <w:szCs w:val="24"/>
                <w:lang w:eastAsia="zh-CN"/>
              </w:rPr>
              <w:t>Establezco relaciones entre las funciones de los cinco sentidos.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3AF83E3" w14:textId="77777777" w:rsidR="00296FA5" w:rsidRPr="00D966E9" w:rsidRDefault="00296FA5" w:rsidP="00C039E9">
            <w:pPr>
              <w:rPr>
                <w:rFonts w:ascii="Arial" w:hAnsi="Arial" w:cs="Arial"/>
                <w:sz w:val="24"/>
                <w:szCs w:val="24"/>
              </w:rPr>
            </w:pPr>
            <w:r w:rsidRPr="00D966E9">
              <w:rPr>
                <w:rFonts w:ascii="Arial" w:hAnsi="Arial" w:cs="Arial"/>
                <w:sz w:val="24"/>
                <w:szCs w:val="24"/>
              </w:rPr>
              <w:t>Utilizando canciones y juegos, establece relaciones entre las funciones de los cinco sentidos.</w:t>
            </w:r>
          </w:p>
        </w:tc>
      </w:tr>
      <w:tr w:rsidR="00296FA5" w:rsidRPr="00D966E9" w14:paraId="7C71DE2E"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92A19E1" w14:textId="77777777" w:rsidR="00296FA5" w:rsidRPr="00D966E9" w:rsidRDefault="00296FA5"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F2FC658"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6D916AE" w14:textId="77777777" w:rsidR="00296FA5" w:rsidRPr="00D966E9" w:rsidRDefault="00296FA5" w:rsidP="00C039E9">
            <w:pPr>
              <w:rPr>
                <w:rFonts w:ascii="Arial" w:hAnsi="Arial" w:cs="Arial"/>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147DC98"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Asocia el beneficio de tener los cinco sentidos y las limitaciones de no tenerlos o de carecer de alguno de ellos.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CE65C5C" w14:textId="77777777" w:rsidR="00296FA5" w:rsidRPr="00D966E9" w:rsidRDefault="00296FA5" w:rsidP="00C039E9">
            <w:pPr>
              <w:rPr>
                <w:rFonts w:ascii="Arial" w:hAnsi="Arial" w:cs="Arial"/>
                <w:sz w:val="24"/>
                <w:szCs w:val="24"/>
              </w:rPr>
            </w:pPr>
            <w:r w:rsidRPr="00D966E9">
              <w:rPr>
                <w:rFonts w:ascii="Arial" w:hAnsi="Arial" w:cs="Arial"/>
                <w:sz w:val="24"/>
                <w:szCs w:val="24"/>
              </w:rPr>
              <w:t>Con actividades lúdicas, aplica los cuidados para mantener sanos los órganos de los sentidos</w:t>
            </w:r>
          </w:p>
        </w:tc>
      </w:tr>
      <w:tr w:rsidR="00296FA5" w:rsidRPr="00D966E9" w14:paraId="59CBED40" w14:textId="77777777" w:rsidTr="00C039E9">
        <w:trPr>
          <w:trHeight w:val="525"/>
        </w:trPr>
        <w:tc>
          <w:tcPr>
            <w:tcW w:w="1696"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376583B9" w14:textId="77777777" w:rsidR="00296FA5" w:rsidRPr="00D966E9" w:rsidRDefault="00296FA5"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4C7B112B"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284E8AF8" w14:textId="77777777" w:rsidR="00296FA5" w:rsidRPr="00D966E9" w:rsidRDefault="00296FA5" w:rsidP="00C039E9">
            <w:pPr>
              <w:rPr>
                <w:rFonts w:ascii="Arial" w:hAnsi="Arial" w:cs="Arial"/>
                <w:sz w:val="24"/>
                <w:szCs w:val="24"/>
              </w:rPr>
            </w:pPr>
          </w:p>
        </w:tc>
        <w:tc>
          <w:tcPr>
            <w:tcW w:w="2976"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68361898" w14:textId="77777777" w:rsidR="00296FA5" w:rsidRPr="00D966E9" w:rsidRDefault="00296FA5" w:rsidP="00C039E9">
            <w:pPr>
              <w:rPr>
                <w:rFonts w:ascii="Arial" w:hAnsi="Arial" w:cs="Arial"/>
                <w:sz w:val="24"/>
                <w:szCs w:val="24"/>
              </w:rPr>
            </w:pPr>
          </w:p>
        </w:tc>
        <w:tc>
          <w:tcPr>
            <w:tcW w:w="4962"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7E5A6A83"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Elabora conclusiones sobre la importancia de cuidar los sentidos.</w:t>
            </w:r>
          </w:p>
        </w:tc>
        <w:tc>
          <w:tcPr>
            <w:tcW w:w="5555"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6DB527FC" w14:textId="77777777" w:rsidR="00296FA5" w:rsidRPr="00D966E9" w:rsidRDefault="00296FA5" w:rsidP="00C039E9">
            <w:pPr>
              <w:rPr>
                <w:rFonts w:ascii="Arial" w:hAnsi="Arial" w:cs="Arial"/>
                <w:sz w:val="24"/>
                <w:szCs w:val="24"/>
              </w:rPr>
            </w:pPr>
            <w:r w:rsidRPr="00D966E9">
              <w:rPr>
                <w:rFonts w:ascii="Arial" w:hAnsi="Arial" w:cs="Arial"/>
                <w:sz w:val="24"/>
                <w:szCs w:val="24"/>
              </w:rPr>
              <w:t>Participa de una jornada de aseo corporal en la que se le indica como cuidar sus cinco sentidos.</w:t>
            </w:r>
          </w:p>
        </w:tc>
      </w:tr>
      <w:tr w:rsidR="00296FA5" w:rsidRPr="00D966E9" w14:paraId="019A250A" w14:textId="77777777" w:rsidTr="00C039E9">
        <w:trPr>
          <w:trHeight w:val="805"/>
        </w:trPr>
        <w:tc>
          <w:tcPr>
            <w:tcW w:w="1696" w:type="dxa"/>
            <w:vMerge w:val="restart"/>
            <w:tcBorders>
              <w:top w:val="double" w:sz="4" w:space="0" w:color="00B0F0"/>
              <w:left w:val="double" w:sz="4" w:space="0" w:color="00B0F0"/>
              <w:right w:val="double" w:sz="4" w:space="0" w:color="00B0F0"/>
            </w:tcBorders>
          </w:tcPr>
          <w:p w14:paraId="7F599014" w14:textId="77777777" w:rsidR="00296FA5" w:rsidRPr="00D966E9" w:rsidRDefault="00296FA5" w:rsidP="00C039E9">
            <w:pPr>
              <w:jc w:val="center"/>
              <w:rPr>
                <w:rFonts w:ascii="Arial" w:hAnsi="Arial" w:cs="Arial"/>
                <w:b/>
                <w:bCs/>
                <w:sz w:val="24"/>
                <w:szCs w:val="24"/>
                <w:lang w:eastAsia="zh-CN"/>
              </w:rPr>
            </w:pPr>
            <w:r w:rsidRPr="00D966E9">
              <w:rPr>
                <w:rFonts w:ascii="Arial" w:hAnsi="Arial" w:cs="Arial"/>
                <w:b/>
                <w:sz w:val="24"/>
                <w:szCs w:val="24"/>
              </w:rPr>
              <w:t>CIENCIA TECNOLOGÍA Y SOCIEDAD</w:t>
            </w:r>
          </w:p>
          <w:p w14:paraId="29F95BAF" w14:textId="77777777" w:rsidR="00296FA5" w:rsidRPr="00D966E9" w:rsidRDefault="00296FA5" w:rsidP="00C039E9">
            <w:pPr>
              <w:jc w:val="center"/>
              <w:rPr>
                <w:rFonts w:ascii="Arial" w:hAnsi="Arial" w:cs="Arial"/>
                <w:sz w:val="24"/>
                <w:szCs w:val="24"/>
              </w:rPr>
            </w:pPr>
          </w:p>
          <w:p w14:paraId="5E3F0B55" w14:textId="77777777" w:rsidR="00296FA5" w:rsidRPr="00D966E9" w:rsidRDefault="00296FA5" w:rsidP="00C039E9">
            <w:pPr>
              <w:jc w:val="center"/>
              <w:rPr>
                <w:rFonts w:ascii="Arial" w:hAnsi="Arial" w:cs="Arial"/>
                <w:sz w:val="24"/>
                <w:szCs w:val="24"/>
              </w:rPr>
            </w:pPr>
          </w:p>
          <w:p w14:paraId="33A2B603" w14:textId="77777777" w:rsidR="00296FA5" w:rsidRPr="00D966E9" w:rsidRDefault="00296FA5" w:rsidP="00C039E9">
            <w:pPr>
              <w:jc w:val="center"/>
              <w:rPr>
                <w:rFonts w:ascii="Arial" w:hAnsi="Arial" w:cs="Arial"/>
                <w:sz w:val="24"/>
                <w:szCs w:val="24"/>
              </w:rPr>
            </w:pPr>
          </w:p>
          <w:p w14:paraId="042D6DC8" w14:textId="77777777" w:rsidR="00296FA5" w:rsidRPr="00D966E9" w:rsidRDefault="00296FA5" w:rsidP="00C039E9">
            <w:pPr>
              <w:jc w:val="center"/>
              <w:rPr>
                <w:rFonts w:ascii="Arial" w:hAnsi="Arial" w:cs="Arial"/>
                <w:sz w:val="24"/>
                <w:szCs w:val="24"/>
              </w:rPr>
            </w:pPr>
          </w:p>
          <w:p w14:paraId="5DD93938" w14:textId="77777777" w:rsidR="00296FA5" w:rsidRPr="00D966E9" w:rsidRDefault="00296FA5" w:rsidP="00C039E9">
            <w:pPr>
              <w:jc w:val="center"/>
              <w:rPr>
                <w:rFonts w:ascii="Arial" w:hAnsi="Arial" w:cs="Arial"/>
                <w:sz w:val="24"/>
                <w:szCs w:val="24"/>
              </w:rPr>
            </w:pPr>
          </w:p>
          <w:p w14:paraId="7174EF95" w14:textId="77777777" w:rsidR="00296FA5" w:rsidRPr="00D966E9" w:rsidRDefault="00296FA5" w:rsidP="00C039E9">
            <w:pPr>
              <w:jc w:val="center"/>
              <w:rPr>
                <w:rFonts w:ascii="Arial" w:hAnsi="Arial" w:cs="Arial"/>
                <w:sz w:val="24"/>
                <w:szCs w:val="24"/>
              </w:rPr>
            </w:pPr>
          </w:p>
          <w:p w14:paraId="2E1829F5" w14:textId="77777777" w:rsidR="00296FA5" w:rsidRPr="00D966E9" w:rsidRDefault="00296FA5" w:rsidP="00C039E9">
            <w:pPr>
              <w:jc w:val="center"/>
              <w:rPr>
                <w:rFonts w:ascii="Arial" w:hAnsi="Arial" w:cs="Arial"/>
                <w:sz w:val="24"/>
                <w:szCs w:val="24"/>
              </w:rPr>
            </w:pPr>
          </w:p>
          <w:p w14:paraId="700E552C" w14:textId="77777777" w:rsidR="00296FA5" w:rsidRPr="00D966E9" w:rsidRDefault="00296FA5" w:rsidP="00C039E9">
            <w:pPr>
              <w:jc w:val="center"/>
              <w:rPr>
                <w:rFonts w:ascii="Arial" w:hAnsi="Arial" w:cs="Arial"/>
                <w:sz w:val="24"/>
                <w:szCs w:val="24"/>
              </w:rPr>
            </w:pPr>
          </w:p>
        </w:tc>
        <w:tc>
          <w:tcPr>
            <w:tcW w:w="2127" w:type="dxa"/>
            <w:tcBorders>
              <w:top w:val="double" w:sz="4" w:space="0" w:color="00B0F0"/>
              <w:left w:val="double" w:sz="4" w:space="0" w:color="00B0F0"/>
              <w:bottom w:val="double" w:sz="4" w:space="0" w:color="00B0F0"/>
              <w:right w:val="double" w:sz="4" w:space="0" w:color="00B0F0"/>
            </w:tcBorders>
          </w:tcPr>
          <w:p w14:paraId="70E66986" w14:textId="77777777" w:rsidR="00296FA5" w:rsidRPr="00D966E9" w:rsidRDefault="00296FA5"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00B0F0"/>
              <w:left w:val="double" w:sz="4" w:space="0" w:color="00B0F0"/>
              <w:bottom w:val="double" w:sz="4" w:space="0" w:color="00B0F0"/>
              <w:right w:val="double" w:sz="4" w:space="0" w:color="00B0F0"/>
            </w:tcBorders>
          </w:tcPr>
          <w:p w14:paraId="526B334A" w14:textId="77777777" w:rsidR="00296FA5" w:rsidRPr="00D966E9" w:rsidRDefault="00296FA5" w:rsidP="00C039E9">
            <w:pPr>
              <w:rPr>
                <w:rFonts w:ascii="Arial" w:hAnsi="Arial" w:cs="Arial"/>
                <w:sz w:val="24"/>
                <w:szCs w:val="24"/>
              </w:rPr>
            </w:pPr>
            <w:r w:rsidRPr="00D966E9">
              <w:rPr>
                <w:rFonts w:ascii="Arial" w:hAnsi="Arial" w:cs="Arial"/>
                <w:sz w:val="24"/>
                <w:szCs w:val="24"/>
              </w:rPr>
              <w:t>UNIDAD 3. EL MEDIO QUE ME RODEA</w:t>
            </w:r>
          </w:p>
          <w:p w14:paraId="759B703A" w14:textId="77777777" w:rsidR="00296FA5" w:rsidRPr="00D966E9" w:rsidRDefault="00296FA5" w:rsidP="00C039E9">
            <w:pPr>
              <w:rPr>
                <w:rFonts w:ascii="Arial" w:hAnsi="Arial" w:cs="Arial"/>
                <w:sz w:val="24"/>
                <w:szCs w:val="24"/>
              </w:rPr>
            </w:pPr>
            <w:r w:rsidRPr="00D966E9">
              <w:rPr>
                <w:rFonts w:ascii="Arial" w:hAnsi="Arial" w:cs="Arial"/>
                <w:sz w:val="24"/>
                <w:szCs w:val="24"/>
              </w:rPr>
              <w:t>-Objetos naturales y artificiales.</w:t>
            </w:r>
          </w:p>
        </w:tc>
        <w:tc>
          <w:tcPr>
            <w:tcW w:w="4962" w:type="dxa"/>
            <w:tcBorders>
              <w:top w:val="double" w:sz="4" w:space="0" w:color="00B0F0"/>
              <w:left w:val="double" w:sz="4" w:space="0" w:color="00B0F0"/>
              <w:bottom w:val="double" w:sz="4" w:space="0" w:color="00B0F0"/>
              <w:right w:val="double" w:sz="4" w:space="0" w:color="00B0F0"/>
            </w:tcBorders>
          </w:tcPr>
          <w:p w14:paraId="672D52CF" w14:textId="77777777" w:rsidR="00296FA5" w:rsidRPr="00D966E9" w:rsidRDefault="00296FA5" w:rsidP="00C039E9">
            <w:pPr>
              <w:rPr>
                <w:rFonts w:ascii="Arial" w:eastAsia="Times New Roman" w:hAnsi="Arial" w:cs="Arial"/>
                <w:bCs/>
                <w:sz w:val="24"/>
                <w:szCs w:val="24"/>
                <w:lang w:val="es-CO"/>
              </w:rPr>
            </w:pPr>
            <w:r w:rsidRPr="00D966E9">
              <w:rPr>
                <w:rFonts w:ascii="Arial" w:eastAsia="Times New Roman" w:hAnsi="Arial" w:cs="Arial"/>
                <w:bCs/>
                <w:sz w:val="24"/>
                <w:szCs w:val="24"/>
                <w:lang w:val="es-CO"/>
              </w:rPr>
              <w:t>Diferencia objetos naturales de objetos</w:t>
            </w:r>
          </w:p>
          <w:p w14:paraId="50CEC536" w14:textId="77777777" w:rsidR="00296FA5" w:rsidRPr="00D966E9" w:rsidRDefault="00296FA5" w:rsidP="00C039E9">
            <w:pPr>
              <w:rPr>
                <w:rFonts w:ascii="Arial" w:hAnsi="Arial" w:cs="Arial"/>
                <w:bCs/>
                <w:sz w:val="24"/>
                <w:szCs w:val="24"/>
                <w:lang w:val="es-CO" w:eastAsia="zh-CN"/>
              </w:rPr>
            </w:pPr>
            <w:r w:rsidRPr="00D966E9">
              <w:rPr>
                <w:rFonts w:ascii="Arial" w:eastAsia="Times New Roman" w:hAnsi="Arial" w:cs="Arial"/>
                <w:bCs/>
                <w:sz w:val="24"/>
                <w:szCs w:val="24"/>
                <w:lang w:val="es-CO"/>
              </w:rPr>
              <w:t>creados por el ser humano.</w:t>
            </w:r>
          </w:p>
        </w:tc>
        <w:tc>
          <w:tcPr>
            <w:tcW w:w="5555" w:type="dxa"/>
            <w:tcBorders>
              <w:top w:val="double" w:sz="4" w:space="0" w:color="00B0F0"/>
              <w:left w:val="double" w:sz="4" w:space="0" w:color="00B0F0"/>
              <w:bottom w:val="double" w:sz="4" w:space="0" w:color="00B0F0"/>
              <w:right w:val="double" w:sz="4" w:space="0" w:color="00B0F0"/>
            </w:tcBorders>
          </w:tcPr>
          <w:p w14:paraId="277085AE" w14:textId="77777777" w:rsidR="00296FA5" w:rsidRPr="00D966E9" w:rsidRDefault="00296FA5" w:rsidP="00C039E9">
            <w:pPr>
              <w:rPr>
                <w:rFonts w:ascii="Arial" w:hAnsi="Arial" w:cs="Arial"/>
                <w:sz w:val="24"/>
                <w:szCs w:val="24"/>
              </w:rPr>
            </w:pPr>
            <w:r w:rsidRPr="00D966E9">
              <w:rPr>
                <w:rFonts w:ascii="Arial" w:hAnsi="Arial" w:cs="Arial"/>
                <w:sz w:val="24"/>
                <w:szCs w:val="24"/>
              </w:rPr>
              <w:t>Clasifica objetos según su color, forma y tamaño mediante la manipulación de diferentes objetos</w:t>
            </w:r>
          </w:p>
          <w:p w14:paraId="22C52E9E" w14:textId="77777777" w:rsidR="00296FA5" w:rsidRPr="00D966E9" w:rsidRDefault="00296FA5" w:rsidP="00C039E9">
            <w:pPr>
              <w:pStyle w:val="Sinespaciado"/>
              <w:jc w:val="both"/>
              <w:rPr>
                <w:rFonts w:ascii="Arial" w:hAnsi="Arial" w:cs="Arial"/>
                <w:sz w:val="24"/>
                <w:szCs w:val="24"/>
                <w:lang w:val="es-CO"/>
              </w:rPr>
            </w:pPr>
          </w:p>
        </w:tc>
      </w:tr>
      <w:tr w:rsidR="00296FA5" w:rsidRPr="00D966E9" w14:paraId="7E4D237D" w14:textId="77777777" w:rsidTr="00C039E9">
        <w:tc>
          <w:tcPr>
            <w:tcW w:w="1696" w:type="dxa"/>
            <w:vMerge/>
            <w:tcBorders>
              <w:left w:val="double" w:sz="4" w:space="0" w:color="00B0F0"/>
              <w:right w:val="double" w:sz="4" w:space="0" w:color="00B0F0"/>
            </w:tcBorders>
          </w:tcPr>
          <w:p w14:paraId="118BA89B" w14:textId="77777777" w:rsidR="00296FA5" w:rsidRPr="00D966E9" w:rsidRDefault="00296FA5" w:rsidP="00C039E9">
            <w:pPr>
              <w:rPr>
                <w:rFonts w:ascii="Arial" w:hAnsi="Arial" w:cs="Arial"/>
                <w:sz w:val="24"/>
                <w:szCs w:val="24"/>
              </w:rPr>
            </w:pPr>
          </w:p>
        </w:tc>
        <w:tc>
          <w:tcPr>
            <w:tcW w:w="2127" w:type="dxa"/>
            <w:tcBorders>
              <w:top w:val="double" w:sz="4" w:space="0" w:color="00B0F0"/>
              <w:left w:val="double" w:sz="4" w:space="0" w:color="00B0F0"/>
              <w:bottom w:val="double" w:sz="4" w:space="0" w:color="00B0F0"/>
              <w:right w:val="double" w:sz="4" w:space="0" w:color="00B0F0"/>
            </w:tcBorders>
          </w:tcPr>
          <w:p w14:paraId="35D01016"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00B0F0"/>
              <w:left w:val="double" w:sz="4" w:space="0" w:color="00B0F0"/>
              <w:bottom w:val="double" w:sz="4" w:space="0" w:color="00B0F0"/>
              <w:right w:val="double" w:sz="4" w:space="0" w:color="00B0F0"/>
            </w:tcBorders>
          </w:tcPr>
          <w:p w14:paraId="0A05EFCE" w14:textId="77777777" w:rsidR="00296FA5" w:rsidRPr="00D966E9" w:rsidRDefault="00296FA5" w:rsidP="00C039E9">
            <w:pPr>
              <w:rPr>
                <w:rFonts w:ascii="Arial" w:hAnsi="Arial" w:cs="Arial"/>
                <w:sz w:val="24"/>
                <w:szCs w:val="24"/>
              </w:rPr>
            </w:pPr>
          </w:p>
        </w:tc>
        <w:tc>
          <w:tcPr>
            <w:tcW w:w="4962" w:type="dxa"/>
            <w:tcBorders>
              <w:top w:val="double" w:sz="4" w:space="0" w:color="00B0F0"/>
              <w:left w:val="double" w:sz="4" w:space="0" w:color="00B0F0"/>
              <w:bottom w:val="single" w:sz="4" w:space="0" w:color="auto"/>
              <w:right w:val="double" w:sz="4" w:space="0" w:color="00B0F0"/>
            </w:tcBorders>
          </w:tcPr>
          <w:p w14:paraId="20CD5880" w14:textId="77777777" w:rsidR="00296FA5" w:rsidRPr="00D966E9" w:rsidRDefault="00296FA5" w:rsidP="00C039E9">
            <w:pPr>
              <w:rPr>
                <w:rFonts w:ascii="Arial" w:eastAsia="Times New Roman" w:hAnsi="Arial" w:cs="Arial"/>
                <w:bCs/>
                <w:sz w:val="24"/>
                <w:szCs w:val="24"/>
                <w:lang w:val="es-CO"/>
              </w:rPr>
            </w:pPr>
            <w:r w:rsidRPr="00D966E9">
              <w:rPr>
                <w:rFonts w:ascii="Arial" w:eastAsia="Times New Roman" w:hAnsi="Arial" w:cs="Arial"/>
                <w:bCs/>
                <w:sz w:val="24"/>
                <w:szCs w:val="24"/>
                <w:lang w:val="es-CO"/>
              </w:rPr>
              <w:t>Clasifica y compara objetos según sus usos.</w:t>
            </w:r>
          </w:p>
          <w:p w14:paraId="00C8F5DA" w14:textId="77777777" w:rsidR="00296FA5" w:rsidRPr="00D966E9" w:rsidRDefault="00296FA5" w:rsidP="00C039E9">
            <w:pPr>
              <w:rPr>
                <w:rFonts w:ascii="Arial" w:hAnsi="Arial" w:cs="Arial"/>
                <w:bCs/>
                <w:sz w:val="24"/>
                <w:szCs w:val="24"/>
                <w:lang w:eastAsia="zh-CN"/>
              </w:rPr>
            </w:pPr>
          </w:p>
        </w:tc>
        <w:tc>
          <w:tcPr>
            <w:tcW w:w="5555" w:type="dxa"/>
            <w:tcBorders>
              <w:top w:val="double" w:sz="4" w:space="0" w:color="00B0F0"/>
              <w:left w:val="double" w:sz="4" w:space="0" w:color="00B0F0"/>
              <w:bottom w:val="single" w:sz="4" w:space="0" w:color="auto"/>
              <w:right w:val="double" w:sz="4" w:space="0" w:color="00B0F0"/>
            </w:tcBorders>
          </w:tcPr>
          <w:p w14:paraId="388C6D62" w14:textId="77777777" w:rsidR="00296FA5" w:rsidRPr="00D966E9" w:rsidRDefault="00296FA5" w:rsidP="00C039E9">
            <w:pPr>
              <w:rPr>
                <w:rFonts w:ascii="Arial" w:hAnsi="Arial" w:cs="Arial"/>
                <w:sz w:val="24"/>
                <w:szCs w:val="24"/>
              </w:rPr>
            </w:pPr>
            <w:r w:rsidRPr="00D966E9">
              <w:rPr>
                <w:rFonts w:ascii="Arial" w:hAnsi="Arial" w:cs="Arial"/>
                <w:sz w:val="24"/>
                <w:szCs w:val="24"/>
              </w:rPr>
              <w:t>Establece relaciones graficas entre los objetos inertes y sus usos.</w:t>
            </w:r>
          </w:p>
        </w:tc>
      </w:tr>
      <w:tr w:rsidR="00296FA5" w:rsidRPr="00D966E9" w14:paraId="4EAE4681" w14:textId="77777777" w:rsidTr="00C039E9">
        <w:trPr>
          <w:trHeight w:val="376"/>
        </w:trPr>
        <w:tc>
          <w:tcPr>
            <w:tcW w:w="1696" w:type="dxa"/>
            <w:vMerge/>
            <w:tcBorders>
              <w:left w:val="double" w:sz="4" w:space="0" w:color="00B0F0"/>
              <w:right w:val="double" w:sz="4" w:space="0" w:color="00B0F0"/>
            </w:tcBorders>
          </w:tcPr>
          <w:p w14:paraId="70576460" w14:textId="77777777" w:rsidR="00296FA5" w:rsidRPr="00D966E9" w:rsidRDefault="00296FA5" w:rsidP="00C039E9">
            <w:pPr>
              <w:rPr>
                <w:rFonts w:ascii="Arial" w:hAnsi="Arial" w:cs="Arial"/>
                <w:sz w:val="24"/>
                <w:szCs w:val="24"/>
              </w:rPr>
            </w:pPr>
          </w:p>
        </w:tc>
        <w:tc>
          <w:tcPr>
            <w:tcW w:w="2127" w:type="dxa"/>
            <w:tcBorders>
              <w:top w:val="double" w:sz="4" w:space="0" w:color="00B0F0"/>
              <w:left w:val="double" w:sz="4" w:space="0" w:color="00B0F0"/>
              <w:bottom w:val="single" w:sz="4" w:space="0" w:color="auto"/>
              <w:right w:val="double" w:sz="4" w:space="0" w:color="00B0F0"/>
            </w:tcBorders>
          </w:tcPr>
          <w:p w14:paraId="63B29B5A"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00B0F0"/>
              <w:left w:val="double" w:sz="4" w:space="0" w:color="00B0F0"/>
              <w:bottom w:val="single" w:sz="4" w:space="0" w:color="auto"/>
              <w:right w:val="double" w:sz="4" w:space="0" w:color="00B0F0"/>
            </w:tcBorders>
          </w:tcPr>
          <w:p w14:paraId="55FEBBDD" w14:textId="77777777" w:rsidR="00296FA5" w:rsidRPr="00D966E9" w:rsidRDefault="00296FA5" w:rsidP="00C039E9">
            <w:pPr>
              <w:rPr>
                <w:rFonts w:ascii="Arial" w:hAnsi="Arial" w:cs="Arial"/>
                <w:sz w:val="24"/>
                <w:szCs w:val="24"/>
              </w:rPr>
            </w:pPr>
          </w:p>
        </w:tc>
        <w:tc>
          <w:tcPr>
            <w:tcW w:w="4962" w:type="dxa"/>
            <w:tcBorders>
              <w:top w:val="double" w:sz="4" w:space="0" w:color="00B0F0"/>
              <w:left w:val="double" w:sz="4" w:space="0" w:color="00B0F0"/>
              <w:bottom w:val="single" w:sz="4" w:space="0" w:color="auto"/>
              <w:right w:val="double" w:sz="4" w:space="0" w:color="00B0F0"/>
            </w:tcBorders>
          </w:tcPr>
          <w:p w14:paraId="2879E3E7"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Diferencia objetos naturales de objetos creados por el ser humano</w:t>
            </w:r>
          </w:p>
        </w:tc>
        <w:tc>
          <w:tcPr>
            <w:tcW w:w="5555" w:type="dxa"/>
            <w:tcBorders>
              <w:top w:val="double" w:sz="4" w:space="0" w:color="00B0F0"/>
              <w:left w:val="double" w:sz="4" w:space="0" w:color="00B0F0"/>
              <w:right w:val="double" w:sz="4" w:space="0" w:color="00B0F0"/>
            </w:tcBorders>
          </w:tcPr>
          <w:p w14:paraId="6728EDDB" w14:textId="77777777" w:rsidR="00296FA5" w:rsidRPr="00D966E9" w:rsidRDefault="00296FA5" w:rsidP="00C039E9">
            <w:pPr>
              <w:rPr>
                <w:rFonts w:ascii="Arial" w:eastAsia="Times New Roman" w:hAnsi="Arial" w:cs="Arial"/>
                <w:color w:val="008000"/>
                <w:sz w:val="24"/>
                <w:szCs w:val="24"/>
                <w:lang w:val="es-CO"/>
              </w:rPr>
            </w:pPr>
            <w:r w:rsidRPr="00D966E9">
              <w:rPr>
                <w:rFonts w:ascii="Arial" w:hAnsi="Arial" w:cs="Arial"/>
                <w:sz w:val="24"/>
                <w:szCs w:val="24"/>
                <w:lang w:eastAsia="zh-CN"/>
              </w:rPr>
              <w:t>Plasma en un dibujo los beneficios y/</w:t>
            </w:r>
            <w:proofErr w:type="gramStart"/>
            <w:r w:rsidRPr="00D966E9">
              <w:rPr>
                <w:rFonts w:ascii="Arial" w:hAnsi="Arial" w:cs="Arial"/>
                <w:sz w:val="24"/>
                <w:szCs w:val="24"/>
                <w:lang w:eastAsia="zh-CN"/>
              </w:rPr>
              <w:t>o  perjuicios</w:t>
            </w:r>
            <w:proofErr w:type="gramEnd"/>
            <w:r w:rsidRPr="00D966E9">
              <w:rPr>
                <w:rFonts w:ascii="Arial" w:hAnsi="Arial" w:cs="Arial"/>
                <w:sz w:val="24"/>
                <w:szCs w:val="24"/>
                <w:lang w:eastAsia="zh-CN"/>
              </w:rPr>
              <w:t xml:space="preserve">  de los objetos creados por el hombre.</w:t>
            </w:r>
          </w:p>
          <w:p w14:paraId="2839DBB4" w14:textId="77777777" w:rsidR="00296FA5" w:rsidRPr="00D966E9" w:rsidRDefault="00296FA5" w:rsidP="00C039E9">
            <w:pPr>
              <w:rPr>
                <w:rFonts w:ascii="Arial" w:hAnsi="Arial" w:cs="Arial"/>
                <w:sz w:val="24"/>
                <w:szCs w:val="24"/>
              </w:rPr>
            </w:pPr>
          </w:p>
        </w:tc>
      </w:tr>
      <w:tr w:rsidR="00296FA5" w:rsidRPr="00D966E9" w14:paraId="3353D6DC" w14:textId="77777777" w:rsidTr="00C039E9">
        <w:trPr>
          <w:trHeight w:val="333"/>
        </w:trPr>
        <w:tc>
          <w:tcPr>
            <w:tcW w:w="1696" w:type="dxa"/>
            <w:vMerge/>
            <w:tcBorders>
              <w:left w:val="double" w:sz="4" w:space="0" w:color="00B0F0"/>
              <w:right w:val="double" w:sz="4" w:space="0" w:color="00B0F0"/>
            </w:tcBorders>
          </w:tcPr>
          <w:p w14:paraId="0ED3B2F6"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00B0F0"/>
              <w:bottom w:val="single" w:sz="4" w:space="0" w:color="auto"/>
              <w:right w:val="double" w:sz="4" w:space="0" w:color="00B0F0"/>
            </w:tcBorders>
          </w:tcPr>
          <w:p w14:paraId="6A8530A7" w14:textId="77777777" w:rsidR="00296FA5" w:rsidRPr="00D966E9" w:rsidRDefault="00296FA5"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single" w:sz="4" w:space="0" w:color="auto"/>
              <w:left w:val="double" w:sz="4" w:space="0" w:color="00B0F0"/>
              <w:right w:val="double" w:sz="4" w:space="0" w:color="00B0F0"/>
            </w:tcBorders>
          </w:tcPr>
          <w:p w14:paraId="12A853BB" w14:textId="77777777" w:rsidR="00296FA5" w:rsidRPr="00D966E9" w:rsidRDefault="00296FA5" w:rsidP="00C039E9">
            <w:pPr>
              <w:rPr>
                <w:rFonts w:ascii="Arial" w:hAnsi="Arial" w:cs="Arial"/>
                <w:sz w:val="24"/>
                <w:szCs w:val="24"/>
              </w:rPr>
            </w:pPr>
            <w:r w:rsidRPr="00D966E9">
              <w:rPr>
                <w:rFonts w:ascii="Arial" w:hAnsi="Arial" w:cs="Arial"/>
                <w:sz w:val="24"/>
                <w:szCs w:val="24"/>
              </w:rPr>
              <w:t>Objetos que emiten luz y sonido</w:t>
            </w:r>
          </w:p>
        </w:tc>
        <w:tc>
          <w:tcPr>
            <w:tcW w:w="4962" w:type="dxa"/>
            <w:tcBorders>
              <w:top w:val="single" w:sz="4" w:space="0" w:color="auto"/>
              <w:left w:val="double" w:sz="4" w:space="0" w:color="00B0F0"/>
              <w:bottom w:val="single" w:sz="4" w:space="0" w:color="auto"/>
              <w:right w:val="double" w:sz="4" w:space="0" w:color="00B0F0"/>
            </w:tcBorders>
          </w:tcPr>
          <w:p w14:paraId="5EA0F756" w14:textId="77777777" w:rsidR="00296FA5" w:rsidRPr="00D966E9" w:rsidRDefault="00296FA5" w:rsidP="00C039E9">
            <w:pPr>
              <w:rPr>
                <w:rFonts w:ascii="Arial" w:hAnsi="Arial" w:cs="Arial"/>
                <w:sz w:val="24"/>
                <w:szCs w:val="24"/>
                <w:lang w:eastAsia="zh-CN"/>
              </w:rPr>
            </w:pPr>
            <w:proofErr w:type="gramStart"/>
            <w:r w:rsidRPr="00D966E9">
              <w:rPr>
                <w:rFonts w:ascii="Arial" w:hAnsi="Arial" w:cs="Arial"/>
                <w:sz w:val="24"/>
                <w:szCs w:val="24"/>
                <w:lang w:eastAsia="zh-CN"/>
              </w:rPr>
              <w:t>Identifica  objetos</w:t>
            </w:r>
            <w:proofErr w:type="gramEnd"/>
            <w:r w:rsidRPr="00D966E9">
              <w:rPr>
                <w:rFonts w:ascii="Arial" w:hAnsi="Arial" w:cs="Arial"/>
                <w:sz w:val="24"/>
                <w:szCs w:val="24"/>
                <w:lang w:eastAsia="zh-CN"/>
              </w:rPr>
              <w:t xml:space="preserve"> que emiten luz  y sonido.</w:t>
            </w:r>
          </w:p>
        </w:tc>
        <w:tc>
          <w:tcPr>
            <w:tcW w:w="5555" w:type="dxa"/>
            <w:tcBorders>
              <w:left w:val="double" w:sz="4" w:space="0" w:color="00B0F0"/>
              <w:right w:val="double" w:sz="4" w:space="0" w:color="00B0F0"/>
            </w:tcBorders>
          </w:tcPr>
          <w:p w14:paraId="603D863E" w14:textId="77777777" w:rsidR="00296FA5" w:rsidRPr="00D966E9" w:rsidRDefault="00296FA5" w:rsidP="00C039E9">
            <w:pPr>
              <w:rPr>
                <w:rFonts w:ascii="Arial" w:hAnsi="Arial" w:cs="Arial"/>
                <w:sz w:val="24"/>
                <w:szCs w:val="24"/>
              </w:rPr>
            </w:pPr>
            <w:r w:rsidRPr="00D966E9">
              <w:rPr>
                <w:rFonts w:ascii="Arial" w:hAnsi="Arial" w:cs="Arial"/>
                <w:sz w:val="24"/>
                <w:szCs w:val="24"/>
                <w:lang w:eastAsia="zh-CN"/>
              </w:rPr>
              <w:t xml:space="preserve">Con ayuda de los sentidos, </w:t>
            </w:r>
            <w:proofErr w:type="gramStart"/>
            <w:r w:rsidRPr="00D966E9">
              <w:rPr>
                <w:rFonts w:ascii="Arial" w:hAnsi="Arial" w:cs="Arial"/>
                <w:sz w:val="24"/>
                <w:szCs w:val="24"/>
                <w:lang w:eastAsia="zh-CN"/>
              </w:rPr>
              <w:t>diferencia  objetos</w:t>
            </w:r>
            <w:proofErr w:type="gramEnd"/>
            <w:r w:rsidRPr="00D966E9">
              <w:rPr>
                <w:rFonts w:ascii="Arial" w:hAnsi="Arial" w:cs="Arial"/>
                <w:sz w:val="24"/>
                <w:szCs w:val="24"/>
                <w:lang w:eastAsia="zh-CN"/>
              </w:rPr>
              <w:t xml:space="preserve"> que emiten luz  y sonido.</w:t>
            </w:r>
          </w:p>
        </w:tc>
      </w:tr>
      <w:tr w:rsidR="00296FA5" w:rsidRPr="00D966E9" w14:paraId="091C2C9A" w14:textId="77777777" w:rsidTr="00C039E9">
        <w:trPr>
          <w:trHeight w:val="301"/>
        </w:trPr>
        <w:tc>
          <w:tcPr>
            <w:tcW w:w="1696" w:type="dxa"/>
            <w:vMerge/>
            <w:tcBorders>
              <w:left w:val="double" w:sz="4" w:space="0" w:color="00B0F0"/>
              <w:right w:val="double" w:sz="4" w:space="0" w:color="00B0F0"/>
            </w:tcBorders>
          </w:tcPr>
          <w:p w14:paraId="326683B3"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00B0F0"/>
              <w:bottom w:val="single" w:sz="4" w:space="0" w:color="auto"/>
              <w:right w:val="double" w:sz="4" w:space="0" w:color="00B0F0"/>
            </w:tcBorders>
          </w:tcPr>
          <w:p w14:paraId="21D73256" w14:textId="77777777" w:rsidR="00296FA5" w:rsidRPr="00D966E9" w:rsidRDefault="00296FA5"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left w:val="double" w:sz="4" w:space="0" w:color="00B0F0"/>
              <w:right w:val="double" w:sz="4" w:space="0" w:color="00B0F0"/>
            </w:tcBorders>
          </w:tcPr>
          <w:p w14:paraId="57B2CB95"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00B0F0"/>
              <w:bottom w:val="single" w:sz="4" w:space="0" w:color="auto"/>
              <w:right w:val="double" w:sz="4" w:space="0" w:color="00B0F0"/>
            </w:tcBorders>
          </w:tcPr>
          <w:p w14:paraId="0138F1C4" w14:textId="77777777" w:rsidR="00296FA5" w:rsidRPr="00D966E9" w:rsidRDefault="00296FA5" w:rsidP="00C039E9">
            <w:pPr>
              <w:rPr>
                <w:rFonts w:ascii="Arial" w:hAnsi="Arial" w:cs="Arial"/>
                <w:sz w:val="24"/>
                <w:szCs w:val="24"/>
                <w:lang w:eastAsia="zh-CN"/>
              </w:rPr>
            </w:pPr>
            <w:proofErr w:type="gramStart"/>
            <w:r w:rsidRPr="00D966E9">
              <w:rPr>
                <w:rFonts w:ascii="Arial" w:hAnsi="Arial" w:cs="Arial"/>
                <w:sz w:val="24"/>
                <w:szCs w:val="24"/>
                <w:lang w:eastAsia="zh-CN"/>
              </w:rPr>
              <w:t>Modela  objetos</w:t>
            </w:r>
            <w:proofErr w:type="gramEnd"/>
            <w:r w:rsidRPr="00D966E9">
              <w:rPr>
                <w:rFonts w:ascii="Arial" w:hAnsi="Arial" w:cs="Arial"/>
                <w:sz w:val="24"/>
                <w:szCs w:val="24"/>
                <w:lang w:eastAsia="zh-CN"/>
              </w:rPr>
              <w:t xml:space="preserve"> que emiten luz  y sonido</w:t>
            </w:r>
          </w:p>
        </w:tc>
        <w:tc>
          <w:tcPr>
            <w:tcW w:w="5555" w:type="dxa"/>
            <w:tcBorders>
              <w:left w:val="double" w:sz="4" w:space="0" w:color="00B0F0"/>
              <w:right w:val="double" w:sz="4" w:space="0" w:color="00B0F0"/>
            </w:tcBorders>
          </w:tcPr>
          <w:p w14:paraId="009FAF7E" w14:textId="77777777" w:rsidR="00296FA5" w:rsidRPr="00D966E9" w:rsidRDefault="00296FA5" w:rsidP="00C039E9">
            <w:pPr>
              <w:rPr>
                <w:rFonts w:ascii="Arial" w:hAnsi="Arial" w:cs="Arial"/>
                <w:sz w:val="24"/>
                <w:szCs w:val="24"/>
              </w:rPr>
            </w:pPr>
            <w:r w:rsidRPr="00D966E9">
              <w:rPr>
                <w:rFonts w:ascii="Arial" w:hAnsi="Arial" w:cs="Arial"/>
                <w:sz w:val="24"/>
                <w:szCs w:val="24"/>
              </w:rPr>
              <w:t>Usa modelos de objetos que emiten luz y sonido para explicar diferencias.</w:t>
            </w:r>
          </w:p>
        </w:tc>
      </w:tr>
      <w:tr w:rsidR="00296FA5" w:rsidRPr="00D966E9" w14:paraId="6DC01111" w14:textId="77777777" w:rsidTr="00C039E9">
        <w:trPr>
          <w:trHeight w:val="655"/>
        </w:trPr>
        <w:tc>
          <w:tcPr>
            <w:tcW w:w="1696" w:type="dxa"/>
            <w:vMerge/>
            <w:tcBorders>
              <w:left w:val="double" w:sz="4" w:space="0" w:color="00B0F0"/>
              <w:bottom w:val="double" w:sz="4" w:space="0" w:color="00B0F0"/>
              <w:right w:val="double" w:sz="4" w:space="0" w:color="00B0F0"/>
            </w:tcBorders>
          </w:tcPr>
          <w:p w14:paraId="18E7B4EC" w14:textId="77777777" w:rsidR="00296FA5" w:rsidRPr="00D966E9" w:rsidRDefault="00296FA5" w:rsidP="00C039E9">
            <w:pPr>
              <w:rPr>
                <w:rFonts w:ascii="Arial" w:hAnsi="Arial" w:cs="Arial"/>
                <w:sz w:val="24"/>
                <w:szCs w:val="24"/>
              </w:rPr>
            </w:pPr>
          </w:p>
        </w:tc>
        <w:tc>
          <w:tcPr>
            <w:tcW w:w="2127" w:type="dxa"/>
            <w:tcBorders>
              <w:top w:val="single" w:sz="4" w:space="0" w:color="auto"/>
              <w:left w:val="double" w:sz="4" w:space="0" w:color="00B0F0"/>
              <w:bottom w:val="double" w:sz="4" w:space="0" w:color="00B0F0"/>
              <w:right w:val="double" w:sz="4" w:space="0" w:color="00B0F0"/>
            </w:tcBorders>
          </w:tcPr>
          <w:p w14:paraId="0C1489F1" w14:textId="77777777" w:rsidR="00296FA5" w:rsidRPr="00D966E9" w:rsidRDefault="00296FA5" w:rsidP="00C039E9">
            <w:pPr>
              <w:rPr>
                <w:rFonts w:ascii="Arial" w:hAnsi="Arial" w:cs="Arial"/>
                <w:sz w:val="24"/>
                <w:szCs w:val="24"/>
              </w:rPr>
            </w:pPr>
            <w:r w:rsidRPr="00D966E9">
              <w:rPr>
                <w:rFonts w:ascii="Arial" w:hAnsi="Arial" w:cs="Arial"/>
                <w:sz w:val="24"/>
                <w:szCs w:val="24"/>
              </w:rPr>
              <w:t>INDAGACION</w:t>
            </w:r>
          </w:p>
          <w:p w14:paraId="0AFC9282" w14:textId="77777777" w:rsidR="00296FA5" w:rsidRPr="00D966E9" w:rsidRDefault="00296FA5" w:rsidP="00C039E9">
            <w:pPr>
              <w:rPr>
                <w:rFonts w:ascii="Arial" w:hAnsi="Arial" w:cs="Arial"/>
                <w:sz w:val="24"/>
                <w:szCs w:val="24"/>
              </w:rPr>
            </w:pPr>
          </w:p>
        </w:tc>
        <w:tc>
          <w:tcPr>
            <w:tcW w:w="2976" w:type="dxa"/>
            <w:vMerge/>
            <w:tcBorders>
              <w:left w:val="double" w:sz="4" w:space="0" w:color="00B0F0"/>
              <w:bottom w:val="double" w:sz="4" w:space="0" w:color="00B0F0"/>
              <w:right w:val="double" w:sz="4" w:space="0" w:color="00B0F0"/>
            </w:tcBorders>
          </w:tcPr>
          <w:p w14:paraId="168D424C" w14:textId="77777777" w:rsidR="00296FA5" w:rsidRPr="00D966E9" w:rsidRDefault="00296FA5" w:rsidP="00C039E9">
            <w:pPr>
              <w:rPr>
                <w:rFonts w:ascii="Arial" w:hAnsi="Arial" w:cs="Arial"/>
                <w:sz w:val="24"/>
                <w:szCs w:val="24"/>
              </w:rPr>
            </w:pPr>
          </w:p>
        </w:tc>
        <w:tc>
          <w:tcPr>
            <w:tcW w:w="4962" w:type="dxa"/>
            <w:tcBorders>
              <w:top w:val="single" w:sz="4" w:space="0" w:color="auto"/>
              <w:left w:val="double" w:sz="4" w:space="0" w:color="00B0F0"/>
              <w:bottom w:val="double" w:sz="4" w:space="0" w:color="00B0F0"/>
              <w:right w:val="double" w:sz="4" w:space="0" w:color="00B0F0"/>
            </w:tcBorders>
          </w:tcPr>
          <w:p w14:paraId="44351282" w14:textId="77777777" w:rsidR="00296FA5" w:rsidRPr="00D966E9" w:rsidRDefault="00296FA5" w:rsidP="00C039E9">
            <w:pPr>
              <w:rPr>
                <w:rFonts w:ascii="Arial" w:hAnsi="Arial" w:cs="Arial"/>
                <w:sz w:val="24"/>
                <w:szCs w:val="24"/>
                <w:lang w:eastAsia="zh-CN"/>
              </w:rPr>
            </w:pPr>
            <w:r w:rsidRPr="00D966E9">
              <w:rPr>
                <w:rFonts w:ascii="Arial" w:hAnsi="Arial" w:cs="Arial"/>
                <w:sz w:val="24"/>
                <w:szCs w:val="24"/>
                <w:lang w:eastAsia="zh-CN"/>
              </w:rPr>
              <w:t>Comprende que los seres humanos se benefician de los objetos que emiten luz y sonido</w:t>
            </w:r>
          </w:p>
        </w:tc>
        <w:tc>
          <w:tcPr>
            <w:tcW w:w="5555" w:type="dxa"/>
            <w:tcBorders>
              <w:left w:val="double" w:sz="4" w:space="0" w:color="00B0F0"/>
              <w:bottom w:val="double" w:sz="4" w:space="0" w:color="00B0F0"/>
              <w:right w:val="double" w:sz="4" w:space="0" w:color="00B0F0"/>
            </w:tcBorders>
          </w:tcPr>
          <w:p w14:paraId="4313E835" w14:textId="77777777" w:rsidR="00296FA5" w:rsidRPr="00D966E9" w:rsidRDefault="00296FA5" w:rsidP="00C039E9">
            <w:pPr>
              <w:rPr>
                <w:rFonts w:ascii="Arial" w:hAnsi="Arial" w:cs="Arial"/>
                <w:sz w:val="24"/>
                <w:szCs w:val="24"/>
              </w:rPr>
            </w:pPr>
            <w:r w:rsidRPr="00D966E9">
              <w:rPr>
                <w:rFonts w:ascii="Arial" w:hAnsi="Arial" w:cs="Arial"/>
                <w:sz w:val="24"/>
                <w:szCs w:val="24"/>
              </w:rPr>
              <w:t xml:space="preserve">Mediante diálogos con sus compañeros, Reconoce la importancia de cuidar los </w:t>
            </w:r>
            <w:r w:rsidRPr="00D966E9">
              <w:rPr>
                <w:rFonts w:ascii="Arial" w:hAnsi="Arial" w:cs="Arial"/>
                <w:sz w:val="24"/>
                <w:szCs w:val="24"/>
              </w:rPr>
              <w:lastRenderedPageBreak/>
              <w:t xml:space="preserve">sentidos frente a los usos exagerados de objetos que emiten luz y sonido. </w:t>
            </w:r>
          </w:p>
        </w:tc>
      </w:tr>
    </w:tbl>
    <w:p w14:paraId="214C8B7D" w14:textId="67D363A8" w:rsidR="007A7B99" w:rsidRPr="00D966E9" w:rsidRDefault="007A7B99" w:rsidP="007A7B99">
      <w:pPr>
        <w:pStyle w:val="Sinespaciado1"/>
        <w:jc w:val="center"/>
        <w:rPr>
          <w:rFonts w:ascii="Arial" w:hAnsi="Arial" w:cs="Arial"/>
          <w:b/>
          <w:color w:val="538135" w:themeColor="accent6" w:themeShade="BF"/>
          <w:sz w:val="24"/>
          <w:szCs w:val="24"/>
        </w:rPr>
      </w:pPr>
    </w:p>
    <w:p w14:paraId="55E4233E" w14:textId="77777777" w:rsidR="007A7B99" w:rsidRPr="00D966E9" w:rsidRDefault="007A7B99" w:rsidP="00BB4BAE">
      <w:pPr>
        <w:spacing w:after="0" w:line="240" w:lineRule="auto"/>
        <w:rPr>
          <w:rFonts w:ascii="Arial" w:eastAsia="Calibri" w:hAnsi="Arial" w:cs="Arial"/>
          <w:b/>
          <w:sz w:val="24"/>
          <w:szCs w:val="24"/>
        </w:rPr>
      </w:pPr>
    </w:p>
    <w:p w14:paraId="10F4AE8A" w14:textId="77777777" w:rsidR="0029674B" w:rsidRDefault="0029674B">
      <w:pPr>
        <w:spacing w:after="160" w:line="259" w:lineRule="auto"/>
        <w:rPr>
          <w:rFonts w:ascii="Arial" w:hAnsi="Arial" w:cs="Arial"/>
          <w:b/>
          <w:sz w:val="28"/>
          <w:szCs w:val="28"/>
          <w:lang w:val="es-CO"/>
        </w:rPr>
      </w:pPr>
      <w:r>
        <w:rPr>
          <w:rFonts w:ascii="Arial" w:hAnsi="Arial" w:cs="Arial"/>
          <w:b/>
          <w:sz w:val="28"/>
          <w:szCs w:val="28"/>
        </w:rPr>
        <w:br w:type="page"/>
      </w:r>
    </w:p>
    <w:p w14:paraId="5A038908" w14:textId="77777777" w:rsidR="00097E3C" w:rsidRDefault="00432076" w:rsidP="00432076">
      <w:pPr>
        <w:pStyle w:val="Sinespaciado1"/>
        <w:jc w:val="center"/>
        <w:rPr>
          <w:rFonts w:ascii="Arial" w:hAnsi="Arial" w:cs="Arial"/>
          <w:b/>
          <w:sz w:val="28"/>
          <w:szCs w:val="28"/>
        </w:rPr>
      </w:pPr>
      <w:r w:rsidRPr="00432076">
        <w:rPr>
          <w:rFonts w:ascii="Arial" w:hAnsi="Arial" w:cs="Arial"/>
          <w:b/>
          <w:sz w:val="28"/>
          <w:szCs w:val="28"/>
        </w:rPr>
        <w:lastRenderedPageBreak/>
        <w:t xml:space="preserve">PROGRAMACIÓN CURRICULAR </w:t>
      </w:r>
    </w:p>
    <w:p w14:paraId="1F48B093" w14:textId="0E9A8C42" w:rsidR="00432076" w:rsidRPr="00432076" w:rsidRDefault="00432076" w:rsidP="00432076">
      <w:pPr>
        <w:pStyle w:val="Sinespaciado1"/>
        <w:jc w:val="center"/>
        <w:rPr>
          <w:rFonts w:ascii="Arial" w:hAnsi="Arial" w:cs="Arial"/>
          <w:b/>
          <w:sz w:val="28"/>
          <w:szCs w:val="28"/>
        </w:rPr>
      </w:pPr>
      <w:r w:rsidRPr="00432076">
        <w:rPr>
          <w:rFonts w:ascii="Arial" w:hAnsi="Arial" w:cs="Arial"/>
          <w:b/>
          <w:sz w:val="28"/>
          <w:szCs w:val="28"/>
        </w:rPr>
        <w:t>2024</w:t>
      </w:r>
    </w:p>
    <w:p w14:paraId="36B38D9D" w14:textId="77777777" w:rsidR="007A7B99" w:rsidRPr="00D966E9" w:rsidRDefault="007A7B99" w:rsidP="00432076">
      <w:pPr>
        <w:spacing w:after="0" w:line="240" w:lineRule="auto"/>
        <w:jc w:val="center"/>
        <w:rPr>
          <w:rFonts w:ascii="Arial" w:eastAsia="Calibri" w:hAnsi="Arial" w:cs="Arial"/>
          <w:b/>
          <w:sz w:val="24"/>
          <w:szCs w:val="24"/>
        </w:rPr>
      </w:pPr>
    </w:p>
    <w:p w14:paraId="6632C6B1" w14:textId="60EAEBAA" w:rsidR="00BB4BAE" w:rsidRPr="00D966E9" w:rsidRDefault="00BB4BAE" w:rsidP="00BB4BAE">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AREA: </w:t>
      </w:r>
      <w:r w:rsidRPr="00D966E9">
        <w:rPr>
          <w:rFonts w:ascii="Arial" w:eastAsia="Calibri" w:hAnsi="Arial" w:cs="Arial"/>
          <w:sz w:val="24"/>
          <w:szCs w:val="24"/>
        </w:rPr>
        <w:t>Ciencias Naturales</w:t>
      </w:r>
      <w:r w:rsidR="000C7859" w:rsidRPr="00D966E9">
        <w:rPr>
          <w:rFonts w:ascii="Arial" w:eastAsia="Calibri" w:hAnsi="Arial" w:cs="Arial"/>
          <w:sz w:val="24"/>
          <w:szCs w:val="24"/>
        </w:rPr>
        <w:t xml:space="preserve"> y educación Ambiental</w:t>
      </w:r>
      <w:r w:rsidRPr="00D966E9">
        <w:rPr>
          <w:rFonts w:ascii="Arial" w:eastAsia="Calibri" w:hAnsi="Arial" w:cs="Arial"/>
          <w:b/>
          <w:sz w:val="24"/>
          <w:szCs w:val="24"/>
        </w:rPr>
        <w:t xml:space="preserve">  </w:t>
      </w:r>
      <w:r w:rsidR="007D32BE" w:rsidRPr="00D966E9">
        <w:rPr>
          <w:rFonts w:ascii="Arial" w:eastAsia="Calibri" w:hAnsi="Arial" w:cs="Arial"/>
          <w:b/>
          <w:sz w:val="24"/>
          <w:szCs w:val="24"/>
        </w:rPr>
        <w:t xml:space="preserve">    </w:t>
      </w:r>
      <w:r w:rsidRPr="00D966E9">
        <w:rPr>
          <w:rFonts w:ascii="Arial" w:eastAsia="Calibri" w:hAnsi="Arial" w:cs="Arial"/>
          <w:b/>
          <w:sz w:val="24"/>
          <w:szCs w:val="24"/>
        </w:rPr>
        <w:t xml:space="preserve">GRADO:    </w:t>
      </w:r>
      <w:r w:rsidR="007A7B99" w:rsidRPr="00D966E9">
        <w:rPr>
          <w:rFonts w:ascii="Arial" w:eastAsia="Calibri" w:hAnsi="Arial" w:cs="Arial"/>
          <w:b/>
          <w:sz w:val="24"/>
          <w:szCs w:val="24"/>
        </w:rPr>
        <w:t xml:space="preserve">SEGUNDO  </w:t>
      </w:r>
      <w:r w:rsidRPr="00D966E9">
        <w:rPr>
          <w:rFonts w:ascii="Arial" w:eastAsia="Calibri" w:hAnsi="Arial" w:cs="Arial"/>
          <w:b/>
          <w:sz w:val="24"/>
          <w:szCs w:val="24"/>
        </w:rPr>
        <w:t xml:space="preserve">                              DOCENTE:</w:t>
      </w:r>
      <w:r w:rsidR="000C7859" w:rsidRPr="00D966E9">
        <w:rPr>
          <w:rFonts w:ascii="Arial" w:eastAsia="Calibri" w:hAnsi="Arial" w:cs="Arial"/>
          <w:b/>
          <w:sz w:val="24"/>
          <w:szCs w:val="24"/>
        </w:rPr>
        <w:t xml:space="preserve"> </w:t>
      </w:r>
      <w:r w:rsidRPr="00D966E9">
        <w:rPr>
          <w:rFonts w:ascii="Arial" w:eastAsia="Calibri" w:hAnsi="Arial" w:cs="Arial"/>
          <w:b/>
          <w:sz w:val="24"/>
          <w:szCs w:val="24"/>
        </w:rPr>
        <w:t xml:space="preserve"> </w:t>
      </w:r>
      <w:r w:rsidR="001554DD">
        <w:rPr>
          <w:rFonts w:ascii="Arial" w:eastAsia="Calibri" w:hAnsi="Arial" w:cs="Arial"/>
          <w:b/>
          <w:sz w:val="24"/>
          <w:szCs w:val="24"/>
        </w:rPr>
        <w:t>Elizabeth Realpe</w:t>
      </w:r>
    </w:p>
    <w:p w14:paraId="44FD5841" w14:textId="77777777" w:rsidR="00BB4BAE" w:rsidRPr="00D966E9" w:rsidRDefault="00BB4BAE" w:rsidP="00BB4BAE">
      <w:pPr>
        <w:spacing w:after="0" w:line="240" w:lineRule="auto"/>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150"/>
        <w:gridCol w:w="2644"/>
        <w:gridCol w:w="3251"/>
        <w:gridCol w:w="6766"/>
      </w:tblGrid>
      <w:tr w:rsidR="00BB4BAE" w:rsidRPr="00D966E9" w14:paraId="2FA504B4" w14:textId="77777777" w:rsidTr="008303E8">
        <w:trPr>
          <w:trHeight w:val="883"/>
        </w:trPr>
        <w:tc>
          <w:tcPr>
            <w:tcW w:w="16722" w:type="dxa"/>
            <w:gridSpan w:val="5"/>
            <w:shd w:val="clear" w:color="auto" w:fill="538135" w:themeFill="accent6" w:themeFillShade="BF"/>
          </w:tcPr>
          <w:p w14:paraId="462F9B4A" w14:textId="77777777" w:rsidR="00BB4BAE" w:rsidRDefault="00BB4BAE" w:rsidP="00C039E9">
            <w:pPr>
              <w:spacing w:after="0" w:line="240" w:lineRule="auto"/>
              <w:jc w:val="both"/>
              <w:rPr>
                <w:rFonts w:ascii="Arial" w:hAnsi="Arial" w:cs="Arial"/>
                <w:b/>
                <w:sz w:val="24"/>
                <w:szCs w:val="24"/>
              </w:rPr>
            </w:pPr>
            <w:r w:rsidRPr="00D966E9">
              <w:rPr>
                <w:rFonts w:ascii="Arial" w:hAnsi="Arial" w:cs="Arial"/>
                <w:b/>
                <w:sz w:val="24"/>
                <w:szCs w:val="24"/>
              </w:rPr>
              <w:t>ESTANDARES</w:t>
            </w:r>
          </w:p>
          <w:p w14:paraId="66B6FBC6" w14:textId="77777777" w:rsidR="008A1ADE" w:rsidRPr="00D966E9" w:rsidRDefault="008A1ADE" w:rsidP="00C039E9">
            <w:pPr>
              <w:spacing w:after="0" w:line="240" w:lineRule="auto"/>
              <w:jc w:val="both"/>
              <w:rPr>
                <w:rFonts w:ascii="Arial" w:hAnsi="Arial" w:cs="Arial"/>
                <w:sz w:val="24"/>
                <w:szCs w:val="24"/>
                <w:lang w:eastAsia="es-ES"/>
              </w:rPr>
            </w:pPr>
          </w:p>
          <w:p w14:paraId="2B655261" w14:textId="77777777" w:rsidR="00BB4BAE" w:rsidRPr="00D966E9" w:rsidRDefault="00BB4BAE"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Me identifico como un ser vivo que comparte algunas características con otros seres vivos y que se relaciona con ellos en un entorno en el que todos nos desarrollamos</w:t>
            </w:r>
          </w:p>
          <w:p w14:paraId="69162DAD" w14:textId="77777777" w:rsidR="00BB4BAE" w:rsidRPr="00D966E9" w:rsidRDefault="00BB4BAE"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Reconozco en el entorno fenómenos físicos que me afectan y desarrollo habilidades para aproximarme a ellos</w:t>
            </w:r>
          </w:p>
          <w:p w14:paraId="502BA380" w14:textId="77777777" w:rsidR="00BB4BAE" w:rsidRPr="008A1ADE" w:rsidRDefault="00BB4BAE" w:rsidP="00723FC1">
            <w:pPr>
              <w:pStyle w:val="Prrafodelista"/>
              <w:numPr>
                <w:ilvl w:val="0"/>
                <w:numId w:val="24"/>
              </w:numPr>
              <w:spacing w:after="0" w:line="240" w:lineRule="auto"/>
              <w:jc w:val="both"/>
              <w:rPr>
                <w:rFonts w:ascii="Arial" w:hAnsi="Arial" w:cs="Arial"/>
                <w:sz w:val="24"/>
                <w:szCs w:val="24"/>
                <w:u w:val="single"/>
              </w:rPr>
            </w:pPr>
            <w:r w:rsidRPr="00D966E9">
              <w:rPr>
                <w:rFonts w:ascii="Arial" w:hAnsi="Arial" w:cs="Arial"/>
                <w:sz w:val="24"/>
                <w:szCs w:val="24"/>
              </w:rPr>
              <w:t>Valoro la utilidad de algunos objetos y técnicas desarrollados por el ser humano y reconozco que somos agentes de cambio en el entorno y en la sociedad</w:t>
            </w:r>
          </w:p>
          <w:p w14:paraId="12E328E8" w14:textId="77777777" w:rsidR="008A1ADE" w:rsidRPr="00D966E9" w:rsidRDefault="008A1ADE" w:rsidP="008A1ADE">
            <w:pPr>
              <w:pStyle w:val="Prrafodelista"/>
              <w:spacing w:after="0" w:line="240" w:lineRule="auto"/>
              <w:jc w:val="both"/>
              <w:rPr>
                <w:rFonts w:ascii="Arial" w:hAnsi="Arial" w:cs="Arial"/>
                <w:sz w:val="24"/>
                <w:szCs w:val="24"/>
                <w:u w:val="single"/>
              </w:rPr>
            </w:pPr>
          </w:p>
        </w:tc>
      </w:tr>
      <w:tr w:rsidR="00BB4BAE" w:rsidRPr="00D966E9" w14:paraId="6AC877C5" w14:textId="77777777" w:rsidTr="008303E8">
        <w:tc>
          <w:tcPr>
            <w:tcW w:w="16722" w:type="dxa"/>
            <w:gridSpan w:val="5"/>
            <w:shd w:val="clear" w:color="auto" w:fill="A8D08D" w:themeFill="accent6" w:themeFillTint="99"/>
          </w:tcPr>
          <w:p w14:paraId="68B23E9C" w14:textId="77777777" w:rsidR="00BB4BAE" w:rsidRDefault="00BB4BAE" w:rsidP="00C039E9">
            <w:pPr>
              <w:pStyle w:val="Sinespaciado"/>
              <w:jc w:val="both"/>
              <w:rPr>
                <w:rFonts w:ascii="Arial" w:hAnsi="Arial" w:cs="Arial"/>
                <w:sz w:val="24"/>
                <w:szCs w:val="24"/>
              </w:rPr>
            </w:pPr>
            <w:r w:rsidRPr="00D966E9">
              <w:rPr>
                <w:rFonts w:ascii="Arial" w:hAnsi="Arial" w:cs="Arial"/>
                <w:b/>
                <w:sz w:val="24"/>
                <w:szCs w:val="24"/>
              </w:rPr>
              <w:t>COMPETENCIAS LABORALES</w:t>
            </w:r>
            <w:r w:rsidRPr="00D966E9">
              <w:rPr>
                <w:rFonts w:ascii="Arial" w:hAnsi="Arial" w:cs="Arial"/>
                <w:sz w:val="24"/>
                <w:szCs w:val="24"/>
              </w:rPr>
              <w:t xml:space="preserve">: </w:t>
            </w:r>
          </w:p>
          <w:p w14:paraId="69ABFD01" w14:textId="77777777" w:rsidR="00A60E24" w:rsidRPr="00D966E9" w:rsidRDefault="00A60E24" w:rsidP="00C039E9">
            <w:pPr>
              <w:pStyle w:val="Sinespaciado"/>
              <w:jc w:val="both"/>
              <w:rPr>
                <w:rFonts w:ascii="Arial" w:hAnsi="Arial" w:cs="Arial"/>
                <w:sz w:val="24"/>
                <w:szCs w:val="24"/>
              </w:rPr>
            </w:pPr>
          </w:p>
          <w:p w14:paraId="21842FAA" w14:textId="77777777" w:rsidR="00BB4BAE" w:rsidRPr="008A1ADE" w:rsidRDefault="00BB4BAE" w:rsidP="003D32D9">
            <w:pPr>
              <w:pStyle w:val="Prrafodelista1"/>
              <w:numPr>
                <w:ilvl w:val="0"/>
                <w:numId w:val="3"/>
              </w:numPr>
              <w:spacing w:after="0"/>
              <w:jc w:val="both"/>
              <w:rPr>
                <w:rFonts w:ascii="Arial" w:hAnsi="Arial" w:cs="Arial"/>
                <w:b/>
                <w:sz w:val="24"/>
                <w:szCs w:val="24"/>
              </w:rPr>
            </w:pPr>
            <w:r w:rsidRPr="00D966E9">
              <w:rPr>
                <w:rFonts w:ascii="Arial" w:hAnsi="Arial" w:cs="Arial"/>
                <w:b/>
                <w:sz w:val="24"/>
                <w:szCs w:val="24"/>
                <w:lang w:val="es-CO"/>
              </w:rPr>
              <w:t xml:space="preserve">TIPO INTELECTUAL: SOLUCICON DE PROBLEMAS. </w:t>
            </w:r>
            <w:r w:rsidRPr="00D966E9">
              <w:rPr>
                <w:rFonts w:ascii="Arial" w:hAnsi="Arial" w:cs="Arial"/>
                <w:sz w:val="24"/>
                <w:szCs w:val="24"/>
                <w:lang w:val="es-CO"/>
              </w:rPr>
              <w:t xml:space="preserve">Observa los problemas que se presenta en su alrededor (mi casa, mi barrio, mi colegio). Relaciona los elementos que </w:t>
            </w:r>
            <w:r w:rsidR="008A1ADE" w:rsidRPr="00D966E9">
              <w:rPr>
                <w:rFonts w:ascii="Arial" w:hAnsi="Arial" w:cs="Arial"/>
                <w:sz w:val="24"/>
                <w:szCs w:val="24"/>
                <w:lang w:val="es-CO"/>
              </w:rPr>
              <w:t>componen los</w:t>
            </w:r>
            <w:r w:rsidRPr="00D966E9">
              <w:rPr>
                <w:rFonts w:ascii="Arial" w:hAnsi="Arial" w:cs="Arial"/>
                <w:sz w:val="24"/>
                <w:szCs w:val="24"/>
                <w:lang w:val="es-CO"/>
              </w:rPr>
              <w:t xml:space="preserve"> problemas identificados</w:t>
            </w:r>
          </w:p>
          <w:p w14:paraId="1918E2FB" w14:textId="777001CB" w:rsidR="008A1ADE" w:rsidRPr="00D966E9" w:rsidRDefault="008A1ADE" w:rsidP="008A1ADE">
            <w:pPr>
              <w:pStyle w:val="Prrafodelista1"/>
              <w:spacing w:after="0"/>
              <w:ind w:left="360"/>
              <w:jc w:val="both"/>
              <w:rPr>
                <w:rFonts w:ascii="Arial" w:hAnsi="Arial" w:cs="Arial"/>
                <w:b/>
                <w:sz w:val="24"/>
                <w:szCs w:val="24"/>
              </w:rPr>
            </w:pPr>
          </w:p>
        </w:tc>
      </w:tr>
      <w:tr w:rsidR="00BB4BAE" w:rsidRPr="00D966E9" w14:paraId="2FABF526" w14:textId="77777777" w:rsidTr="008303E8">
        <w:tc>
          <w:tcPr>
            <w:tcW w:w="16722" w:type="dxa"/>
            <w:gridSpan w:val="5"/>
            <w:shd w:val="clear" w:color="auto" w:fill="C5E0B3" w:themeFill="accent6" w:themeFillTint="66"/>
          </w:tcPr>
          <w:p w14:paraId="1440E34E" w14:textId="77777777" w:rsidR="00A60E24" w:rsidRDefault="00BB4BAE" w:rsidP="00C039E9">
            <w:pPr>
              <w:spacing w:after="0" w:line="240" w:lineRule="auto"/>
              <w:jc w:val="both"/>
              <w:rPr>
                <w:rFonts w:ascii="Arial" w:hAnsi="Arial" w:cs="Arial"/>
                <w:b/>
                <w:sz w:val="24"/>
                <w:szCs w:val="24"/>
              </w:rPr>
            </w:pPr>
            <w:r w:rsidRPr="00D966E9">
              <w:rPr>
                <w:rFonts w:ascii="Arial" w:hAnsi="Arial" w:cs="Arial"/>
                <w:b/>
                <w:sz w:val="24"/>
                <w:szCs w:val="24"/>
              </w:rPr>
              <w:t>COMPETENCIAS CIUDADANAS:</w:t>
            </w:r>
          </w:p>
          <w:p w14:paraId="27A7B070" w14:textId="0615FABD" w:rsidR="00BB4BAE" w:rsidRPr="00D966E9" w:rsidRDefault="00BB4BAE" w:rsidP="00C039E9">
            <w:pPr>
              <w:spacing w:after="0" w:line="240" w:lineRule="auto"/>
              <w:jc w:val="both"/>
              <w:rPr>
                <w:rFonts w:ascii="Arial" w:hAnsi="Arial" w:cs="Arial"/>
                <w:b/>
                <w:sz w:val="24"/>
                <w:szCs w:val="24"/>
              </w:rPr>
            </w:pPr>
            <w:r w:rsidRPr="00D966E9">
              <w:rPr>
                <w:rFonts w:ascii="Arial" w:hAnsi="Arial" w:cs="Arial"/>
                <w:b/>
                <w:sz w:val="24"/>
                <w:szCs w:val="24"/>
              </w:rPr>
              <w:t xml:space="preserve"> </w:t>
            </w:r>
          </w:p>
          <w:p w14:paraId="67287381"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Escucho activamente a mis compañeros y compañeras y reconozco puntos de vista diferentes</w:t>
            </w:r>
          </w:p>
          <w:p w14:paraId="15E40C42"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 xml:space="preserve">Valoro y utilizo el conocimiento de diferentes personas de mi entorno </w:t>
            </w:r>
          </w:p>
          <w:p w14:paraId="68B70522"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eastAsia="DengXian" w:hAnsi="Arial" w:cs="Arial"/>
                <w:sz w:val="24"/>
                <w:szCs w:val="24"/>
                <w:lang w:val="es-CO" w:eastAsia="zh-CN"/>
              </w:rPr>
              <w:t>Reconoce la importancia de animales y plantas, agua y suelo de mi entorno y propongo estrategias para cuidarlas.</w:t>
            </w:r>
          </w:p>
          <w:p w14:paraId="3C68B910" w14:textId="77777777" w:rsidR="00BB4BAE" w:rsidRPr="00A60E24" w:rsidRDefault="00BB4BAE" w:rsidP="003D32D9">
            <w:pPr>
              <w:pStyle w:val="Prrafodelista1"/>
              <w:numPr>
                <w:ilvl w:val="0"/>
                <w:numId w:val="4"/>
              </w:numPr>
              <w:spacing w:after="0"/>
              <w:jc w:val="both"/>
              <w:rPr>
                <w:rFonts w:ascii="Arial" w:hAnsi="Arial" w:cs="Arial"/>
                <w:b/>
                <w:sz w:val="24"/>
                <w:szCs w:val="24"/>
              </w:rPr>
            </w:pPr>
            <w:r w:rsidRPr="00D966E9">
              <w:rPr>
                <w:rFonts w:ascii="Arial" w:eastAsia="DengXian" w:hAnsi="Arial" w:cs="Arial"/>
                <w:sz w:val="24"/>
                <w:szCs w:val="24"/>
                <w:lang w:val="es-CO" w:eastAsia="zh-CN"/>
              </w:rPr>
              <w:t>Respeta y cuida los seres vivos y los objetos de su entorno</w:t>
            </w:r>
          </w:p>
          <w:p w14:paraId="504CDC4A" w14:textId="77777777" w:rsidR="00A60E24" w:rsidRPr="00D966E9" w:rsidRDefault="00A60E24" w:rsidP="00A60E24">
            <w:pPr>
              <w:pStyle w:val="Prrafodelista1"/>
              <w:spacing w:after="0"/>
              <w:ind w:left="360"/>
              <w:jc w:val="both"/>
              <w:rPr>
                <w:rFonts w:ascii="Arial" w:hAnsi="Arial" w:cs="Arial"/>
                <w:b/>
                <w:sz w:val="24"/>
                <w:szCs w:val="24"/>
              </w:rPr>
            </w:pPr>
          </w:p>
        </w:tc>
      </w:tr>
      <w:tr w:rsidR="00BB4BAE" w:rsidRPr="00D966E9" w14:paraId="4BA6FBA9" w14:textId="77777777" w:rsidTr="004F50F0">
        <w:tc>
          <w:tcPr>
            <w:tcW w:w="1685" w:type="dxa"/>
            <w:tcBorders>
              <w:bottom w:val="double" w:sz="4" w:space="0" w:color="70AD47"/>
            </w:tcBorders>
            <w:shd w:val="clear" w:color="auto" w:fill="E2EFD9" w:themeFill="accent6" w:themeFillTint="33"/>
          </w:tcPr>
          <w:p w14:paraId="72E88CB7" w14:textId="77777777" w:rsidR="00BB4BAE" w:rsidRPr="00D966E9" w:rsidRDefault="00BB4BAE" w:rsidP="00C039E9">
            <w:pPr>
              <w:spacing w:after="0" w:line="240" w:lineRule="auto"/>
              <w:jc w:val="center"/>
              <w:rPr>
                <w:rFonts w:ascii="Arial" w:hAnsi="Arial" w:cs="Arial"/>
                <w:b/>
                <w:sz w:val="24"/>
                <w:szCs w:val="24"/>
              </w:rPr>
            </w:pPr>
            <w:r w:rsidRPr="00D966E9">
              <w:rPr>
                <w:rFonts w:ascii="Arial" w:hAnsi="Arial" w:cs="Arial"/>
                <w:b/>
                <w:sz w:val="24"/>
                <w:szCs w:val="24"/>
              </w:rPr>
              <w:t>COMPONENTE</w:t>
            </w:r>
          </w:p>
        </w:tc>
        <w:tc>
          <w:tcPr>
            <w:tcW w:w="1920" w:type="dxa"/>
            <w:tcBorders>
              <w:bottom w:val="double" w:sz="4" w:space="0" w:color="70AD47"/>
            </w:tcBorders>
            <w:shd w:val="clear" w:color="auto" w:fill="E2EFD9" w:themeFill="accent6" w:themeFillTint="33"/>
          </w:tcPr>
          <w:p w14:paraId="5E6B477B" w14:textId="1B62B067" w:rsidR="00BB4BAE" w:rsidRPr="00D966E9" w:rsidRDefault="00BB4BAE" w:rsidP="00C039E9">
            <w:pPr>
              <w:spacing w:after="0" w:line="240" w:lineRule="auto"/>
              <w:jc w:val="center"/>
              <w:rPr>
                <w:rFonts w:ascii="Arial" w:hAnsi="Arial" w:cs="Arial"/>
                <w:b/>
                <w:sz w:val="24"/>
                <w:szCs w:val="24"/>
              </w:rPr>
            </w:pPr>
            <w:r w:rsidRPr="00D966E9">
              <w:rPr>
                <w:rFonts w:ascii="Arial" w:hAnsi="Arial" w:cs="Arial"/>
                <w:b/>
                <w:sz w:val="24"/>
                <w:szCs w:val="24"/>
              </w:rPr>
              <w:t>COMPETENCIA</w:t>
            </w:r>
            <w:r w:rsidR="00EF1950">
              <w:rPr>
                <w:rFonts w:ascii="Arial" w:hAnsi="Arial" w:cs="Arial"/>
                <w:b/>
                <w:sz w:val="24"/>
                <w:szCs w:val="24"/>
              </w:rPr>
              <w:t>S</w:t>
            </w:r>
          </w:p>
          <w:p w14:paraId="54A23564" w14:textId="77777777" w:rsidR="00BB4BAE" w:rsidRPr="00D966E9" w:rsidRDefault="00BB4BAE" w:rsidP="00C039E9">
            <w:pPr>
              <w:spacing w:after="0" w:line="240" w:lineRule="auto"/>
              <w:jc w:val="center"/>
              <w:rPr>
                <w:rFonts w:ascii="Arial" w:hAnsi="Arial" w:cs="Arial"/>
                <w:b/>
                <w:sz w:val="24"/>
                <w:szCs w:val="24"/>
              </w:rPr>
            </w:pPr>
            <w:proofErr w:type="gramStart"/>
            <w:r w:rsidRPr="00D966E9">
              <w:rPr>
                <w:rFonts w:ascii="Arial" w:hAnsi="Arial" w:cs="Arial"/>
                <w:b/>
                <w:sz w:val="24"/>
                <w:szCs w:val="24"/>
              </w:rPr>
              <w:t>DEL  AREA</w:t>
            </w:r>
            <w:proofErr w:type="gramEnd"/>
          </w:p>
        </w:tc>
        <w:tc>
          <w:tcPr>
            <w:tcW w:w="2303" w:type="dxa"/>
            <w:tcBorders>
              <w:bottom w:val="double" w:sz="4" w:space="0" w:color="70AD47"/>
            </w:tcBorders>
            <w:shd w:val="clear" w:color="auto" w:fill="E2EFD9" w:themeFill="accent6" w:themeFillTint="33"/>
          </w:tcPr>
          <w:p w14:paraId="6DE712E5" w14:textId="77777777" w:rsidR="00BB4BAE" w:rsidRPr="00D966E9" w:rsidRDefault="00BB4BAE" w:rsidP="00C039E9">
            <w:pPr>
              <w:spacing w:after="0" w:line="240" w:lineRule="auto"/>
              <w:jc w:val="center"/>
              <w:rPr>
                <w:rFonts w:ascii="Arial" w:hAnsi="Arial" w:cs="Arial"/>
                <w:b/>
                <w:sz w:val="24"/>
                <w:szCs w:val="24"/>
              </w:rPr>
            </w:pPr>
            <w:r w:rsidRPr="00D966E9">
              <w:rPr>
                <w:rFonts w:ascii="Arial" w:hAnsi="Arial" w:cs="Arial"/>
                <w:b/>
                <w:sz w:val="24"/>
                <w:szCs w:val="24"/>
              </w:rPr>
              <w:t>ENSEÑANZAS</w:t>
            </w:r>
          </w:p>
          <w:p w14:paraId="54CCC5AA" w14:textId="77777777" w:rsidR="00BB4BAE" w:rsidRPr="00D966E9" w:rsidRDefault="00BB4BAE" w:rsidP="00C039E9">
            <w:pPr>
              <w:spacing w:after="0" w:line="240" w:lineRule="auto"/>
              <w:jc w:val="center"/>
              <w:rPr>
                <w:rFonts w:ascii="Arial" w:hAnsi="Arial" w:cs="Arial"/>
                <w:b/>
                <w:sz w:val="24"/>
                <w:szCs w:val="24"/>
              </w:rPr>
            </w:pPr>
          </w:p>
        </w:tc>
        <w:tc>
          <w:tcPr>
            <w:tcW w:w="3407" w:type="dxa"/>
            <w:tcBorders>
              <w:bottom w:val="double" w:sz="4" w:space="0" w:color="70AD47"/>
            </w:tcBorders>
            <w:shd w:val="clear" w:color="auto" w:fill="E2EFD9" w:themeFill="accent6" w:themeFillTint="33"/>
          </w:tcPr>
          <w:p w14:paraId="4EC7E8F1" w14:textId="77777777" w:rsidR="00BB4BAE" w:rsidRPr="00D966E9" w:rsidRDefault="00BB4BAE" w:rsidP="00C039E9">
            <w:pPr>
              <w:spacing w:after="0" w:line="240" w:lineRule="auto"/>
              <w:jc w:val="center"/>
              <w:rPr>
                <w:rFonts w:ascii="Arial" w:hAnsi="Arial" w:cs="Arial"/>
                <w:b/>
                <w:sz w:val="24"/>
                <w:szCs w:val="24"/>
              </w:rPr>
            </w:pPr>
            <w:r w:rsidRPr="00D966E9">
              <w:rPr>
                <w:rFonts w:ascii="Arial" w:hAnsi="Arial" w:cs="Arial"/>
                <w:b/>
                <w:sz w:val="24"/>
                <w:szCs w:val="24"/>
              </w:rPr>
              <w:t>APRENDIZAJES Y/O DBA</w:t>
            </w:r>
          </w:p>
        </w:tc>
        <w:tc>
          <w:tcPr>
            <w:tcW w:w="7407" w:type="dxa"/>
            <w:tcBorders>
              <w:bottom w:val="double" w:sz="4" w:space="0" w:color="70AD47"/>
            </w:tcBorders>
            <w:shd w:val="clear" w:color="auto" w:fill="E2EFD9" w:themeFill="accent6" w:themeFillTint="33"/>
          </w:tcPr>
          <w:p w14:paraId="66404BC0" w14:textId="77777777" w:rsidR="00BB4BAE" w:rsidRPr="00D966E9" w:rsidRDefault="00BB4BAE" w:rsidP="00C039E9">
            <w:pPr>
              <w:spacing w:after="0" w:line="240" w:lineRule="auto"/>
              <w:jc w:val="center"/>
              <w:rPr>
                <w:rFonts w:ascii="Arial" w:hAnsi="Arial" w:cs="Arial"/>
                <w:b/>
                <w:sz w:val="24"/>
                <w:szCs w:val="24"/>
              </w:rPr>
            </w:pPr>
            <w:r w:rsidRPr="00D966E9">
              <w:rPr>
                <w:rFonts w:ascii="Arial" w:hAnsi="Arial" w:cs="Arial"/>
                <w:b/>
                <w:sz w:val="24"/>
                <w:szCs w:val="24"/>
              </w:rPr>
              <w:t>INDICADORES DE DESEMPEÑOS O EVIDENCIAS</w:t>
            </w:r>
          </w:p>
        </w:tc>
      </w:tr>
      <w:tr w:rsidR="00BB4BAE" w:rsidRPr="00D966E9" w14:paraId="1C94A554" w14:textId="77777777" w:rsidTr="00BB4BAE">
        <w:trPr>
          <w:trHeight w:val="1448"/>
        </w:trPr>
        <w:tc>
          <w:tcPr>
            <w:tcW w:w="1685" w:type="dxa"/>
            <w:vMerge w:val="restart"/>
            <w:tcBorders>
              <w:top w:val="double" w:sz="4" w:space="0" w:color="70AD47"/>
              <w:left w:val="double" w:sz="4" w:space="0" w:color="70AD47"/>
              <w:right w:val="double" w:sz="4" w:space="0" w:color="70AD47"/>
            </w:tcBorders>
            <w:shd w:val="clear" w:color="auto" w:fill="auto"/>
          </w:tcPr>
          <w:p w14:paraId="60116659" w14:textId="77777777" w:rsidR="00BB4BAE" w:rsidRPr="00D966E9" w:rsidRDefault="00BB4BAE" w:rsidP="00C039E9">
            <w:pPr>
              <w:spacing w:after="0" w:line="240" w:lineRule="auto"/>
              <w:rPr>
                <w:rFonts w:ascii="Arial" w:hAnsi="Arial" w:cs="Arial"/>
                <w:sz w:val="24"/>
                <w:szCs w:val="24"/>
              </w:rPr>
            </w:pPr>
          </w:p>
          <w:p w14:paraId="16904A03" w14:textId="77777777" w:rsidR="00BB4BAE" w:rsidRPr="00D966E9" w:rsidRDefault="00BB4BAE" w:rsidP="00C039E9">
            <w:pPr>
              <w:spacing w:after="0" w:line="240" w:lineRule="auto"/>
              <w:rPr>
                <w:rFonts w:ascii="Arial" w:hAnsi="Arial" w:cs="Arial"/>
                <w:sz w:val="24"/>
                <w:szCs w:val="24"/>
              </w:rPr>
            </w:pPr>
          </w:p>
          <w:p w14:paraId="38741B39" w14:textId="77777777" w:rsidR="00BB4BAE" w:rsidRPr="00D966E9" w:rsidRDefault="00BB4BAE" w:rsidP="00C039E9">
            <w:pPr>
              <w:spacing w:after="0" w:line="240" w:lineRule="auto"/>
              <w:rPr>
                <w:rFonts w:ascii="Arial" w:hAnsi="Arial" w:cs="Arial"/>
                <w:sz w:val="24"/>
                <w:szCs w:val="24"/>
              </w:rPr>
            </w:pPr>
          </w:p>
          <w:p w14:paraId="59453425" w14:textId="77777777" w:rsidR="00BB4BAE" w:rsidRPr="00D966E9" w:rsidRDefault="00BB4BAE" w:rsidP="00C039E9">
            <w:pPr>
              <w:spacing w:after="0" w:line="240" w:lineRule="auto"/>
              <w:rPr>
                <w:rFonts w:ascii="Arial" w:hAnsi="Arial" w:cs="Arial"/>
                <w:sz w:val="24"/>
                <w:szCs w:val="24"/>
              </w:rPr>
            </w:pPr>
          </w:p>
          <w:p w14:paraId="4EEE527F" w14:textId="77777777" w:rsidR="00BB4BAE" w:rsidRPr="00D966E9" w:rsidRDefault="00BB4BAE" w:rsidP="00C039E9">
            <w:pPr>
              <w:spacing w:after="0" w:line="240" w:lineRule="auto"/>
              <w:rPr>
                <w:rFonts w:ascii="Arial" w:hAnsi="Arial" w:cs="Arial"/>
                <w:sz w:val="24"/>
                <w:szCs w:val="24"/>
              </w:rPr>
            </w:pPr>
          </w:p>
          <w:p w14:paraId="27DFB0EC"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lastRenderedPageBreak/>
              <w:t>ENTORNO FISICO</w:t>
            </w:r>
          </w:p>
          <w:p w14:paraId="4B931EF5" w14:textId="77777777" w:rsidR="00BB4BAE" w:rsidRPr="00D966E9" w:rsidRDefault="00BB4BAE" w:rsidP="00C039E9">
            <w:pPr>
              <w:spacing w:after="0" w:line="240" w:lineRule="auto"/>
              <w:rPr>
                <w:rFonts w:ascii="Arial" w:hAnsi="Arial" w:cs="Arial"/>
                <w:sz w:val="24"/>
                <w:szCs w:val="24"/>
              </w:rPr>
            </w:pPr>
          </w:p>
          <w:p w14:paraId="661772F2" w14:textId="77777777" w:rsidR="00BB4BAE" w:rsidRPr="00D966E9" w:rsidRDefault="00BB4BAE" w:rsidP="00C039E9">
            <w:pPr>
              <w:spacing w:after="0" w:line="240" w:lineRule="auto"/>
              <w:rPr>
                <w:rFonts w:ascii="Arial" w:hAnsi="Arial" w:cs="Arial"/>
                <w:sz w:val="24"/>
                <w:szCs w:val="24"/>
              </w:rPr>
            </w:pPr>
          </w:p>
          <w:p w14:paraId="2CA194DE" w14:textId="77777777" w:rsidR="00BB4BAE" w:rsidRPr="00D966E9" w:rsidRDefault="00BB4BAE" w:rsidP="00C039E9">
            <w:pPr>
              <w:spacing w:after="0" w:line="240" w:lineRule="auto"/>
              <w:rPr>
                <w:rFonts w:ascii="Arial" w:hAnsi="Arial" w:cs="Arial"/>
                <w:sz w:val="24"/>
                <w:szCs w:val="24"/>
              </w:rPr>
            </w:pPr>
          </w:p>
          <w:p w14:paraId="4DD8D227" w14:textId="77777777" w:rsidR="00BB4BAE" w:rsidRPr="00D966E9" w:rsidRDefault="00BB4BAE" w:rsidP="00C039E9">
            <w:pPr>
              <w:spacing w:after="0" w:line="240" w:lineRule="auto"/>
              <w:rPr>
                <w:rFonts w:ascii="Arial" w:hAnsi="Arial" w:cs="Arial"/>
                <w:sz w:val="24"/>
                <w:szCs w:val="24"/>
              </w:rPr>
            </w:pPr>
          </w:p>
          <w:p w14:paraId="12030347" w14:textId="77777777" w:rsidR="00BB4BAE" w:rsidRPr="00D966E9" w:rsidRDefault="00BB4BAE" w:rsidP="00C039E9">
            <w:pPr>
              <w:spacing w:after="0" w:line="240" w:lineRule="auto"/>
              <w:jc w:val="center"/>
              <w:rPr>
                <w:rFonts w:ascii="Arial" w:hAnsi="Arial" w:cs="Arial"/>
                <w:sz w:val="24"/>
                <w:szCs w:val="24"/>
              </w:rPr>
            </w:pPr>
          </w:p>
          <w:p w14:paraId="18A17DDB" w14:textId="77777777" w:rsidR="00BB4BAE" w:rsidRPr="00D966E9" w:rsidRDefault="00BB4BAE" w:rsidP="00C039E9">
            <w:pPr>
              <w:spacing w:after="0" w:line="240" w:lineRule="auto"/>
              <w:jc w:val="center"/>
              <w:rPr>
                <w:rFonts w:ascii="Arial" w:hAnsi="Arial" w:cs="Arial"/>
                <w:sz w:val="24"/>
                <w:szCs w:val="24"/>
              </w:rPr>
            </w:pPr>
          </w:p>
          <w:p w14:paraId="066603D8" w14:textId="77777777" w:rsidR="00BB4BAE" w:rsidRPr="00D966E9" w:rsidRDefault="00BB4BAE" w:rsidP="00C039E9">
            <w:pPr>
              <w:spacing w:after="0" w:line="240" w:lineRule="auto"/>
              <w:jc w:val="center"/>
              <w:rPr>
                <w:rFonts w:ascii="Arial" w:hAnsi="Arial" w:cs="Arial"/>
                <w:sz w:val="24"/>
                <w:szCs w:val="24"/>
              </w:rPr>
            </w:pPr>
          </w:p>
          <w:p w14:paraId="12AE1B50" w14:textId="77777777" w:rsidR="00BB4BAE" w:rsidRPr="00D966E9" w:rsidRDefault="00BB4BAE" w:rsidP="00C039E9">
            <w:pPr>
              <w:spacing w:after="0" w:line="240" w:lineRule="auto"/>
              <w:jc w:val="center"/>
              <w:rPr>
                <w:rFonts w:ascii="Arial" w:hAnsi="Arial" w:cs="Arial"/>
                <w:sz w:val="24"/>
                <w:szCs w:val="24"/>
              </w:rPr>
            </w:pPr>
          </w:p>
          <w:p w14:paraId="3C5A7520" w14:textId="77777777" w:rsidR="00BB4BAE" w:rsidRPr="00D966E9" w:rsidRDefault="00BB4BAE" w:rsidP="00C039E9">
            <w:pPr>
              <w:spacing w:after="0" w:line="240" w:lineRule="auto"/>
              <w:jc w:val="center"/>
              <w:rPr>
                <w:rFonts w:ascii="Arial" w:hAnsi="Arial" w:cs="Arial"/>
                <w:sz w:val="24"/>
                <w:szCs w:val="24"/>
              </w:rPr>
            </w:pPr>
          </w:p>
          <w:p w14:paraId="754C14C7" w14:textId="77777777" w:rsidR="00BB4BAE" w:rsidRPr="00D966E9" w:rsidRDefault="00BB4BAE" w:rsidP="00C039E9">
            <w:pPr>
              <w:spacing w:after="0" w:line="240" w:lineRule="auto"/>
              <w:jc w:val="center"/>
              <w:rPr>
                <w:rFonts w:ascii="Arial" w:hAnsi="Arial" w:cs="Arial"/>
                <w:sz w:val="24"/>
                <w:szCs w:val="24"/>
              </w:rPr>
            </w:pPr>
          </w:p>
          <w:p w14:paraId="02C6136D" w14:textId="77777777" w:rsidR="00BB4BAE" w:rsidRPr="00D966E9" w:rsidRDefault="00BB4BAE" w:rsidP="00C039E9">
            <w:pPr>
              <w:spacing w:after="0" w:line="240" w:lineRule="auto"/>
              <w:jc w:val="center"/>
              <w:rPr>
                <w:rFonts w:ascii="Arial" w:hAnsi="Arial" w:cs="Arial"/>
                <w:sz w:val="24"/>
                <w:szCs w:val="24"/>
              </w:rPr>
            </w:pPr>
          </w:p>
          <w:p w14:paraId="03E3FD44" w14:textId="77777777" w:rsidR="00BB4BAE" w:rsidRPr="00D966E9" w:rsidRDefault="00BB4BAE" w:rsidP="00C039E9">
            <w:pPr>
              <w:spacing w:after="0" w:line="240" w:lineRule="auto"/>
              <w:jc w:val="center"/>
              <w:rPr>
                <w:rFonts w:ascii="Arial" w:hAnsi="Arial" w:cs="Arial"/>
                <w:sz w:val="24"/>
                <w:szCs w:val="24"/>
              </w:rPr>
            </w:pPr>
          </w:p>
          <w:p w14:paraId="5C77C3D0" w14:textId="77777777" w:rsidR="00BB4BAE" w:rsidRPr="00D966E9" w:rsidRDefault="00BB4BAE" w:rsidP="00C039E9">
            <w:pPr>
              <w:spacing w:after="0" w:line="240" w:lineRule="auto"/>
              <w:jc w:val="center"/>
              <w:rPr>
                <w:rFonts w:ascii="Arial" w:hAnsi="Arial" w:cs="Arial"/>
                <w:sz w:val="24"/>
                <w:szCs w:val="24"/>
              </w:rPr>
            </w:pPr>
          </w:p>
          <w:p w14:paraId="799FF68A" w14:textId="77777777" w:rsidR="00BB4BAE" w:rsidRPr="00D966E9" w:rsidRDefault="00BB4BAE" w:rsidP="00C039E9">
            <w:pPr>
              <w:spacing w:after="0" w:line="240" w:lineRule="auto"/>
              <w:jc w:val="center"/>
              <w:rPr>
                <w:rFonts w:ascii="Arial" w:hAnsi="Arial" w:cs="Arial"/>
                <w:sz w:val="24"/>
                <w:szCs w:val="24"/>
              </w:rPr>
            </w:pPr>
          </w:p>
          <w:p w14:paraId="08C203F2" w14:textId="77777777" w:rsidR="00BB4BAE" w:rsidRPr="00D966E9" w:rsidRDefault="00BB4BAE" w:rsidP="00C039E9">
            <w:pPr>
              <w:spacing w:after="0" w:line="360" w:lineRule="auto"/>
              <w:rPr>
                <w:rFonts w:ascii="Arial" w:hAnsi="Arial" w:cs="Arial"/>
                <w:sz w:val="24"/>
                <w:szCs w:val="24"/>
                <w:u w:val="single"/>
              </w:rPr>
            </w:pPr>
          </w:p>
        </w:tc>
        <w:tc>
          <w:tcPr>
            <w:tcW w:w="1920" w:type="dxa"/>
            <w:tcBorders>
              <w:top w:val="double" w:sz="4" w:space="0" w:color="70AD47"/>
              <w:left w:val="double" w:sz="4" w:space="0" w:color="70AD47"/>
              <w:bottom w:val="double" w:sz="4" w:space="0" w:color="70AD47"/>
              <w:right w:val="double" w:sz="4" w:space="0" w:color="70AD47"/>
            </w:tcBorders>
            <w:shd w:val="clear" w:color="auto" w:fill="auto"/>
          </w:tcPr>
          <w:p w14:paraId="161E1F7A"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lastRenderedPageBreak/>
              <w:t xml:space="preserve">USO COMPRENSIVO </w:t>
            </w:r>
          </w:p>
          <w:p w14:paraId="1CAA4684"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DEL CONOCIMIENTO CIENTIFICO</w:t>
            </w:r>
          </w:p>
        </w:tc>
        <w:tc>
          <w:tcPr>
            <w:tcW w:w="2303" w:type="dxa"/>
            <w:vMerge w:val="restart"/>
            <w:tcBorders>
              <w:top w:val="double" w:sz="4" w:space="0" w:color="70AD47"/>
              <w:left w:val="double" w:sz="4" w:space="0" w:color="70AD47"/>
              <w:bottom w:val="double" w:sz="4" w:space="0" w:color="70AD47"/>
              <w:right w:val="double" w:sz="4" w:space="0" w:color="70AD47"/>
            </w:tcBorders>
            <w:shd w:val="clear" w:color="auto" w:fill="auto"/>
          </w:tcPr>
          <w:p w14:paraId="4B5FFC76" w14:textId="77777777" w:rsidR="00BB4BAE" w:rsidRPr="00D966E9" w:rsidRDefault="00BB4BAE" w:rsidP="00C039E9">
            <w:pPr>
              <w:spacing w:before="80" w:after="80" w:line="240" w:lineRule="auto"/>
              <w:rPr>
                <w:rFonts w:ascii="Arial" w:hAnsi="Arial" w:cs="Arial"/>
                <w:b/>
                <w:bCs/>
                <w:sz w:val="24"/>
                <w:szCs w:val="24"/>
              </w:rPr>
            </w:pPr>
            <w:r w:rsidRPr="00D966E9">
              <w:rPr>
                <w:rFonts w:ascii="Arial" w:hAnsi="Arial" w:cs="Arial"/>
                <w:b/>
                <w:bCs/>
                <w:sz w:val="24"/>
                <w:szCs w:val="24"/>
              </w:rPr>
              <w:t>UNIDAD 1.</w:t>
            </w:r>
          </w:p>
          <w:p w14:paraId="3C6511C9" w14:textId="77777777" w:rsidR="00BB4BAE" w:rsidRPr="00D966E9" w:rsidRDefault="00BB4BAE" w:rsidP="00C039E9">
            <w:pPr>
              <w:spacing w:before="80" w:after="80" w:line="240" w:lineRule="auto"/>
              <w:rPr>
                <w:rFonts w:ascii="Arial" w:hAnsi="Arial" w:cs="Arial"/>
                <w:b/>
                <w:bCs/>
                <w:sz w:val="24"/>
                <w:szCs w:val="24"/>
              </w:rPr>
            </w:pPr>
            <w:r w:rsidRPr="00D966E9">
              <w:rPr>
                <w:rFonts w:ascii="Arial" w:hAnsi="Arial" w:cs="Arial"/>
                <w:b/>
                <w:bCs/>
                <w:sz w:val="24"/>
                <w:szCs w:val="24"/>
              </w:rPr>
              <w:t>LA MATERIA</w:t>
            </w:r>
          </w:p>
          <w:p w14:paraId="0C681A79" w14:textId="1726663F" w:rsidR="00BB4BAE" w:rsidRPr="00D966E9" w:rsidRDefault="00BB4BAE" w:rsidP="00C039E9">
            <w:pPr>
              <w:spacing w:before="80" w:after="80" w:line="240" w:lineRule="auto"/>
              <w:rPr>
                <w:rFonts w:ascii="Arial" w:hAnsi="Arial" w:cs="Arial"/>
                <w:sz w:val="24"/>
                <w:szCs w:val="24"/>
              </w:rPr>
            </w:pPr>
            <w:r w:rsidRPr="00D966E9">
              <w:rPr>
                <w:rFonts w:ascii="Arial" w:hAnsi="Arial" w:cs="Arial"/>
                <w:sz w:val="24"/>
                <w:szCs w:val="24"/>
              </w:rPr>
              <w:t xml:space="preserve">-Estados de la </w:t>
            </w:r>
            <w:r w:rsidR="00A60E24" w:rsidRPr="00D966E9">
              <w:rPr>
                <w:rFonts w:ascii="Arial" w:hAnsi="Arial" w:cs="Arial"/>
                <w:sz w:val="24"/>
                <w:szCs w:val="24"/>
              </w:rPr>
              <w:t>materia (</w:t>
            </w:r>
            <w:r w:rsidRPr="00D966E9">
              <w:rPr>
                <w:rFonts w:ascii="Arial" w:hAnsi="Arial" w:cs="Arial"/>
                <w:sz w:val="24"/>
                <w:szCs w:val="24"/>
              </w:rPr>
              <w:t>solido, liquido,</w:t>
            </w:r>
          </w:p>
          <w:p w14:paraId="10CC4E41" w14:textId="1FEF37FD" w:rsidR="00BB4BAE" w:rsidRPr="00D966E9" w:rsidRDefault="00BB4BAE" w:rsidP="00C039E9">
            <w:pPr>
              <w:spacing w:before="80" w:after="80" w:line="240" w:lineRule="auto"/>
              <w:rPr>
                <w:rFonts w:ascii="Arial" w:hAnsi="Arial" w:cs="Arial"/>
                <w:sz w:val="24"/>
                <w:szCs w:val="24"/>
              </w:rPr>
            </w:pPr>
            <w:r w:rsidRPr="00D966E9">
              <w:rPr>
                <w:rFonts w:ascii="Arial" w:hAnsi="Arial" w:cs="Arial"/>
                <w:sz w:val="24"/>
                <w:szCs w:val="24"/>
              </w:rPr>
              <w:lastRenderedPageBreak/>
              <w:t xml:space="preserve">-Cambios de </w:t>
            </w:r>
            <w:r w:rsidR="00A60E24" w:rsidRPr="00D966E9">
              <w:rPr>
                <w:rFonts w:ascii="Arial" w:hAnsi="Arial" w:cs="Arial"/>
                <w:sz w:val="24"/>
                <w:szCs w:val="24"/>
              </w:rPr>
              <w:t>estado (</w:t>
            </w:r>
            <w:r w:rsidR="008A1ADE" w:rsidRPr="00D966E9">
              <w:rPr>
                <w:rFonts w:ascii="Arial" w:hAnsi="Arial" w:cs="Arial"/>
                <w:sz w:val="24"/>
                <w:szCs w:val="24"/>
              </w:rPr>
              <w:t>fusión, solidificación</w:t>
            </w:r>
            <w:r w:rsidRPr="00D966E9">
              <w:rPr>
                <w:rFonts w:ascii="Arial" w:hAnsi="Arial" w:cs="Arial"/>
                <w:sz w:val="24"/>
                <w:szCs w:val="24"/>
              </w:rPr>
              <w:t>, vaporización)</w:t>
            </w:r>
          </w:p>
          <w:p w14:paraId="08E2D33B" w14:textId="77777777" w:rsidR="00BB4BAE" w:rsidRPr="00D966E9" w:rsidRDefault="00BB4BAE" w:rsidP="00C039E9">
            <w:pPr>
              <w:spacing w:before="80" w:after="80" w:line="240" w:lineRule="auto"/>
              <w:rPr>
                <w:rFonts w:ascii="Arial" w:hAnsi="Arial" w:cs="Arial"/>
                <w:sz w:val="24"/>
                <w:szCs w:val="24"/>
              </w:rPr>
            </w:pPr>
            <w:r w:rsidRPr="00D966E9">
              <w:rPr>
                <w:rFonts w:ascii="Arial" w:hAnsi="Arial" w:cs="Arial"/>
                <w:sz w:val="24"/>
                <w:szCs w:val="24"/>
              </w:rPr>
              <w:t>.</w:t>
            </w:r>
          </w:p>
          <w:p w14:paraId="00CE3A15" w14:textId="77777777" w:rsidR="00BB4BAE" w:rsidRPr="00D966E9" w:rsidRDefault="00BB4BAE" w:rsidP="00C039E9">
            <w:pPr>
              <w:spacing w:before="80" w:after="80" w:line="240" w:lineRule="auto"/>
              <w:rPr>
                <w:rFonts w:ascii="Arial" w:hAnsi="Arial" w:cs="Arial"/>
                <w:sz w:val="24"/>
                <w:szCs w:val="24"/>
              </w:rPr>
            </w:pPr>
          </w:p>
          <w:p w14:paraId="0296DB39" w14:textId="77777777" w:rsidR="00BB4BAE" w:rsidRPr="00D966E9" w:rsidRDefault="00BB4BAE" w:rsidP="00C039E9">
            <w:pPr>
              <w:spacing w:before="80" w:after="80" w:line="240" w:lineRule="auto"/>
              <w:rPr>
                <w:rFonts w:ascii="Arial" w:hAnsi="Arial" w:cs="Arial"/>
                <w:b/>
                <w:bCs/>
                <w:sz w:val="24"/>
                <w:szCs w:val="24"/>
              </w:rPr>
            </w:pPr>
          </w:p>
        </w:tc>
        <w:tc>
          <w:tcPr>
            <w:tcW w:w="3407" w:type="dxa"/>
            <w:tcBorders>
              <w:top w:val="double" w:sz="4" w:space="0" w:color="70AD47"/>
              <w:left w:val="double" w:sz="4" w:space="0" w:color="70AD47"/>
              <w:bottom w:val="double" w:sz="4" w:space="0" w:color="70AD47"/>
              <w:right w:val="double" w:sz="4" w:space="0" w:color="70AD47"/>
            </w:tcBorders>
            <w:shd w:val="clear" w:color="auto" w:fill="auto"/>
          </w:tcPr>
          <w:p w14:paraId="7064D7E5" w14:textId="77777777" w:rsidR="00BB4BAE" w:rsidRPr="00D966E9" w:rsidRDefault="00BB4BAE" w:rsidP="00C039E9">
            <w:pPr>
              <w:pStyle w:val="Sinespaciado"/>
              <w:rPr>
                <w:rFonts w:ascii="Arial" w:hAnsi="Arial" w:cs="Arial"/>
                <w:sz w:val="24"/>
                <w:szCs w:val="24"/>
                <w:lang w:eastAsia="zh-CN"/>
              </w:rPr>
            </w:pPr>
            <w:r w:rsidRPr="00D966E9">
              <w:rPr>
                <w:rFonts w:ascii="Arial" w:eastAsia="Times New Roman" w:hAnsi="Arial" w:cs="Arial"/>
                <w:sz w:val="24"/>
                <w:szCs w:val="24"/>
                <w:lang w:val="es-CO"/>
              </w:rPr>
              <w:lastRenderedPageBreak/>
              <w:t>Identifico diferentes estados físicos de la materia (el agua, por ejemplo) y verifico causas para cambios de estado</w:t>
            </w:r>
            <w:r w:rsidRPr="00D966E9">
              <w:rPr>
                <w:rFonts w:ascii="Arial" w:hAnsi="Arial" w:cs="Arial"/>
                <w:sz w:val="24"/>
                <w:szCs w:val="24"/>
                <w:lang w:eastAsia="zh-CN"/>
              </w:rPr>
              <w:t>.</w:t>
            </w:r>
          </w:p>
        </w:tc>
        <w:tc>
          <w:tcPr>
            <w:tcW w:w="7407" w:type="dxa"/>
            <w:tcBorders>
              <w:top w:val="double" w:sz="4" w:space="0" w:color="70AD47"/>
              <w:left w:val="double" w:sz="4" w:space="0" w:color="70AD47"/>
              <w:bottom w:val="double" w:sz="4" w:space="0" w:color="70AD47"/>
              <w:right w:val="double" w:sz="4" w:space="0" w:color="70AD47"/>
            </w:tcBorders>
            <w:shd w:val="clear" w:color="auto" w:fill="auto"/>
          </w:tcPr>
          <w:p w14:paraId="67BB6EC0" w14:textId="5E3D72A8"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 xml:space="preserve">Clasifica materiales de su entorno según su estado </w:t>
            </w:r>
            <w:r w:rsidR="00A60E24" w:rsidRPr="00D966E9">
              <w:rPr>
                <w:rFonts w:ascii="Arial" w:hAnsi="Arial" w:cs="Arial"/>
                <w:sz w:val="24"/>
                <w:szCs w:val="24"/>
              </w:rPr>
              <w:t>sólido</w:t>
            </w:r>
            <w:r w:rsidRPr="00D966E9">
              <w:rPr>
                <w:rFonts w:ascii="Arial" w:hAnsi="Arial" w:cs="Arial"/>
                <w:sz w:val="24"/>
                <w:szCs w:val="24"/>
              </w:rPr>
              <w:t xml:space="preserve">, </w:t>
            </w:r>
            <w:r w:rsidR="00A60E24" w:rsidRPr="00D966E9">
              <w:rPr>
                <w:rFonts w:ascii="Arial" w:hAnsi="Arial" w:cs="Arial"/>
                <w:sz w:val="24"/>
                <w:szCs w:val="24"/>
              </w:rPr>
              <w:t>líquido</w:t>
            </w:r>
            <w:r w:rsidRPr="00D966E9">
              <w:rPr>
                <w:rFonts w:ascii="Arial" w:hAnsi="Arial" w:cs="Arial"/>
                <w:sz w:val="24"/>
                <w:szCs w:val="24"/>
              </w:rPr>
              <w:t xml:space="preserve"> y gaseoso a partir de sus propiedades básicas. </w:t>
            </w:r>
          </w:p>
        </w:tc>
      </w:tr>
      <w:tr w:rsidR="00BB4BAE" w:rsidRPr="00D966E9" w14:paraId="0EE5C836" w14:textId="77777777" w:rsidTr="00BB4BAE">
        <w:trPr>
          <w:trHeight w:val="631"/>
        </w:trPr>
        <w:tc>
          <w:tcPr>
            <w:tcW w:w="1685" w:type="dxa"/>
            <w:vMerge/>
            <w:tcBorders>
              <w:left w:val="double" w:sz="4" w:space="0" w:color="70AD47"/>
              <w:right w:val="double" w:sz="4" w:space="0" w:color="70AD47"/>
            </w:tcBorders>
            <w:shd w:val="clear" w:color="auto" w:fill="auto"/>
          </w:tcPr>
          <w:p w14:paraId="0D97385F"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70AD47"/>
              <w:left w:val="double" w:sz="4" w:space="0" w:color="70AD47"/>
              <w:bottom w:val="double" w:sz="4" w:space="0" w:color="70AD47"/>
              <w:right w:val="double" w:sz="4" w:space="0" w:color="70AD47"/>
            </w:tcBorders>
            <w:shd w:val="clear" w:color="auto" w:fill="auto"/>
          </w:tcPr>
          <w:p w14:paraId="7D5A5878"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EXPLICACION DE FENOMENOS</w:t>
            </w:r>
          </w:p>
        </w:tc>
        <w:tc>
          <w:tcPr>
            <w:tcW w:w="2303" w:type="dxa"/>
            <w:vMerge/>
            <w:tcBorders>
              <w:top w:val="double" w:sz="4" w:space="0" w:color="70AD47"/>
              <w:left w:val="double" w:sz="4" w:space="0" w:color="70AD47"/>
              <w:bottom w:val="double" w:sz="4" w:space="0" w:color="70AD47"/>
              <w:right w:val="double" w:sz="4" w:space="0" w:color="70AD47"/>
            </w:tcBorders>
            <w:shd w:val="clear" w:color="auto" w:fill="auto"/>
          </w:tcPr>
          <w:p w14:paraId="0E00EA22" w14:textId="77777777" w:rsidR="00BB4BAE" w:rsidRPr="00D966E9" w:rsidRDefault="00BB4BAE" w:rsidP="00C039E9">
            <w:pPr>
              <w:spacing w:after="0" w:line="240" w:lineRule="auto"/>
              <w:rPr>
                <w:rFonts w:ascii="Arial" w:hAnsi="Arial" w:cs="Arial"/>
                <w:color w:val="538135"/>
                <w:sz w:val="24"/>
                <w:szCs w:val="24"/>
              </w:rPr>
            </w:pPr>
          </w:p>
        </w:tc>
        <w:tc>
          <w:tcPr>
            <w:tcW w:w="3407" w:type="dxa"/>
            <w:tcBorders>
              <w:top w:val="double" w:sz="4" w:space="0" w:color="70AD47"/>
              <w:left w:val="double" w:sz="4" w:space="0" w:color="70AD47"/>
              <w:bottom w:val="double" w:sz="4" w:space="0" w:color="70AD47"/>
              <w:right w:val="double" w:sz="4" w:space="0" w:color="70AD47"/>
            </w:tcBorders>
            <w:shd w:val="clear" w:color="auto" w:fill="auto"/>
          </w:tcPr>
          <w:p w14:paraId="5422DB9D" w14:textId="77777777" w:rsidR="00BB4BAE" w:rsidRPr="00D966E9" w:rsidRDefault="00BB4BAE" w:rsidP="00C039E9">
            <w:pPr>
              <w:pStyle w:val="Sinespaciado"/>
              <w:rPr>
                <w:rFonts w:ascii="Arial" w:hAnsi="Arial" w:cs="Arial"/>
                <w:sz w:val="24"/>
                <w:szCs w:val="24"/>
                <w:lang w:eastAsia="zh-CN"/>
              </w:rPr>
            </w:pPr>
            <w:r w:rsidRPr="00D966E9">
              <w:rPr>
                <w:rFonts w:ascii="Arial" w:hAnsi="Arial" w:cs="Arial"/>
                <w:sz w:val="24"/>
                <w:szCs w:val="24"/>
                <w:lang w:eastAsia="zh-CN"/>
              </w:rPr>
              <w:t>Explico porque los estados de la materia son diferentes de sus cambios.</w:t>
            </w:r>
          </w:p>
        </w:tc>
        <w:tc>
          <w:tcPr>
            <w:tcW w:w="7407" w:type="dxa"/>
            <w:tcBorders>
              <w:top w:val="double" w:sz="4" w:space="0" w:color="70AD47"/>
              <w:left w:val="double" w:sz="4" w:space="0" w:color="70AD47"/>
              <w:bottom w:val="double" w:sz="4" w:space="0" w:color="70AD47"/>
              <w:right w:val="double" w:sz="4" w:space="0" w:color="70AD47"/>
            </w:tcBorders>
            <w:shd w:val="clear" w:color="auto" w:fill="auto"/>
          </w:tcPr>
          <w:p w14:paraId="584FF7E4" w14:textId="30ADE7F9" w:rsidR="00BB4BAE" w:rsidRPr="00D966E9" w:rsidRDefault="00A60E24" w:rsidP="00C039E9">
            <w:pPr>
              <w:spacing w:after="0" w:line="240" w:lineRule="auto"/>
              <w:rPr>
                <w:rFonts w:ascii="Arial" w:hAnsi="Arial" w:cs="Arial"/>
                <w:sz w:val="24"/>
                <w:szCs w:val="24"/>
              </w:rPr>
            </w:pPr>
            <w:r w:rsidRPr="00D966E9">
              <w:rPr>
                <w:rFonts w:ascii="Arial" w:hAnsi="Arial" w:cs="Arial"/>
                <w:sz w:val="24"/>
                <w:szCs w:val="24"/>
              </w:rPr>
              <w:t>Con experimentos</w:t>
            </w:r>
            <w:r w:rsidR="00BB4BAE" w:rsidRPr="00D966E9">
              <w:rPr>
                <w:rFonts w:ascii="Arial" w:hAnsi="Arial" w:cs="Arial"/>
                <w:sz w:val="24"/>
                <w:szCs w:val="24"/>
              </w:rPr>
              <w:t xml:space="preserve"> explica diferencias </w:t>
            </w:r>
            <w:r w:rsidRPr="00D966E9">
              <w:rPr>
                <w:rFonts w:ascii="Arial" w:hAnsi="Arial" w:cs="Arial"/>
                <w:sz w:val="24"/>
                <w:szCs w:val="24"/>
              </w:rPr>
              <w:t>entre los</w:t>
            </w:r>
            <w:r w:rsidR="00BB4BAE" w:rsidRPr="00D966E9">
              <w:rPr>
                <w:rFonts w:ascii="Arial" w:hAnsi="Arial" w:cs="Arial"/>
                <w:sz w:val="24"/>
                <w:szCs w:val="24"/>
              </w:rPr>
              <w:t xml:space="preserve"> estados de la materia y los cambios de estado de la materia.</w:t>
            </w:r>
          </w:p>
        </w:tc>
      </w:tr>
      <w:tr w:rsidR="00BB4BAE" w:rsidRPr="00D966E9" w14:paraId="7312418D" w14:textId="77777777" w:rsidTr="00BB4BAE">
        <w:tc>
          <w:tcPr>
            <w:tcW w:w="1685" w:type="dxa"/>
            <w:vMerge/>
            <w:tcBorders>
              <w:left w:val="double" w:sz="4" w:space="0" w:color="70AD47"/>
              <w:right w:val="double" w:sz="4" w:space="0" w:color="70AD47"/>
            </w:tcBorders>
            <w:shd w:val="clear" w:color="auto" w:fill="auto"/>
          </w:tcPr>
          <w:p w14:paraId="203E860D"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70AD47"/>
              <w:left w:val="double" w:sz="4" w:space="0" w:color="70AD47"/>
              <w:bottom w:val="double" w:sz="4" w:space="0" w:color="70AD47"/>
              <w:right w:val="double" w:sz="4" w:space="0" w:color="70AD47"/>
            </w:tcBorders>
            <w:shd w:val="clear" w:color="auto" w:fill="auto"/>
          </w:tcPr>
          <w:p w14:paraId="19A970AC"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INDAGACION</w:t>
            </w:r>
          </w:p>
        </w:tc>
        <w:tc>
          <w:tcPr>
            <w:tcW w:w="2303" w:type="dxa"/>
            <w:vMerge/>
            <w:tcBorders>
              <w:top w:val="double" w:sz="4" w:space="0" w:color="70AD47"/>
              <w:left w:val="double" w:sz="4" w:space="0" w:color="70AD47"/>
              <w:bottom w:val="double" w:sz="4" w:space="0" w:color="70AD47"/>
              <w:right w:val="double" w:sz="4" w:space="0" w:color="70AD47"/>
            </w:tcBorders>
            <w:shd w:val="clear" w:color="auto" w:fill="auto"/>
          </w:tcPr>
          <w:p w14:paraId="1454490F" w14:textId="77777777" w:rsidR="00BB4BAE" w:rsidRPr="00D966E9" w:rsidRDefault="00BB4BAE" w:rsidP="00C039E9">
            <w:pPr>
              <w:spacing w:after="0" w:line="240" w:lineRule="auto"/>
              <w:rPr>
                <w:rFonts w:ascii="Arial" w:hAnsi="Arial" w:cs="Arial"/>
                <w:color w:val="538135"/>
                <w:sz w:val="24"/>
                <w:szCs w:val="24"/>
                <w:u w:val="single"/>
              </w:rPr>
            </w:pPr>
          </w:p>
        </w:tc>
        <w:tc>
          <w:tcPr>
            <w:tcW w:w="3407" w:type="dxa"/>
            <w:tcBorders>
              <w:top w:val="double" w:sz="4" w:space="0" w:color="70AD47"/>
              <w:left w:val="double" w:sz="4" w:space="0" w:color="70AD47"/>
              <w:bottom w:val="double" w:sz="4" w:space="0" w:color="70AD47"/>
              <w:right w:val="double" w:sz="4" w:space="0" w:color="70AD47"/>
            </w:tcBorders>
            <w:shd w:val="clear" w:color="auto" w:fill="auto"/>
          </w:tcPr>
          <w:p w14:paraId="00837E5F" w14:textId="77777777" w:rsidR="00BB4BAE" w:rsidRPr="00D966E9" w:rsidRDefault="00BB4BAE" w:rsidP="00C039E9">
            <w:pPr>
              <w:spacing w:after="0" w:line="240" w:lineRule="auto"/>
              <w:rPr>
                <w:rFonts w:ascii="Arial" w:hAnsi="Arial" w:cs="Arial"/>
                <w:sz w:val="24"/>
                <w:szCs w:val="24"/>
                <w:lang w:eastAsia="zh-CN"/>
              </w:rPr>
            </w:pPr>
            <w:r w:rsidRPr="00D966E9">
              <w:rPr>
                <w:rFonts w:ascii="Arial" w:hAnsi="Arial" w:cs="Arial"/>
                <w:sz w:val="24"/>
                <w:szCs w:val="24"/>
                <w:lang w:eastAsia="zh-CN"/>
              </w:rPr>
              <w:t>Comprende la influencia de la variación de la temperatura en los cambios de estado de la materia, considerando como ejemplo el caso del agua</w:t>
            </w:r>
          </w:p>
        </w:tc>
        <w:tc>
          <w:tcPr>
            <w:tcW w:w="7407" w:type="dxa"/>
            <w:tcBorders>
              <w:top w:val="double" w:sz="4" w:space="0" w:color="70AD47"/>
              <w:left w:val="double" w:sz="4" w:space="0" w:color="70AD47"/>
              <w:bottom w:val="double" w:sz="4" w:space="0" w:color="70AD47"/>
              <w:right w:val="double" w:sz="4" w:space="0" w:color="70AD47"/>
            </w:tcBorders>
            <w:shd w:val="clear" w:color="auto" w:fill="auto"/>
          </w:tcPr>
          <w:p w14:paraId="4F93C5A6" w14:textId="2CA4040A"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 xml:space="preserve">Compara las características físicas observables (fluidez, viscosidad, transparencia) de un conjunto de </w:t>
            </w:r>
            <w:r w:rsidR="00A60E24" w:rsidRPr="00D966E9">
              <w:rPr>
                <w:rFonts w:ascii="Arial" w:hAnsi="Arial" w:cs="Arial"/>
                <w:sz w:val="24"/>
                <w:szCs w:val="24"/>
              </w:rPr>
              <w:t>líquidos (</w:t>
            </w:r>
            <w:r w:rsidRPr="00D966E9">
              <w:rPr>
                <w:rFonts w:ascii="Arial" w:hAnsi="Arial" w:cs="Arial"/>
                <w:sz w:val="24"/>
                <w:szCs w:val="24"/>
              </w:rPr>
              <w:t>agua, aceite, miel) mediante experimentos.</w:t>
            </w:r>
          </w:p>
        </w:tc>
      </w:tr>
      <w:tr w:rsidR="00BB4BAE" w:rsidRPr="00D966E9" w14:paraId="7AB0C4E1" w14:textId="77777777" w:rsidTr="00BB4BAE">
        <w:trPr>
          <w:trHeight w:val="873"/>
        </w:trPr>
        <w:tc>
          <w:tcPr>
            <w:tcW w:w="1685" w:type="dxa"/>
            <w:vMerge/>
            <w:tcBorders>
              <w:left w:val="double" w:sz="4" w:space="0" w:color="70AD47"/>
              <w:right w:val="double" w:sz="4" w:space="0" w:color="70AD47"/>
            </w:tcBorders>
            <w:shd w:val="clear" w:color="auto" w:fill="auto"/>
          </w:tcPr>
          <w:p w14:paraId="1E69B822"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70AD47"/>
              <w:left w:val="double" w:sz="4" w:space="0" w:color="70AD47"/>
              <w:bottom w:val="double" w:sz="4" w:space="0" w:color="70AD47"/>
              <w:right w:val="double" w:sz="4" w:space="0" w:color="70AD47"/>
            </w:tcBorders>
            <w:shd w:val="clear" w:color="auto" w:fill="auto"/>
          </w:tcPr>
          <w:p w14:paraId="58C9B835"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USO COMPRENSIVO DEL CONOCIMIENTO CIENTIFICO</w:t>
            </w:r>
          </w:p>
        </w:tc>
        <w:tc>
          <w:tcPr>
            <w:tcW w:w="2303" w:type="dxa"/>
            <w:vMerge w:val="restart"/>
            <w:tcBorders>
              <w:top w:val="double" w:sz="4" w:space="0" w:color="70AD47"/>
              <w:left w:val="double" w:sz="4" w:space="0" w:color="70AD47"/>
              <w:bottom w:val="double" w:sz="4" w:space="0" w:color="70AD47"/>
              <w:right w:val="double" w:sz="4" w:space="0" w:color="70AD47"/>
            </w:tcBorders>
            <w:shd w:val="clear" w:color="auto" w:fill="auto"/>
          </w:tcPr>
          <w:p w14:paraId="4DACAA83" w14:textId="77777777" w:rsidR="00BB4BAE" w:rsidRPr="00D966E9" w:rsidRDefault="00BB4BAE" w:rsidP="00C039E9">
            <w:pPr>
              <w:spacing w:before="80" w:after="80" w:line="240" w:lineRule="auto"/>
              <w:rPr>
                <w:rFonts w:ascii="Arial" w:hAnsi="Arial" w:cs="Arial"/>
                <w:b/>
                <w:bCs/>
                <w:sz w:val="24"/>
                <w:szCs w:val="24"/>
              </w:rPr>
            </w:pPr>
            <w:r w:rsidRPr="00D966E9">
              <w:rPr>
                <w:rFonts w:ascii="Arial" w:hAnsi="Arial" w:cs="Arial"/>
                <w:b/>
                <w:bCs/>
                <w:sz w:val="24"/>
                <w:szCs w:val="24"/>
              </w:rPr>
              <w:t>EL MOVIMIENTO Y FUERZA</w:t>
            </w:r>
          </w:p>
          <w:p w14:paraId="74163496" w14:textId="3C6CC3C2" w:rsidR="00BB4BAE" w:rsidRPr="00D966E9" w:rsidRDefault="00BB4BAE" w:rsidP="00C039E9">
            <w:pPr>
              <w:spacing w:before="80" w:after="80" w:line="240" w:lineRule="auto"/>
              <w:rPr>
                <w:rFonts w:ascii="Arial" w:hAnsi="Arial" w:cs="Arial"/>
                <w:sz w:val="24"/>
                <w:szCs w:val="24"/>
              </w:rPr>
            </w:pPr>
            <w:r w:rsidRPr="00D966E9">
              <w:rPr>
                <w:rFonts w:ascii="Arial" w:hAnsi="Arial" w:cs="Arial"/>
                <w:b/>
                <w:bCs/>
                <w:sz w:val="24"/>
                <w:szCs w:val="24"/>
              </w:rPr>
              <w:t>-</w:t>
            </w:r>
            <w:r w:rsidRPr="00D966E9">
              <w:rPr>
                <w:rFonts w:ascii="Arial" w:hAnsi="Arial" w:cs="Arial"/>
                <w:sz w:val="24"/>
                <w:szCs w:val="24"/>
              </w:rPr>
              <w:t xml:space="preserve">clases de movimiento (rectilíneos, </w:t>
            </w:r>
            <w:r w:rsidR="008A1ADE" w:rsidRPr="00D966E9">
              <w:rPr>
                <w:rFonts w:ascii="Arial" w:hAnsi="Arial" w:cs="Arial"/>
                <w:sz w:val="24"/>
                <w:szCs w:val="24"/>
              </w:rPr>
              <w:t>curvilíneos</w:t>
            </w:r>
            <w:r w:rsidRPr="00D966E9">
              <w:rPr>
                <w:rFonts w:ascii="Arial" w:hAnsi="Arial" w:cs="Arial"/>
                <w:sz w:val="24"/>
                <w:szCs w:val="24"/>
              </w:rPr>
              <w:t>)</w:t>
            </w:r>
          </w:p>
          <w:p w14:paraId="12EC45E5" w14:textId="77777777" w:rsidR="00BB4BAE" w:rsidRPr="00D966E9" w:rsidRDefault="00BB4BAE" w:rsidP="00C039E9">
            <w:pPr>
              <w:spacing w:before="80" w:after="80" w:line="240" w:lineRule="auto"/>
              <w:rPr>
                <w:rFonts w:ascii="Arial" w:hAnsi="Arial" w:cs="Arial"/>
                <w:sz w:val="24"/>
                <w:szCs w:val="24"/>
              </w:rPr>
            </w:pPr>
            <w:r w:rsidRPr="00D966E9">
              <w:rPr>
                <w:rFonts w:ascii="Arial" w:hAnsi="Arial" w:cs="Arial"/>
                <w:sz w:val="24"/>
                <w:szCs w:val="24"/>
              </w:rPr>
              <w:t>-trayectoria</w:t>
            </w:r>
          </w:p>
          <w:p w14:paraId="0D422F25" w14:textId="6DBC367C" w:rsidR="00BB4BAE" w:rsidRPr="00D966E9" w:rsidRDefault="00BB4BAE" w:rsidP="00C039E9">
            <w:pPr>
              <w:spacing w:after="0" w:line="240" w:lineRule="auto"/>
              <w:rPr>
                <w:rFonts w:ascii="Arial" w:hAnsi="Arial" w:cs="Arial"/>
                <w:color w:val="000000"/>
                <w:sz w:val="24"/>
                <w:szCs w:val="24"/>
              </w:rPr>
            </w:pPr>
            <w:r w:rsidRPr="00D966E9">
              <w:rPr>
                <w:rFonts w:ascii="Arial" w:hAnsi="Arial" w:cs="Arial"/>
                <w:sz w:val="24"/>
                <w:szCs w:val="24"/>
              </w:rPr>
              <w:t>-</w:t>
            </w:r>
            <w:r w:rsidR="001F2D85" w:rsidRPr="00D966E9">
              <w:rPr>
                <w:rFonts w:ascii="Arial" w:hAnsi="Arial" w:cs="Arial"/>
                <w:sz w:val="24"/>
                <w:szCs w:val="24"/>
              </w:rPr>
              <w:t>dirección y</w:t>
            </w:r>
            <w:r w:rsidRPr="00D966E9">
              <w:rPr>
                <w:rFonts w:ascii="Arial" w:hAnsi="Arial" w:cs="Arial"/>
                <w:sz w:val="24"/>
                <w:szCs w:val="24"/>
              </w:rPr>
              <w:t xml:space="preserve"> rapidez  </w:t>
            </w:r>
            <w:proofErr w:type="gramStart"/>
            <w:r w:rsidRPr="00D966E9">
              <w:rPr>
                <w:rFonts w:ascii="Arial" w:hAnsi="Arial" w:cs="Arial"/>
                <w:sz w:val="24"/>
                <w:szCs w:val="24"/>
              </w:rPr>
              <w:t xml:space="preserve">   (</w:t>
            </w:r>
            <w:proofErr w:type="gramEnd"/>
            <w:r w:rsidRPr="00D966E9">
              <w:rPr>
                <w:rFonts w:ascii="Arial" w:hAnsi="Arial" w:cs="Arial"/>
                <w:sz w:val="24"/>
                <w:szCs w:val="24"/>
              </w:rPr>
              <w:t xml:space="preserve"> </w:t>
            </w:r>
            <w:r w:rsidRPr="00D966E9">
              <w:rPr>
                <w:rFonts w:ascii="Arial" w:hAnsi="Arial" w:cs="Arial"/>
                <w:color w:val="000000"/>
                <w:sz w:val="24"/>
                <w:szCs w:val="24"/>
              </w:rPr>
              <w:t>Desplazamiento)</w:t>
            </w:r>
          </w:p>
        </w:tc>
        <w:tc>
          <w:tcPr>
            <w:tcW w:w="3407" w:type="dxa"/>
            <w:tcBorders>
              <w:top w:val="double" w:sz="4" w:space="0" w:color="70AD47"/>
              <w:left w:val="double" w:sz="4" w:space="0" w:color="70AD47"/>
              <w:bottom w:val="double" w:sz="4" w:space="0" w:color="70AD47"/>
              <w:right w:val="double" w:sz="4" w:space="0" w:color="70AD47"/>
            </w:tcBorders>
            <w:shd w:val="clear" w:color="auto" w:fill="auto"/>
          </w:tcPr>
          <w:p w14:paraId="3F1766D3" w14:textId="77777777" w:rsidR="00BB4BAE" w:rsidRPr="00D966E9" w:rsidRDefault="00BB4BAE" w:rsidP="00C039E9">
            <w:pPr>
              <w:spacing w:after="0" w:line="240" w:lineRule="auto"/>
              <w:rPr>
                <w:rFonts w:ascii="Arial" w:hAnsi="Arial" w:cs="Arial"/>
                <w:sz w:val="24"/>
                <w:szCs w:val="24"/>
                <w:lang w:eastAsia="zh-CN"/>
              </w:rPr>
            </w:pPr>
            <w:r w:rsidRPr="00D966E9">
              <w:rPr>
                <w:rFonts w:ascii="Arial" w:hAnsi="Arial" w:cs="Arial"/>
                <w:sz w:val="24"/>
                <w:szCs w:val="24"/>
                <w:lang w:eastAsia="zh-CN"/>
              </w:rPr>
              <w:t xml:space="preserve">Identifico tipos(clases) de movimiento en seres vivos y objetos y las </w:t>
            </w:r>
            <w:r w:rsidRPr="00D966E9">
              <w:rPr>
                <w:rFonts w:ascii="Arial" w:hAnsi="Arial" w:cs="Arial"/>
                <w:b/>
                <w:bCs/>
                <w:sz w:val="24"/>
                <w:szCs w:val="24"/>
                <w:lang w:eastAsia="zh-CN"/>
              </w:rPr>
              <w:t>fuerzas</w:t>
            </w:r>
            <w:r w:rsidRPr="00D966E9">
              <w:rPr>
                <w:rFonts w:ascii="Arial" w:hAnsi="Arial" w:cs="Arial"/>
                <w:sz w:val="24"/>
                <w:szCs w:val="24"/>
                <w:lang w:eastAsia="zh-CN"/>
              </w:rPr>
              <w:t xml:space="preserve"> que los producen.</w:t>
            </w:r>
          </w:p>
        </w:tc>
        <w:tc>
          <w:tcPr>
            <w:tcW w:w="7407" w:type="dxa"/>
            <w:tcBorders>
              <w:top w:val="double" w:sz="4" w:space="0" w:color="70AD47"/>
              <w:left w:val="double" w:sz="4" w:space="0" w:color="70AD47"/>
              <w:bottom w:val="double" w:sz="4" w:space="0" w:color="70AD47"/>
              <w:right w:val="double" w:sz="4" w:space="0" w:color="70AD47"/>
            </w:tcBorders>
            <w:shd w:val="clear" w:color="auto" w:fill="auto"/>
          </w:tcPr>
          <w:p w14:paraId="7FD071F5"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Clasifica materiales de su entorno según su resistencia a ser deformados cuando se les aplica una fuerza y determina la clase de movimiento cuando son arrojados.</w:t>
            </w:r>
          </w:p>
        </w:tc>
      </w:tr>
      <w:tr w:rsidR="00BB4BAE" w:rsidRPr="00D966E9" w14:paraId="28F2ADF7" w14:textId="77777777" w:rsidTr="00BB4BAE">
        <w:tc>
          <w:tcPr>
            <w:tcW w:w="1685" w:type="dxa"/>
            <w:vMerge/>
            <w:tcBorders>
              <w:left w:val="double" w:sz="4" w:space="0" w:color="70AD47"/>
              <w:right w:val="double" w:sz="4" w:space="0" w:color="70AD47"/>
            </w:tcBorders>
            <w:shd w:val="clear" w:color="auto" w:fill="auto"/>
          </w:tcPr>
          <w:p w14:paraId="6A7DD5C2"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70AD47"/>
              <w:left w:val="double" w:sz="4" w:space="0" w:color="70AD47"/>
              <w:bottom w:val="double" w:sz="4" w:space="0" w:color="70AD47"/>
              <w:right w:val="double" w:sz="4" w:space="0" w:color="70AD47"/>
            </w:tcBorders>
            <w:shd w:val="clear" w:color="auto" w:fill="auto"/>
          </w:tcPr>
          <w:p w14:paraId="787E7493"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EXPLICACION DE FENOMENOS</w:t>
            </w:r>
          </w:p>
        </w:tc>
        <w:tc>
          <w:tcPr>
            <w:tcW w:w="2303" w:type="dxa"/>
            <w:vMerge/>
            <w:tcBorders>
              <w:top w:val="double" w:sz="4" w:space="0" w:color="70AD47"/>
              <w:left w:val="double" w:sz="4" w:space="0" w:color="70AD47"/>
              <w:bottom w:val="double" w:sz="4" w:space="0" w:color="70AD47"/>
              <w:right w:val="double" w:sz="4" w:space="0" w:color="70AD47"/>
            </w:tcBorders>
            <w:shd w:val="clear" w:color="auto" w:fill="auto"/>
          </w:tcPr>
          <w:p w14:paraId="264B2A55" w14:textId="77777777" w:rsidR="00BB4BAE" w:rsidRPr="00D966E9" w:rsidRDefault="00BB4BAE" w:rsidP="00C039E9">
            <w:pPr>
              <w:spacing w:after="0" w:line="240" w:lineRule="auto"/>
              <w:rPr>
                <w:rFonts w:ascii="Arial" w:hAnsi="Arial" w:cs="Arial"/>
                <w:sz w:val="24"/>
                <w:szCs w:val="24"/>
              </w:rPr>
            </w:pPr>
          </w:p>
        </w:tc>
        <w:tc>
          <w:tcPr>
            <w:tcW w:w="3407" w:type="dxa"/>
            <w:tcBorders>
              <w:top w:val="double" w:sz="4" w:space="0" w:color="70AD47"/>
              <w:left w:val="double" w:sz="4" w:space="0" w:color="70AD47"/>
              <w:bottom w:val="double" w:sz="4" w:space="0" w:color="70AD47"/>
              <w:right w:val="double" w:sz="4" w:space="0" w:color="70AD47"/>
            </w:tcBorders>
            <w:shd w:val="clear" w:color="auto" w:fill="auto"/>
          </w:tcPr>
          <w:p w14:paraId="2CA3CD55" w14:textId="1E946062" w:rsidR="00BB4BAE" w:rsidRPr="00D966E9" w:rsidRDefault="00BB4BAE" w:rsidP="00C039E9">
            <w:pPr>
              <w:tabs>
                <w:tab w:val="left" w:pos="1002"/>
              </w:tabs>
              <w:spacing w:after="0" w:line="240" w:lineRule="auto"/>
              <w:rPr>
                <w:rFonts w:ascii="Arial" w:hAnsi="Arial" w:cs="Arial"/>
                <w:sz w:val="24"/>
                <w:szCs w:val="24"/>
                <w:lang w:eastAsia="zh-CN"/>
              </w:rPr>
            </w:pPr>
            <w:r w:rsidRPr="00D966E9">
              <w:rPr>
                <w:rFonts w:ascii="Arial" w:hAnsi="Arial" w:cs="Arial"/>
                <w:sz w:val="24"/>
                <w:szCs w:val="24"/>
                <w:lang w:eastAsia="zh-CN"/>
              </w:rPr>
              <w:t xml:space="preserve">Comprende que una acción mecánica(fuerza) puede producir distintas deformaciones en el objeto y que este resiste a las fuerzas de diferentes </w:t>
            </w:r>
            <w:r w:rsidR="001F2D85" w:rsidRPr="00D966E9">
              <w:rPr>
                <w:rFonts w:ascii="Arial" w:hAnsi="Arial" w:cs="Arial"/>
                <w:sz w:val="24"/>
                <w:szCs w:val="24"/>
                <w:lang w:eastAsia="zh-CN"/>
              </w:rPr>
              <w:t>modos de</w:t>
            </w:r>
            <w:r w:rsidRPr="00D966E9">
              <w:rPr>
                <w:rFonts w:ascii="Arial" w:hAnsi="Arial" w:cs="Arial"/>
                <w:sz w:val="24"/>
                <w:szCs w:val="24"/>
                <w:lang w:eastAsia="zh-CN"/>
              </w:rPr>
              <w:t xml:space="preserve"> acuerdo con el material del que </w:t>
            </w:r>
            <w:r w:rsidR="001F2D85" w:rsidRPr="00D966E9">
              <w:rPr>
                <w:rFonts w:ascii="Arial" w:hAnsi="Arial" w:cs="Arial"/>
                <w:sz w:val="24"/>
                <w:szCs w:val="24"/>
                <w:lang w:eastAsia="zh-CN"/>
              </w:rPr>
              <w:t>este hecho</w:t>
            </w:r>
            <w:r w:rsidRPr="00D966E9">
              <w:rPr>
                <w:rFonts w:ascii="Arial" w:hAnsi="Arial" w:cs="Arial"/>
                <w:sz w:val="24"/>
                <w:szCs w:val="24"/>
                <w:lang w:eastAsia="zh-CN"/>
              </w:rPr>
              <w:t>. DBA2</w:t>
            </w:r>
          </w:p>
        </w:tc>
        <w:tc>
          <w:tcPr>
            <w:tcW w:w="7407" w:type="dxa"/>
            <w:tcBorders>
              <w:top w:val="double" w:sz="4" w:space="0" w:color="70AD47"/>
              <w:left w:val="double" w:sz="4" w:space="0" w:color="70AD47"/>
              <w:bottom w:val="double" w:sz="4" w:space="0" w:color="70AD47"/>
              <w:right w:val="double" w:sz="4" w:space="0" w:color="70AD47"/>
            </w:tcBorders>
            <w:shd w:val="clear" w:color="auto" w:fill="auto"/>
          </w:tcPr>
          <w:p w14:paraId="2308F02D" w14:textId="66326ABA"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 xml:space="preserve">Compara los cambios de forma que se generan sobre objetos constituidos por distintos </w:t>
            </w:r>
            <w:r w:rsidR="001F2D85" w:rsidRPr="00D966E9">
              <w:rPr>
                <w:rFonts w:ascii="Arial" w:hAnsi="Arial" w:cs="Arial"/>
                <w:sz w:val="24"/>
                <w:szCs w:val="24"/>
              </w:rPr>
              <w:t>materiales (</w:t>
            </w:r>
            <w:r w:rsidRPr="00D966E9">
              <w:rPr>
                <w:rFonts w:ascii="Arial" w:hAnsi="Arial" w:cs="Arial"/>
                <w:sz w:val="24"/>
                <w:szCs w:val="24"/>
              </w:rPr>
              <w:t xml:space="preserve">madera, hierro, </w:t>
            </w:r>
            <w:r w:rsidR="001F2D85" w:rsidRPr="00D966E9">
              <w:rPr>
                <w:rFonts w:ascii="Arial" w:hAnsi="Arial" w:cs="Arial"/>
                <w:sz w:val="24"/>
                <w:szCs w:val="24"/>
              </w:rPr>
              <w:t>plástico,</w:t>
            </w:r>
            <w:r w:rsidRPr="00D966E9">
              <w:rPr>
                <w:rFonts w:ascii="Arial" w:hAnsi="Arial" w:cs="Arial"/>
                <w:sz w:val="24"/>
                <w:szCs w:val="24"/>
              </w:rPr>
              <w:t xml:space="preserve"> plastilina, resorte, papel, entre otros), cuando se someten a diferentes acciones relacionadas con la aplicación de la </w:t>
            </w:r>
            <w:r w:rsidR="001F2D85" w:rsidRPr="00D966E9">
              <w:rPr>
                <w:rFonts w:ascii="Arial" w:hAnsi="Arial" w:cs="Arial"/>
                <w:sz w:val="24"/>
                <w:szCs w:val="24"/>
              </w:rPr>
              <w:t>fuerza (</w:t>
            </w:r>
            <w:r w:rsidRPr="00D966E9">
              <w:rPr>
                <w:rFonts w:ascii="Arial" w:hAnsi="Arial" w:cs="Arial"/>
                <w:sz w:val="24"/>
                <w:szCs w:val="24"/>
              </w:rPr>
              <w:t>estirar, comprimir, torcer, aplastar, abrir, partir, doblar, arrugar</w:t>
            </w:r>
            <w:r w:rsidR="001F2D85" w:rsidRPr="00D966E9">
              <w:rPr>
                <w:rFonts w:ascii="Arial" w:hAnsi="Arial" w:cs="Arial"/>
                <w:sz w:val="24"/>
                <w:szCs w:val="24"/>
              </w:rPr>
              <w:t>). DBA</w:t>
            </w:r>
            <w:r w:rsidRPr="00D966E9">
              <w:rPr>
                <w:rFonts w:ascii="Arial" w:hAnsi="Arial" w:cs="Arial"/>
                <w:sz w:val="24"/>
                <w:szCs w:val="24"/>
              </w:rPr>
              <w:t>2</w:t>
            </w:r>
          </w:p>
        </w:tc>
      </w:tr>
      <w:tr w:rsidR="00BB4BAE" w:rsidRPr="00D966E9" w14:paraId="1771B4D5" w14:textId="77777777" w:rsidTr="00BB4BAE">
        <w:trPr>
          <w:trHeight w:val="612"/>
        </w:trPr>
        <w:tc>
          <w:tcPr>
            <w:tcW w:w="1685" w:type="dxa"/>
            <w:vMerge/>
            <w:tcBorders>
              <w:left w:val="double" w:sz="4" w:space="0" w:color="70AD47"/>
              <w:right w:val="double" w:sz="4" w:space="0" w:color="70AD47"/>
            </w:tcBorders>
            <w:shd w:val="clear" w:color="auto" w:fill="auto"/>
          </w:tcPr>
          <w:p w14:paraId="01089861"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70AD47"/>
              <w:left w:val="double" w:sz="4" w:space="0" w:color="70AD47"/>
              <w:bottom w:val="single" w:sz="4" w:space="0" w:color="auto"/>
              <w:right w:val="double" w:sz="4" w:space="0" w:color="70AD47"/>
            </w:tcBorders>
            <w:shd w:val="clear" w:color="auto" w:fill="auto"/>
          </w:tcPr>
          <w:p w14:paraId="41CA64D4"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INDAGACION</w:t>
            </w:r>
          </w:p>
          <w:p w14:paraId="0C8AFD93" w14:textId="77777777" w:rsidR="00BB4BAE" w:rsidRPr="00D966E9" w:rsidRDefault="00BB4BAE" w:rsidP="00C039E9">
            <w:pPr>
              <w:spacing w:after="0" w:line="240" w:lineRule="auto"/>
              <w:rPr>
                <w:rFonts w:ascii="Arial" w:hAnsi="Arial" w:cs="Arial"/>
                <w:sz w:val="24"/>
                <w:szCs w:val="24"/>
              </w:rPr>
            </w:pPr>
          </w:p>
          <w:p w14:paraId="4B2EA633" w14:textId="77777777" w:rsidR="00BB4BAE" w:rsidRPr="00D966E9" w:rsidRDefault="00BB4BAE" w:rsidP="00C039E9">
            <w:pPr>
              <w:spacing w:after="0" w:line="240" w:lineRule="auto"/>
              <w:rPr>
                <w:rFonts w:ascii="Arial" w:hAnsi="Arial" w:cs="Arial"/>
                <w:sz w:val="24"/>
                <w:szCs w:val="24"/>
              </w:rPr>
            </w:pPr>
          </w:p>
        </w:tc>
        <w:tc>
          <w:tcPr>
            <w:tcW w:w="2303" w:type="dxa"/>
            <w:vMerge/>
            <w:tcBorders>
              <w:top w:val="double" w:sz="4" w:space="0" w:color="70AD47"/>
              <w:left w:val="double" w:sz="4" w:space="0" w:color="70AD47"/>
              <w:bottom w:val="single" w:sz="4" w:space="0" w:color="auto"/>
              <w:right w:val="double" w:sz="4" w:space="0" w:color="70AD47"/>
            </w:tcBorders>
            <w:shd w:val="clear" w:color="auto" w:fill="auto"/>
          </w:tcPr>
          <w:p w14:paraId="57AADC66" w14:textId="77777777" w:rsidR="00BB4BAE" w:rsidRPr="00D966E9" w:rsidRDefault="00BB4BAE" w:rsidP="00C039E9">
            <w:pPr>
              <w:spacing w:after="0" w:line="240" w:lineRule="auto"/>
              <w:rPr>
                <w:rFonts w:ascii="Arial" w:hAnsi="Arial" w:cs="Arial"/>
                <w:sz w:val="24"/>
                <w:szCs w:val="24"/>
              </w:rPr>
            </w:pPr>
          </w:p>
        </w:tc>
        <w:tc>
          <w:tcPr>
            <w:tcW w:w="3407" w:type="dxa"/>
            <w:tcBorders>
              <w:top w:val="double" w:sz="4" w:space="0" w:color="70AD47"/>
              <w:left w:val="double" w:sz="4" w:space="0" w:color="70AD47"/>
              <w:bottom w:val="single" w:sz="4" w:space="0" w:color="auto"/>
              <w:right w:val="double" w:sz="4" w:space="0" w:color="70AD47"/>
            </w:tcBorders>
            <w:shd w:val="clear" w:color="auto" w:fill="auto"/>
          </w:tcPr>
          <w:p w14:paraId="50D62825" w14:textId="03F7FBC1"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Comprende que la magnitud y la </w:t>
            </w:r>
            <w:r w:rsidR="001F2D85" w:rsidRPr="00D966E9">
              <w:rPr>
                <w:rFonts w:ascii="Arial" w:hAnsi="Arial" w:cs="Arial"/>
                <w:sz w:val="24"/>
                <w:szCs w:val="24"/>
                <w:lang w:eastAsia="zh-CN"/>
              </w:rPr>
              <w:t>dirección en</w:t>
            </w:r>
            <w:r w:rsidRPr="00D966E9">
              <w:rPr>
                <w:rFonts w:ascii="Arial" w:hAnsi="Arial" w:cs="Arial"/>
                <w:sz w:val="24"/>
                <w:szCs w:val="24"/>
                <w:lang w:eastAsia="zh-CN"/>
              </w:rPr>
              <w:t xml:space="preserve"> que se aplica una fuerza puede producir cambios en la forma como se mueve un </w:t>
            </w:r>
            <w:r w:rsidR="001F2D85" w:rsidRPr="00D966E9">
              <w:rPr>
                <w:rFonts w:ascii="Arial" w:hAnsi="Arial" w:cs="Arial"/>
                <w:sz w:val="24"/>
                <w:szCs w:val="24"/>
                <w:lang w:eastAsia="zh-CN"/>
              </w:rPr>
              <w:t>objeto (</w:t>
            </w:r>
            <w:r w:rsidRPr="00D966E9">
              <w:rPr>
                <w:rFonts w:ascii="Arial" w:hAnsi="Arial" w:cs="Arial"/>
                <w:sz w:val="24"/>
                <w:szCs w:val="24"/>
                <w:lang w:eastAsia="zh-CN"/>
              </w:rPr>
              <w:t>dirección y rapidez) DBA4</w:t>
            </w:r>
          </w:p>
        </w:tc>
        <w:tc>
          <w:tcPr>
            <w:tcW w:w="7407" w:type="dxa"/>
            <w:tcBorders>
              <w:top w:val="double" w:sz="4" w:space="0" w:color="70AD47"/>
              <w:left w:val="double" w:sz="4" w:space="0" w:color="70AD47"/>
              <w:bottom w:val="single" w:sz="4" w:space="0" w:color="auto"/>
              <w:right w:val="double" w:sz="4" w:space="0" w:color="70AD47"/>
            </w:tcBorders>
            <w:shd w:val="clear" w:color="auto" w:fill="auto"/>
          </w:tcPr>
          <w:p w14:paraId="42CEED48" w14:textId="3835A6F2" w:rsidR="00BB4BAE" w:rsidRPr="00D966E9" w:rsidRDefault="00BB4BAE" w:rsidP="00C039E9">
            <w:pPr>
              <w:tabs>
                <w:tab w:val="left" w:pos="1014"/>
              </w:tabs>
              <w:spacing w:after="0" w:line="240" w:lineRule="auto"/>
              <w:rPr>
                <w:rFonts w:ascii="Arial" w:hAnsi="Arial" w:cs="Arial"/>
                <w:sz w:val="24"/>
                <w:szCs w:val="24"/>
              </w:rPr>
            </w:pPr>
            <w:r w:rsidRPr="00D966E9">
              <w:rPr>
                <w:rFonts w:ascii="Arial" w:hAnsi="Arial" w:cs="Arial"/>
                <w:sz w:val="24"/>
                <w:szCs w:val="24"/>
              </w:rPr>
              <w:t xml:space="preserve">Describe las características de las </w:t>
            </w:r>
            <w:r w:rsidR="001F2D85" w:rsidRPr="00D966E9">
              <w:rPr>
                <w:rFonts w:ascii="Arial" w:hAnsi="Arial" w:cs="Arial"/>
                <w:sz w:val="24"/>
                <w:szCs w:val="24"/>
              </w:rPr>
              <w:t>fuerzas (</w:t>
            </w:r>
            <w:r w:rsidRPr="00D966E9">
              <w:rPr>
                <w:rFonts w:ascii="Arial" w:hAnsi="Arial" w:cs="Arial"/>
                <w:sz w:val="24"/>
                <w:szCs w:val="24"/>
              </w:rPr>
              <w:t xml:space="preserve">magnitud y </w:t>
            </w:r>
            <w:r w:rsidR="001F2D85" w:rsidRPr="00D966E9">
              <w:rPr>
                <w:rFonts w:ascii="Arial" w:hAnsi="Arial" w:cs="Arial"/>
                <w:sz w:val="24"/>
                <w:szCs w:val="24"/>
              </w:rPr>
              <w:t>dirección) que</w:t>
            </w:r>
            <w:r w:rsidRPr="00D966E9">
              <w:rPr>
                <w:rFonts w:ascii="Arial" w:hAnsi="Arial" w:cs="Arial"/>
                <w:sz w:val="24"/>
                <w:szCs w:val="24"/>
              </w:rPr>
              <w:t xml:space="preserve"> se deben aplicar para producir un efecto dado (detener, acelerar, cambiar de dirección).</w:t>
            </w:r>
          </w:p>
        </w:tc>
      </w:tr>
      <w:tr w:rsidR="00BB4BAE" w:rsidRPr="00D966E9" w14:paraId="75515C1C" w14:textId="77777777" w:rsidTr="00BB4BAE">
        <w:trPr>
          <w:trHeight w:val="929"/>
        </w:trPr>
        <w:tc>
          <w:tcPr>
            <w:tcW w:w="1685" w:type="dxa"/>
            <w:vMerge w:val="restart"/>
            <w:tcBorders>
              <w:top w:val="double" w:sz="4" w:space="0" w:color="ED7D31"/>
              <w:left w:val="double" w:sz="4" w:space="0" w:color="ED7D31"/>
              <w:bottom w:val="double" w:sz="4" w:space="0" w:color="ED7D31"/>
              <w:right w:val="double" w:sz="4" w:space="0" w:color="ED7D31"/>
            </w:tcBorders>
            <w:shd w:val="clear" w:color="auto" w:fill="auto"/>
          </w:tcPr>
          <w:p w14:paraId="00330269" w14:textId="77777777" w:rsidR="00BB4BAE" w:rsidRPr="00D966E9" w:rsidRDefault="00BB4BAE" w:rsidP="00C039E9">
            <w:pPr>
              <w:spacing w:after="0" w:line="240" w:lineRule="auto"/>
              <w:jc w:val="center"/>
              <w:rPr>
                <w:rFonts w:ascii="Arial" w:hAnsi="Arial" w:cs="Arial"/>
                <w:sz w:val="24"/>
                <w:szCs w:val="24"/>
              </w:rPr>
            </w:pPr>
            <w:r w:rsidRPr="00D966E9">
              <w:rPr>
                <w:rFonts w:ascii="Arial" w:hAnsi="Arial" w:cs="Arial"/>
                <w:sz w:val="24"/>
                <w:szCs w:val="24"/>
              </w:rPr>
              <w:t xml:space="preserve"> </w:t>
            </w:r>
          </w:p>
          <w:p w14:paraId="3FF01E02" w14:textId="77777777" w:rsidR="00BB4BAE" w:rsidRPr="00D966E9" w:rsidRDefault="00BB4BAE" w:rsidP="00C039E9">
            <w:pPr>
              <w:spacing w:after="0" w:line="240" w:lineRule="auto"/>
              <w:jc w:val="center"/>
              <w:rPr>
                <w:rFonts w:ascii="Arial" w:hAnsi="Arial" w:cs="Arial"/>
                <w:sz w:val="24"/>
                <w:szCs w:val="24"/>
              </w:rPr>
            </w:pPr>
          </w:p>
          <w:p w14:paraId="79BBFE7A" w14:textId="77777777" w:rsidR="00BB4BAE" w:rsidRPr="00D966E9" w:rsidRDefault="00BB4BAE" w:rsidP="00C039E9">
            <w:pPr>
              <w:spacing w:after="0" w:line="240" w:lineRule="auto"/>
              <w:jc w:val="center"/>
              <w:rPr>
                <w:rFonts w:ascii="Arial" w:hAnsi="Arial" w:cs="Arial"/>
                <w:sz w:val="24"/>
                <w:szCs w:val="24"/>
              </w:rPr>
            </w:pPr>
          </w:p>
          <w:p w14:paraId="3C1E8F0C" w14:textId="77777777" w:rsidR="00BB4BAE" w:rsidRPr="00D966E9" w:rsidRDefault="00BB4BAE" w:rsidP="00C039E9">
            <w:pPr>
              <w:spacing w:after="0" w:line="240" w:lineRule="auto"/>
              <w:jc w:val="center"/>
              <w:rPr>
                <w:rFonts w:ascii="Arial" w:hAnsi="Arial" w:cs="Arial"/>
                <w:sz w:val="24"/>
                <w:szCs w:val="24"/>
              </w:rPr>
            </w:pPr>
          </w:p>
          <w:p w14:paraId="7B629B98" w14:textId="77777777" w:rsidR="00BB4BAE" w:rsidRPr="00D966E9" w:rsidRDefault="00BB4BAE" w:rsidP="00C039E9">
            <w:pPr>
              <w:spacing w:after="0" w:line="240" w:lineRule="auto"/>
              <w:jc w:val="center"/>
              <w:rPr>
                <w:rFonts w:ascii="Arial" w:hAnsi="Arial" w:cs="Arial"/>
                <w:sz w:val="24"/>
                <w:szCs w:val="24"/>
              </w:rPr>
            </w:pPr>
          </w:p>
          <w:p w14:paraId="10F80710" w14:textId="77777777" w:rsidR="00BB4BAE" w:rsidRPr="00D966E9" w:rsidRDefault="00BB4BAE" w:rsidP="00C039E9">
            <w:pPr>
              <w:spacing w:after="0" w:line="240" w:lineRule="auto"/>
              <w:jc w:val="center"/>
              <w:rPr>
                <w:rFonts w:ascii="Arial" w:hAnsi="Arial" w:cs="Arial"/>
                <w:sz w:val="24"/>
                <w:szCs w:val="24"/>
              </w:rPr>
            </w:pPr>
          </w:p>
          <w:p w14:paraId="1633B992" w14:textId="77777777" w:rsidR="00BB4BAE" w:rsidRPr="00D966E9" w:rsidRDefault="00BB4BAE" w:rsidP="00C039E9">
            <w:pPr>
              <w:spacing w:after="0" w:line="240" w:lineRule="auto"/>
              <w:jc w:val="center"/>
              <w:rPr>
                <w:rFonts w:ascii="Arial" w:hAnsi="Arial" w:cs="Arial"/>
                <w:sz w:val="24"/>
                <w:szCs w:val="24"/>
              </w:rPr>
            </w:pPr>
          </w:p>
          <w:p w14:paraId="5962D7D3" w14:textId="77777777" w:rsidR="00BB4BAE" w:rsidRPr="00D966E9" w:rsidRDefault="00BB4BAE" w:rsidP="00C039E9">
            <w:pPr>
              <w:spacing w:after="0" w:line="240" w:lineRule="auto"/>
              <w:jc w:val="center"/>
              <w:rPr>
                <w:rFonts w:ascii="Arial" w:hAnsi="Arial" w:cs="Arial"/>
                <w:sz w:val="24"/>
                <w:szCs w:val="24"/>
              </w:rPr>
            </w:pPr>
            <w:r w:rsidRPr="00D966E9">
              <w:rPr>
                <w:rFonts w:ascii="Arial" w:hAnsi="Arial" w:cs="Arial"/>
                <w:sz w:val="24"/>
                <w:szCs w:val="24"/>
              </w:rPr>
              <w:t>ENTORNO VIVO</w:t>
            </w:r>
          </w:p>
          <w:p w14:paraId="3FFEA5ED" w14:textId="77777777" w:rsidR="00BB4BAE" w:rsidRPr="00D966E9" w:rsidRDefault="00BB4BAE" w:rsidP="00C039E9">
            <w:pPr>
              <w:spacing w:after="0" w:line="360" w:lineRule="auto"/>
              <w:rPr>
                <w:rFonts w:ascii="Arial" w:hAnsi="Arial" w:cs="Arial"/>
                <w:sz w:val="24"/>
                <w:szCs w:val="24"/>
              </w:rPr>
            </w:pPr>
          </w:p>
        </w:tc>
        <w:tc>
          <w:tcPr>
            <w:tcW w:w="1920" w:type="dxa"/>
            <w:tcBorders>
              <w:top w:val="double" w:sz="4" w:space="0" w:color="ED7D31"/>
              <w:left w:val="double" w:sz="4" w:space="0" w:color="ED7D31"/>
              <w:bottom w:val="double" w:sz="4" w:space="0" w:color="ED7D31"/>
              <w:right w:val="double" w:sz="4" w:space="0" w:color="ED7D31"/>
            </w:tcBorders>
            <w:shd w:val="clear" w:color="auto" w:fill="auto"/>
          </w:tcPr>
          <w:p w14:paraId="27303AA2"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lastRenderedPageBreak/>
              <w:t>USO DEL CONOCIMIENTO CIENTIFICO</w:t>
            </w:r>
          </w:p>
        </w:tc>
        <w:tc>
          <w:tcPr>
            <w:tcW w:w="2303" w:type="dxa"/>
            <w:vMerge w:val="restart"/>
            <w:tcBorders>
              <w:top w:val="double" w:sz="4" w:space="0" w:color="ED7D31"/>
              <w:left w:val="double" w:sz="4" w:space="0" w:color="ED7D31"/>
              <w:bottom w:val="double" w:sz="4" w:space="0" w:color="ED7D31"/>
              <w:right w:val="double" w:sz="4" w:space="0" w:color="ED7D31"/>
            </w:tcBorders>
            <w:shd w:val="clear" w:color="auto" w:fill="auto"/>
          </w:tcPr>
          <w:p w14:paraId="004621E9" w14:textId="77777777" w:rsidR="00BB4BAE" w:rsidRPr="00D966E9" w:rsidRDefault="00BB4BAE" w:rsidP="00C039E9">
            <w:pPr>
              <w:pStyle w:val="Sinespaciado"/>
              <w:rPr>
                <w:rFonts w:ascii="Arial" w:hAnsi="Arial" w:cs="Arial"/>
                <w:b/>
                <w:bCs/>
                <w:sz w:val="24"/>
                <w:szCs w:val="24"/>
              </w:rPr>
            </w:pPr>
            <w:r w:rsidRPr="00D966E9">
              <w:rPr>
                <w:rFonts w:ascii="Arial" w:hAnsi="Arial" w:cs="Arial"/>
                <w:b/>
                <w:bCs/>
                <w:sz w:val="24"/>
                <w:szCs w:val="24"/>
              </w:rPr>
              <w:t>UNIDAD 2.</w:t>
            </w:r>
          </w:p>
          <w:p w14:paraId="1D8F9EF2" w14:textId="77777777" w:rsidR="00BB4BAE" w:rsidRPr="00D966E9" w:rsidRDefault="00BB4BAE" w:rsidP="00C039E9">
            <w:pPr>
              <w:pStyle w:val="Sinespaciado"/>
              <w:rPr>
                <w:rFonts w:ascii="Arial" w:hAnsi="Arial" w:cs="Arial"/>
                <w:b/>
                <w:bCs/>
                <w:sz w:val="24"/>
                <w:szCs w:val="24"/>
              </w:rPr>
            </w:pPr>
            <w:r w:rsidRPr="00D966E9">
              <w:rPr>
                <w:rFonts w:ascii="Arial" w:hAnsi="Arial" w:cs="Arial"/>
                <w:b/>
                <w:bCs/>
                <w:sz w:val="24"/>
                <w:szCs w:val="24"/>
              </w:rPr>
              <w:t>LOS SERES VIVOS</w:t>
            </w:r>
          </w:p>
          <w:p w14:paraId="29D15F57" w14:textId="77777777" w:rsidR="00BB4BAE" w:rsidRPr="00D966E9" w:rsidRDefault="00BB4BAE" w:rsidP="00C039E9">
            <w:pPr>
              <w:pStyle w:val="Sinespaciado"/>
              <w:rPr>
                <w:rFonts w:ascii="Arial" w:hAnsi="Arial" w:cs="Arial"/>
                <w:b/>
                <w:bCs/>
                <w:sz w:val="24"/>
                <w:szCs w:val="24"/>
              </w:rPr>
            </w:pPr>
          </w:p>
          <w:p w14:paraId="60436206"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-Los seres humanos</w:t>
            </w:r>
          </w:p>
          <w:p w14:paraId="14145CB8"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lastRenderedPageBreak/>
              <w:t>Características(partes-funciones)</w:t>
            </w:r>
          </w:p>
          <w:p w14:paraId="6C35BED5"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 xml:space="preserve">Cambios </w:t>
            </w:r>
          </w:p>
          <w:p w14:paraId="64E6CFDD"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Cuidados(higiene)</w:t>
            </w:r>
          </w:p>
          <w:p w14:paraId="05C12D14" w14:textId="77777777" w:rsidR="00BB4BAE" w:rsidRPr="00D966E9" w:rsidRDefault="00BB4BAE" w:rsidP="00C039E9">
            <w:pPr>
              <w:pStyle w:val="Sinespaciado"/>
              <w:rPr>
                <w:rFonts w:ascii="Arial" w:hAnsi="Arial" w:cs="Arial"/>
                <w:sz w:val="24"/>
                <w:szCs w:val="24"/>
              </w:rPr>
            </w:pPr>
          </w:p>
          <w:p w14:paraId="5EEAF8EF"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-los animales</w:t>
            </w:r>
          </w:p>
          <w:p w14:paraId="775CCA27"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Características (partes-funciones)</w:t>
            </w:r>
          </w:p>
          <w:p w14:paraId="3DC4387F"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Clases</w:t>
            </w:r>
          </w:p>
          <w:p w14:paraId="2BB84391"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cambios</w:t>
            </w:r>
          </w:p>
          <w:p w14:paraId="5704ECF0" w14:textId="77777777" w:rsidR="00BB4BAE" w:rsidRPr="00D966E9" w:rsidRDefault="00BB4BAE" w:rsidP="00C039E9">
            <w:pPr>
              <w:pStyle w:val="Sinespaciado"/>
              <w:rPr>
                <w:rFonts w:ascii="Arial" w:hAnsi="Arial" w:cs="Arial"/>
                <w:sz w:val="24"/>
                <w:szCs w:val="24"/>
              </w:rPr>
            </w:pPr>
          </w:p>
          <w:p w14:paraId="7302962A"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-Las plantas.</w:t>
            </w:r>
          </w:p>
          <w:p w14:paraId="4547C770"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Características (partes-funciones)</w:t>
            </w:r>
          </w:p>
          <w:p w14:paraId="6DBAE907"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Clases</w:t>
            </w:r>
          </w:p>
          <w:p w14:paraId="368AAD7A" w14:textId="77777777" w:rsidR="00BB4BAE" w:rsidRPr="00D966E9" w:rsidRDefault="00BB4BAE" w:rsidP="00C039E9">
            <w:pPr>
              <w:pStyle w:val="Sinespaciado"/>
              <w:rPr>
                <w:rFonts w:ascii="Arial" w:hAnsi="Arial" w:cs="Arial"/>
                <w:sz w:val="24"/>
                <w:szCs w:val="24"/>
              </w:rPr>
            </w:pPr>
            <w:r w:rsidRPr="00D966E9">
              <w:rPr>
                <w:rFonts w:ascii="Arial" w:hAnsi="Arial" w:cs="Arial"/>
                <w:sz w:val="24"/>
                <w:szCs w:val="24"/>
              </w:rPr>
              <w:t>cambios</w:t>
            </w:r>
          </w:p>
          <w:p w14:paraId="012DE596" w14:textId="77777777" w:rsidR="00BB4BAE" w:rsidRPr="00D966E9" w:rsidRDefault="00BB4BAE" w:rsidP="00C039E9">
            <w:pPr>
              <w:pStyle w:val="Sinespaciado"/>
              <w:rPr>
                <w:rFonts w:ascii="Arial" w:hAnsi="Arial" w:cs="Arial"/>
                <w:sz w:val="24"/>
                <w:szCs w:val="24"/>
              </w:rPr>
            </w:pPr>
          </w:p>
        </w:tc>
        <w:tc>
          <w:tcPr>
            <w:tcW w:w="3407" w:type="dxa"/>
            <w:tcBorders>
              <w:top w:val="double" w:sz="4" w:space="0" w:color="ED7D31"/>
              <w:left w:val="double" w:sz="4" w:space="0" w:color="ED7D31"/>
              <w:bottom w:val="double" w:sz="4" w:space="0" w:color="ED7D31"/>
              <w:right w:val="double" w:sz="4" w:space="0" w:color="ED7D31"/>
            </w:tcBorders>
            <w:shd w:val="clear" w:color="auto" w:fill="auto"/>
          </w:tcPr>
          <w:p w14:paraId="58CD4AD0" w14:textId="77777777" w:rsidR="00BB4BAE" w:rsidRPr="00F25770" w:rsidRDefault="00BB4BAE" w:rsidP="00F25770">
            <w:pPr>
              <w:rPr>
                <w:rFonts w:ascii="Arial" w:hAnsi="Arial" w:cs="Arial"/>
                <w:b/>
                <w:bCs/>
                <w:sz w:val="24"/>
                <w:szCs w:val="24"/>
              </w:rPr>
            </w:pPr>
            <w:r w:rsidRPr="00F25770">
              <w:rPr>
                <w:rFonts w:ascii="Arial" w:hAnsi="Arial" w:cs="Arial"/>
                <w:b/>
                <w:bCs/>
                <w:sz w:val="24"/>
                <w:szCs w:val="24"/>
              </w:rPr>
              <w:lastRenderedPageBreak/>
              <w:t>Propongo y verifico necesidades de los seres vivos.</w:t>
            </w:r>
          </w:p>
          <w:p w14:paraId="56BBE48E" w14:textId="77777777" w:rsidR="00BB4BAE" w:rsidRPr="00F25770" w:rsidRDefault="00BB4BAE" w:rsidP="00F25770">
            <w:pPr>
              <w:rPr>
                <w:rFonts w:ascii="Arial" w:hAnsi="Arial" w:cs="Arial"/>
                <w:b/>
                <w:bCs/>
                <w:sz w:val="24"/>
                <w:szCs w:val="24"/>
              </w:rPr>
            </w:pPr>
          </w:p>
        </w:tc>
        <w:tc>
          <w:tcPr>
            <w:tcW w:w="7407" w:type="dxa"/>
            <w:tcBorders>
              <w:top w:val="double" w:sz="4" w:space="0" w:color="ED7D31"/>
              <w:left w:val="double" w:sz="4" w:space="0" w:color="ED7D31"/>
              <w:bottom w:val="double" w:sz="4" w:space="0" w:color="ED7D31"/>
              <w:right w:val="double" w:sz="4" w:space="0" w:color="ED7D31"/>
            </w:tcBorders>
            <w:shd w:val="clear" w:color="auto" w:fill="auto"/>
          </w:tcPr>
          <w:p w14:paraId="013BFC79" w14:textId="77777777" w:rsidR="00BB4BAE" w:rsidRPr="00D966E9" w:rsidRDefault="00BB4BAE" w:rsidP="00C039E9">
            <w:pPr>
              <w:pStyle w:val="Sinespaciado"/>
              <w:jc w:val="both"/>
              <w:rPr>
                <w:rFonts w:ascii="Arial" w:hAnsi="Arial" w:cs="Arial"/>
                <w:sz w:val="24"/>
                <w:szCs w:val="24"/>
                <w:lang w:val="es-CO"/>
              </w:rPr>
            </w:pPr>
            <w:r w:rsidRPr="00D966E9">
              <w:rPr>
                <w:rFonts w:ascii="Arial" w:hAnsi="Arial" w:cs="Arial"/>
                <w:sz w:val="24"/>
                <w:szCs w:val="24"/>
                <w:lang w:val="es-CO"/>
              </w:rPr>
              <w:lastRenderedPageBreak/>
              <w:t xml:space="preserve">Represento con dibujos el desarrollo de los seres humanos, las plantas y los animales. </w:t>
            </w:r>
          </w:p>
        </w:tc>
      </w:tr>
      <w:tr w:rsidR="00BB4BAE" w:rsidRPr="00D966E9" w14:paraId="19BFF979" w14:textId="77777777" w:rsidTr="00BB4BAE">
        <w:tc>
          <w:tcPr>
            <w:tcW w:w="1685" w:type="dxa"/>
            <w:vMerge/>
            <w:tcBorders>
              <w:top w:val="double" w:sz="4" w:space="0" w:color="ED7D31"/>
              <w:left w:val="double" w:sz="4" w:space="0" w:color="ED7D31"/>
              <w:bottom w:val="double" w:sz="4" w:space="0" w:color="ED7D31"/>
              <w:right w:val="double" w:sz="4" w:space="0" w:color="ED7D31"/>
            </w:tcBorders>
            <w:shd w:val="clear" w:color="auto" w:fill="auto"/>
          </w:tcPr>
          <w:p w14:paraId="4D479A2E"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ED7D31"/>
              <w:left w:val="double" w:sz="4" w:space="0" w:color="ED7D31"/>
              <w:bottom w:val="double" w:sz="4" w:space="0" w:color="ED7D31"/>
              <w:right w:val="double" w:sz="4" w:space="0" w:color="ED7D31"/>
            </w:tcBorders>
            <w:shd w:val="clear" w:color="auto" w:fill="auto"/>
          </w:tcPr>
          <w:p w14:paraId="4EF2AD67"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EXPLICACION DE FENOMENOS</w:t>
            </w:r>
          </w:p>
        </w:tc>
        <w:tc>
          <w:tcPr>
            <w:tcW w:w="2303" w:type="dxa"/>
            <w:vMerge/>
            <w:tcBorders>
              <w:top w:val="double" w:sz="4" w:space="0" w:color="ED7D31"/>
              <w:left w:val="double" w:sz="4" w:space="0" w:color="ED7D31"/>
              <w:bottom w:val="double" w:sz="4" w:space="0" w:color="ED7D31"/>
              <w:right w:val="double" w:sz="4" w:space="0" w:color="ED7D31"/>
            </w:tcBorders>
            <w:shd w:val="clear" w:color="auto" w:fill="auto"/>
          </w:tcPr>
          <w:p w14:paraId="4EF32853" w14:textId="77777777" w:rsidR="00BB4BAE" w:rsidRPr="00D966E9" w:rsidRDefault="00BB4BAE" w:rsidP="00C039E9">
            <w:pPr>
              <w:spacing w:after="0" w:line="240" w:lineRule="auto"/>
              <w:rPr>
                <w:rFonts w:ascii="Arial" w:hAnsi="Arial" w:cs="Arial"/>
                <w:color w:val="C45911"/>
                <w:sz w:val="24"/>
                <w:szCs w:val="24"/>
              </w:rPr>
            </w:pPr>
          </w:p>
        </w:tc>
        <w:tc>
          <w:tcPr>
            <w:tcW w:w="3407" w:type="dxa"/>
            <w:tcBorders>
              <w:top w:val="double" w:sz="4" w:space="0" w:color="ED7D31"/>
              <w:left w:val="double" w:sz="4" w:space="0" w:color="ED7D31"/>
              <w:bottom w:val="double" w:sz="4" w:space="0" w:color="ED7D31"/>
              <w:right w:val="double" w:sz="4" w:space="0" w:color="ED7D31"/>
            </w:tcBorders>
            <w:shd w:val="clear" w:color="auto" w:fill="auto"/>
          </w:tcPr>
          <w:p w14:paraId="615EE52C" w14:textId="77777777" w:rsidR="00BB4BAE" w:rsidRPr="00F25770" w:rsidRDefault="00BB4BAE" w:rsidP="00F25770">
            <w:pPr>
              <w:rPr>
                <w:rFonts w:ascii="Arial" w:hAnsi="Arial" w:cs="Arial"/>
                <w:b/>
                <w:bCs/>
                <w:sz w:val="24"/>
                <w:szCs w:val="24"/>
              </w:rPr>
            </w:pPr>
            <w:r w:rsidRPr="00F25770">
              <w:rPr>
                <w:rFonts w:ascii="Arial" w:hAnsi="Arial" w:cs="Arial"/>
                <w:b/>
                <w:bCs/>
                <w:sz w:val="24"/>
                <w:szCs w:val="24"/>
              </w:rPr>
              <w:t>Reconozco que los hijos y las hijas se parecen a sus padres y describo algunas características que se heredan.</w:t>
            </w:r>
          </w:p>
          <w:p w14:paraId="108AADD7" w14:textId="77777777" w:rsidR="00BB4BAE" w:rsidRPr="00F25770" w:rsidRDefault="00BB4BAE" w:rsidP="00F25770">
            <w:pPr>
              <w:rPr>
                <w:rFonts w:ascii="Arial" w:hAnsi="Arial" w:cs="Arial"/>
                <w:b/>
                <w:bCs/>
                <w:sz w:val="24"/>
                <w:szCs w:val="24"/>
              </w:rPr>
            </w:pPr>
          </w:p>
        </w:tc>
        <w:tc>
          <w:tcPr>
            <w:tcW w:w="7407" w:type="dxa"/>
            <w:tcBorders>
              <w:top w:val="double" w:sz="4" w:space="0" w:color="ED7D31"/>
              <w:left w:val="double" w:sz="4" w:space="0" w:color="ED7D31"/>
              <w:bottom w:val="double" w:sz="4" w:space="0" w:color="ED7D31"/>
              <w:right w:val="double" w:sz="4" w:space="0" w:color="ED7D31"/>
            </w:tcBorders>
            <w:shd w:val="clear" w:color="auto" w:fill="auto"/>
          </w:tcPr>
          <w:p w14:paraId="333BD750" w14:textId="5DB526E4" w:rsidR="00BB4BAE" w:rsidRPr="00D966E9" w:rsidRDefault="00BB4BAE" w:rsidP="00C039E9">
            <w:pPr>
              <w:spacing w:before="120" w:after="120" w:line="240" w:lineRule="auto"/>
              <w:rPr>
                <w:rFonts w:ascii="Arial" w:hAnsi="Arial" w:cs="Arial"/>
                <w:bCs/>
                <w:sz w:val="24"/>
                <w:szCs w:val="24"/>
              </w:rPr>
            </w:pPr>
            <w:r w:rsidRPr="00D966E9">
              <w:rPr>
                <w:rFonts w:ascii="Arial" w:hAnsi="Arial" w:cs="Arial"/>
                <w:bCs/>
                <w:sz w:val="24"/>
                <w:szCs w:val="24"/>
              </w:rPr>
              <w:t xml:space="preserve">Registra cambios físicos ocurridos en su cuerpo durante el </w:t>
            </w:r>
            <w:r w:rsidR="001F2D85" w:rsidRPr="00D966E9">
              <w:rPr>
                <w:rFonts w:ascii="Arial" w:hAnsi="Arial" w:cs="Arial"/>
                <w:bCs/>
                <w:sz w:val="24"/>
                <w:szCs w:val="24"/>
              </w:rPr>
              <w:t>crecimiento,</w:t>
            </w:r>
            <w:r w:rsidRPr="00D966E9">
              <w:rPr>
                <w:rFonts w:ascii="Arial" w:hAnsi="Arial" w:cs="Arial"/>
                <w:bCs/>
                <w:sz w:val="24"/>
                <w:szCs w:val="24"/>
              </w:rPr>
              <w:t xml:space="preserve"> tales como peso, talla, longitud de brazos, piernas, pies y manos, así como algunas características que no varían como el color de ojos, piel y </w:t>
            </w:r>
            <w:r w:rsidR="001F2D85" w:rsidRPr="00D966E9">
              <w:rPr>
                <w:rFonts w:ascii="Arial" w:hAnsi="Arial" w:cs="Arial"/>
                <w:bCs/>
                <w:sz w:val="24"/>
                <w:szCs w:val="24"/>
              </w:rPr>
              <w:t>cabello. DBA</w:t>
            </w:r>
            <w:r w:rsidRPr="00D966E9">
              <w:rPr>
                <w:rFonts w:ascii="Arial" w:hAnsi="Arial" w:cs="Arial"/>
                <w:bCs/>
                <w:sz w:val="24"/>
                <w:szCs w:val="24"/>
              </w:rPr>
              <w:t>1</w:t>
            </w:r>
          </w:p>
        </w:tc>
      </w:tr>
      <w:tr w:rsidR="00BB4BAE" w:rsidRPr="00D966E9" w14:paraId="4D1FEC4A" w14:textId="77777777" w:rsidTr="00BB4BAE">
        <w:trPr>
          <w:trHeight w:val="525"/>
        </w:trPr>
        <w:tc>
          <w:tcPr>
            <w:tcW w:w="1685" w:type="dxa"/>
            <w:vMerge/>
            <w:tcBorders>
              <w:top w:val="double" w:sz="4" w:space="0" w:color="ED7D31"/>
              <w:left w:val="double" w:sz="4" w:space="0" w:color="ED7D31"/>
              <w:bottom w:val="double" w:sz="4" w:space="0" w:color="ED7D31"/>
              <w:right w:val="double" w:sz="4" w:space="0" w:color="ED7D31"/>
            </w:tcBorders>
            <w:shd w:val="clear" w:color="auto" w:fill="auto"/>
          </w:tcPr>
          <w:p w14:paraId="74D24F86"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ED7D31"/>
              <w:left w:val="double" w:sz="4" w:space="0" w:color="ED7D31"/>
              <w:bottom w:val="double" w:sz="4" w:space="0" w:color="ED7D31"/>
              <w:right w:val="double" w:sz="4" w:space="0" w:color="ED7D31"/>
            </w:tcBorders>
            <w:shd w:val="clear" w:color="auto" w:fill="auto"/>
          </w:tcPr>
          <w:p w14:paraId="4341CD34"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INDAGACION</w:t>
            </w:r>
          </w:p>
          <w:p w14:paraId="4E6A11BE" w14:textId="77777777" w:rsidR="00BB4BAE" w:rsidRPr="00D966E9" w:rsidRDefault="00BB4BAE" w:rsidP="00C039E9">
            <w:pPr>
              <w:spacing w:after="0" w:line="240" w:lineRule="auto"/>
              <w:rPr>
                <w:rFonts w:ascii="Arial" w:hAnsi="Arial" w:cs="Arial"/>
                <w:sz w:val="24"/>
                <w:szCs w:val="24"/>
              </w:rPr>
            </w:pPr>
          </w:p>
          <w:p w14:paraId="5637754C" w14:textId="77777777" w:rsidR="00BB4BAE" w:rsidRPr="00D966E9" w:rsidRDefault="00BB4BAE" w:rsidP="00C039E9">
            <w:pPr>
              <w:spacing w:after="0" w:line="240" w:lineRule="auto"/>
              <w:rPr>
                <w:rFonts w:ascii="Arial" w:hAnsi="Arial" w:cs="Arial"/>
                <w:sz w:val="24"/>
                <w:szCs w:val="24"/>
              </w:rPr>
            </w:pPr>
          </w:p>
        </w:tc>
        <w:tc>
          <w:tcPr>
            <w:tcW w:w="2303" w:type="dxa"/>
            <w:vMerge/>
            <w:tcBorders>
              <w:top w:val="double" w:sz="4" w:space="0" w:color="ED7D31"/>
              <w:left w:val="double" w:sz="4" w:space="0" w:color="ED7D31"/>
              <w:bottom w:val="double" w:sz="4" w:space="0" w:color="ED7D31"/>
              <w:right w:val="double" w:sz="4" w:space="0" w:color="ED7D31"/>
            </w:tcBorders>
            <w:shd w:val="clear" w:color="auto" w:fill="auto"/>
          </w:tcPr>
          <w:p w14:paraId="289BC532" w14:textId="77777777" w:rsidR="00BB4BAE" w:rsidRPr="00D966E9" w:rsidRDefault="00BB4BAE" w:rsidP="00C039E9">
            <w:pPr>
              <w:spacing w:after="0" w:line="240" w:lineRule="auto"/>
              <w:rPr>
                <w:rFonts w:ascii="Arial" w:hAnsi="Arial" w:cs="Arial"/>
                <w:color w:val="C45911"/>
                <w:sz w:val="24"/>
                <w:szCs w:val="24"/>
              </w:rPr>
            </w:pPr>
          </w:p>
        </w:tc>
        <w:tc>
          <w:tcPr>
            <w:tcW w:w="3407" w:type="dxa"/>
            <w:tcBorders>
              <w:top w:val="double" w:sz="4" w:space="0" w:color="ED7D31"/>
              <w:left w:val="double" w:sz="4" w:space="0" w:color="ED7D31"/>
              <w:bottom w:val="double" w:sz="4" w:space="0" w:color="ED7D31"/>
              <w:right w:val="double" w:sz="4" w:space="0" w:color="ED7D31"/>
            </w:tcBorders>
            <w:shd w:val="clear" w:color="auto" w:fill="auto"/>
          </w:tcPr>
          <w:p w14:paraId="7AE8C7CE" w14:textId="77777777" w:rsidR="00BB4BAE" w:rsidRPr="00D966E9" w:rsidRDefault="00BB4BAE" w:rsidP="00C039E9">
            <w:pPr>
              <w:spacing w:after="0" w:line="240" w:lineRule="auto"/>
              <w:rPr>
                <w:rFonts w:ascii="Arial" w:hAnsi="Arial" w:cs="Arial"/>
                <w:sz w:val="24"/>
                <w:szCs w:val="24"/>
                <w:lang w:val="es-CO" w:eastAsia="zh-CN"/>
              </w:rPr>
            </w:pPr>
            <w:r w:rsidRPr="00D966E9">
              <w:rPr>
                <w:rFonts w:ascii="Arial" w:hAnsi="Arial" w:cs="Arial"/>
                <w:sz w:val="24"/>
                <w:szCs w:val="24"/>
                <w:lang w:val="es-CO" w:eastAsia="zh-CN"/>
              </w:rPr>
              <w:t>Observo y describo cambios en mi desarrollo y en el de otros seres vivos.</w:t>
            </w:r>
          </w:p>
          <w:p w14:paraId="4F463653" w14:textId="77777777" w:rsidR="00BB4BAE" w:rsidRPr="00D966E9" w:rsidRDefault="00BB4BAE" w:rsidP="00C039E9">
            <w:pPr>
              <w:spacing w:after="0" w:line="240" w:lineRule="auto"/>
              <w:rPr>
                <w:rFonts w:ascii="Arial" w:hAnsi="Arial" w:cs="Arial"/>
                <w:sz w:val="24"/>
                <w:szCs w:val="24"/>
                <w:lang w:val="es-CO" w:eastAsia="zh-CN"/>
              </w:rPr>
            </w:pPr>
            <w:r w:rsidRPr="00D966E9">
              <w:rPr>
                <w:rFonts w:ascii="Arial" w:hAnsi="Arial" w:cs="Arial"/>
                <w:sz w:val="24"/>
                <w:szCs w:val="24"/>
                <w:lang w:val="es-CO" w:eastAsia="zh-CN"/>
              </w:rPr>
              <w:t xml:space="preserve"> </w:t>
            </w:r>
          </w:p>
          <w:p w14:paraId="539EFE2B" w14:textId="77777777" w:rsidR="00BB4BAE" w:rsidRPr="00D966E9" w:rsidRDefault="00BB4BAE" w:rsidP="00C039E9">
            <w:pPr>
              <w:spacing w:after="0" w:line="240" w:lineRule="auto"/>
              <w:rPr>
                <w:rFonts w:ascii="Arial" w:hAnsi="Arial" w:cs="Arial"/>
                <w:sz w:val="24"/>
                <w:szCs w:val="24"/>
                <w:lang w:val="es-CO" w:eastAsia="zh-CN"/>
              </w:rPr>
            </w:pPr>
            <w:r w:rsidRPr="00D966E9">
              <w:rPr>
                <w:rFonts w:ascii="Arial" w:hAnsi="Arial" w:cs="Arial"/>
                <w:sz w:val="24"/>
                <w:szCs w:val="24"/>
                <w:lang w:val="es-CO" w:eastAsia="zh-CN"/>
              </w:rPr>
              <w:t xml:space="preserve">Comprende la relación entre las características físicas de plantas y animales con los ambientes en donde </w:t>
            </w:r>
            <w:proofErr w:type="gramStart"/>
            <w:r w:rsidRPr="00D966E9">
              <w:rPr>
                <w:rFonts w:ascii="Arial" w:hAnsi="Arial" w:cs="Arial"/>
                <w:sz w:val="24"/>
                <w:szCs w:val="24"/>
                <w:lang w:val="es-CO" w:eastAsia="zh-CN"/>
              </w:rPr>
              <w:t>viven ,</w:t>
            </w:r>
            <w:proofErr w:type="gramEnd"/>
            <w:r w:rsidRPr="00D966E9">
              <w:rPr>
                <w:rFonts w:ascii="Arial" w:hAnsi="Arial" w:cs="Arial"/>
                <w:sz w:val="24"/>
                <w:szCs w:val="24"/>
                <w:lang w:val="es-CO" w:eastAsia="zh-CN"/>
              </w:rPr>
              <w:t xml:space="preserve"> teniendo en cuenta sus necesidades básicas(luz, agua, aire, suelo, nutrientes, desplazamiento y protección)</w:t>
            </w:r>
          </w:p>
        </w:tc>
        <w:tc>
          <w:tcPr>
            <w:tcW w:w="7407" w:type="dxa"/>
            <w:tcBorders>
              <w:top w:val="double" w:sz="4" w:space="0" w:color="ED7D31"/>
              <w:left w:val="double" w:sz="4" w:space="0" w:color="ED7D31"/>
              <w:bottom w:val="double" w:sz="4" w:space="0" w:color="ED7D31"/>
              <w:right w:val="double" w:sz="4" w:space="0" w:color="ED7D31"/>
            </w:tcBorders>
            <w:shd w:val="clear" w:color="auto" w:fill="auto"/>
          </w:tcPr>
          <w:p w14:paraId="1589A6AB" w14:textId="77777777" w:rsidR="00BB4BAE" w:rsidRPr="00D966E9" w:rsidRDefault="00BB4BAE" w:rsidP="00C039E9">
            <w:pPr>
              <w:spacing w:before="120" w:after="120" w:line="240" w:lineRule="auto"/>
              <w:rPr>
                <w:rFonts w:ascii="Arial" w:hAnsi="Arial" w:cs="Arial"/>
                <w:bCs/>
                <w:sz w:val="24"/>
                <w:szCs w:val="24"/>
              </w:rPr>
            </w:pPr>
            <w:r w:rsidRPr="00D966E9">
              <w:rPr>
                <w:rFonts w:ascii="Arial" w:hAnsi="Arial" w:cs="Arial"/>
                <w:bCs/>
                <w:sz w:val="24"/>
                <w:szCs w:val="24"/>
              </w:rPr>
              <w:t xml:space="preserve">En un dialogo, explica como las características físicas de un animal </w:t>
            </w:r>
            <w:proofErr w:type="gramStart"/>
            <w:r w:rsidRPr="00D966E9">
              <w:rPr>
                <w:rFonts w:ascii="Arial" w:hAnsi="Arial" w:cs="Arial"/>
                <w:bCs/>
                <w:sz w:val="24"/>
                <w:szCs w:val="24"/>
              </w:rPr>
              <w:t>o  planta</w:t>
            </w:r>
            <w:proofErr w:type="gramEnd"/>
            <w:r w:rsidRPr="00D966E9">
              <w:rPr>
                <w:rFonts w:ascii="Arial" w:hAnsi="Arial" w:cs="Arial"/>
                <w:bCs/>
                <w:sz w:val="24"/>
                <w:szCs w:val="24"/>
              </w:rPr>
              <w:t xml:space="preserve"> le ayudan a vivir en un cierto ambiente. DBA2 </w:t>
            </w:r>
          </w:p>
          <w:p w14:paraId="5CCBA8F0" w14:textId="77777777" w:rsidR="00BB4BAE" w:rsidRPr="00D966E9" w:rsidRDefault="00BB4BAE" w:rsidP="00C039E9">
            <w:pPr>
              <w:spacing w:before="120" w:after="120" w:line="240" w:lineRule="auto"/>
              <w:rPr>
                <w:rFonts w:ascii="Arial" w:hAnsi="Arial" w:cs="Arial"/>
                <w:bCs/>
                <w:sz w:val="24"/>
                <w:szCs w:val="24"/>
              </w:rPr>
            </w:pPr>
          </w:p>
          <w:p w14:paraId="0C1CEF95" w14:textId="77777777" w:rsidR="00BB4BAE" w:rsidRPr="00D966E9" w:rsidRDefault="00BB4BAE" w:rsidP="00C039E9">
            <w:pPr>
              <w:spacing w:before="120" w:after="120" w:line="240" w:lineRule="auto"/>
              <w:rPr>
                <w:rFonts w:ascii="Arial" w:hAnsi="Arial" w:cs="Arial"/>
                <w:bCs/>
                <w:sz w:val="24"/>
                <w:szCs w:val="24"/>
              </w:rPr>
            </w:pPr>
            <w:r w:rsidRPr="00D966E9">
              <w:rPr>
                <w:rFonts w:ascii="Arial" w:hAnsi="Arial" w:cs="Arial"/>
                <w:bCs/>
                <w:sz w:val="24"/>
                <w:szCs w:val="24"/>
              </w:rPr>
              <w:t>Establece relaciones entre las características de los seres vivos y el ambiente donde habitan, mediante una visita a los alrededores.</w:t>
            </w:r>
          </w:p>
        </w:tc>
      </w:tr>
      <w:tr w:rsidR="00BB4BAE" w:rsidRPr="00D966E9" w14:paraId="1E1C8E82" w14:textId="77777777" w:rsidTr="00BB4BAE">
        <w:trPr>
          <w:trHeight w:val="805"/>
        </w:trPr>
        <w:tc>
          <w:tcPr>
            <w:tcW w:w="1685" w:type="dxa"/>
            <w:vMerge w:val="restart"/>
            <w:tcBorders>
              <w:top w:val="double" w:sz="4" w:space="0" w:color="00B0F0"/>
              <w:left w:val="double" w:sz="4" w:space="0" w:color="00B0F0"/>
              <w:right w:val="double" w:sz="4" w:space="0" w:color="00B0F0"/>
            </w:tcBorders>
            <w:shd w:val="clear" w:color="auto" w:fill="auto"/>
          </w:tcPr>
          <w:p w14:paraId="5CB89F75" w14:textId="77777777" w:rsidR="00BB4BAE" w:rsidRPr="00D966E9" w:rsidRDefault="00BB4BAE" w:rsidP="00C039E9">
            <w:pPr>
              <w:spacing w:after="0" w:line="240" w:lineRule="auto"/>
              <w:jc w:val="center"/>
              <w:rPr>
                <w:rFonts w:ascii="Arial" w:hAnsi="Arial" w:cs="Arial"/>
                <w:sz w:val="24"/>
                <w:szCs w:val="24"/>
              </w:rPr>
            </w:pPr>
            <w:r w:rsidRPr="00D966E9">
              <w:rPr>
                <w:rFonts w:ascii="Arial" w:hAnsi="Arial" w:cs="Arial"/>
                <w:b/>
                <w:sz w:val="24"/>
                <w:szCs w:val="24"/>
              </w:rPr>
              <w:t>CIENCIA TECNOLOGÍA Y SOCIEDAD</w:t>
            </w:r>
          </w:p>
          <w:p w14:paraId="31CA3DC5" w14:textId="77777777" w:rsidR="00BB4BAE" w:rsidRPr="00D966E9" w:rsidRDefault="00BB4BAE" w:rsidP="00C039E9">
            <w:pPr>
              <w:spacing w:after="0" w:line="240" w:lineRule="auto"/>
              <w:jc w:val="center"/>
              <w:rPr>
                <w:rFonts w:ascii="Arial" w:hAnsi="Arial" w:cs="Arial"/>
                <w:sz w:val="24"/>
                <w:szCs w:val="24"/>
              </w:rPr>
            </w:pPr>
          </w:p>
          <w:p w14:paraId="36B0887B" w14:textId="77777777" w:rsidR="00BB4BAE" w:rsidRPr="00D966E9" w:rsidRDefault="00BB4BAE" w:rsidP="00C039E9">
            <w:pPr>
              <w:spacing w:after="0" w:line="240" w:lineRule="auto"/>
              <w:jc w:val="center"/>
              <w:rPr>
                <w:rFonts w:ascii="Arial" w:hAnsi="Arial" w:cs="Arial"/>
                <w:sz w:val="24"/>
                <w:szCs w:val="24"/>
              </w:rPr>
            </w:pPr>
          </w:p>
          <w:p w14:paraId="2D70AF53" w14:textId="77777777" w:rsidR="00BB4BAE" w:rsidRPr="00D966E9" w:rsidRDefault="00BB4BAE" w:rsidP="00C039E9">
            <w:pPr>
              <w:spacing w:after="0" w:line="240" w:lineRule="auto"/>
              <w:jc w:val="center"/>
              <w:rPr>
                <w:rFonts w:ascii="Arial" w:hAnsi="Arial" w:cs="Arial"/>
                <w:sz w:val="24"/>
                <w:szCs w:val="24"/>
              </w:rPr>
            </w:pPr>
          </w:p>
          <w:p w14:paraId="5702D86B" w14:textId="77777777" w:rsidR="00BB4BAE" w:rsidRPr="00D966E9" w:rsidRDefault="00BB4BAE" w:rsidP="00C039E9">
            <w:pPr>
              <w:spacing w:after="0" w:line="240" w:lineRule="auto"/>
              <w:jc w:val="center"/>
              <w:rPr>
                <w:rFonts w:ascii="Arial" w:hAnsi="Arial" w:cs="Arial"/>
                <w:sz w:val="24"/>
                <w:szCs w:val="24"/>
              </w:rPr>
            </w:pPr>
          </w:p>
        </w:tc>
        <w:tc>
          <w:tcPr>
            <w:tcW w:w="1920" w:type="dxa"/>
            <w:tcBorders>
              <w:top w:val="double" w:sz="4" w:space="0" w:color="00B0F0"/>
              <w:left w:val="double" w:sz="4" w:space="0" w:color="00B0F0"/>
              <w:bottom w:val="double" w:sz="4" w:space="0" w:color="00B0F0"/>
              <w:right w:val="double" w:sz="4" w:space="0" w:color="00B0F0"/>
            </w:tcBorders>
            <w:shd w:val="clear" w:color="auto" w:fill="auto"/>
          </w:tcPr>
          <w:p w14:paraId="233575D6"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lastRenderedPageBreak/>
              <w:t>USO DEL CONOCIMIENTO CIENTIFICO</w:t>
            </w:r>
          </w:p>
        </w:tc>
        <w:tc>
          <w:tcPr>
            <w:tcW w:w="2303" w:type="dxa"/>
            <w:vMerge w:val="restart"/>
            <w:tcBorders>
              <w:top w:val="double" w:sz="4" w:space="0" w:color="00B0F0"/>
              <w:left w:val="double" w:sz="4" w:space="0" w:color="00B0F0"/>
              <w:bottom w:val="double" w:sz="4" w:space="0" w:color="00B0F0"/>
              <w:right w:val="double" w:sz="4" w:space="0" w:color="00B0F0"/>
            </w:tcBorders>
            <w:shd w:val="clear" w:color="auto" w:fill="auto"/>
          </w:tcPr>
          <w:p w14:paraId="54F65AF9" w14:textId="77777777" w:rsidR="00BB4BAE" w:rsidRPr="00D966E9" w:rsidRDefault="00BB4BAE" w:rsidP="00C039E9">
            <w:pPr>
              <w:spacing w:after="0" w:line="240" w:lineRule="auto"/>
              <w:rPr>
                <w:rFonts w:ascii="Arial" w:hAnsi="Arial" w:cs="Arial"/>
                <w:b/>
                <w:bCs/>
                <w:sz w:val="24"/>
                <w:szCs w:val="24"/>
              </w:rPr>
            </w:pPr>
            <w:r w:rsidRPr="00D966E9">
              <w:rPr>
                <w:rFonts w:ascii="Arial" w:hAnsi="Arial" w:cs="Arial"/>
                <w:b/>
                <w:bCs/>
                <w:sz w:val="24"/>
                <w:szCs w:val="24"/>
              </w:rPr>
              <w:t>UNIDAD 3</w:t>
            </w:r>
          </w:p>
          <w:p w14:paraId="0A0CE032" w14:textId="77777777" w:rsidR="00BB4BAE" w:rsidRPr="00D966E9" w:rsidRDefault="00BB4BAE" w:rsidP="00C039E9">
            <w:pPr>
              <w:spacing w:after="0" w:line="240" w:lineRule="auto"/>
              <w:rPr>
                <w:rFonts w:ascii="Arial" w:hAnsi="Arial" w:cs="Arial"/>
                <w:b/>
                <w:bCs/>
                <w:sz w:val="24"/>
                <w:szCs w:val="24"/>
              </w:rPr>
            </w:pPr>
            <w:r w:rsidRPr="00D966E9">
              <w:rPr>
                <w:rFonts w:ascii="Arial" w:hAnsi="Arial" w:cs="Arial"/>
                <w:b/>
                <w:bCs/>
                <w:sz w:val="24"/>
                <w:szCs w:val="24"/>
              </w:rPr>
              <w:t>LOS OBJETOS</w:t>
            </w:r>
          </w:p>
          <w:p w14:paraId="2B019A8F" w14:textId="77777777" w:rsidR="00BB4BAE" w:rsidRPr="00D966E9" w:rsidRDefault="00BB4BAE" w:rsidP="00C039E9">
            <w:pPr>
              <w:spacing w:after="0" w:line="240" w:lineRule="auto"/>
              <w:rPr>
                <w:rFonts w:ascii="Arial" w:hAnsi="Arial" w:cs="Arial"/>
                <w:b/>
                <w:bCs/>
                <w:sz w:val="24"/>
                <w:szCs w:val="24"/>
              </w:rPr>
            </w:pPr>
          </w:p>
          <w:p w14:paraId="779322DB"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Clasificación</w:t>
            </w:r>
          </w:p>
          <w:p w14:paraId="62AD33A0"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Objetos que funcionan con electricidad</w:t>
            </w:r>
          </w:p>
          <w:p w14:paraId="29A27BEF"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lastRenderedPageBreak/>
              <w:t>Objetos que le sirven al hombre</w:t>
            </w:r>
          </w:p>
        </w:tc>
        <w:tc>
          <w:tcPr>
            <w:tcW w:w="3407" w:type="dxa"/>
            <w:tcBorders>
              <w:top w:val="double" w:sz="4" w:space="0" w:color="00B0F0"/>
              <w:left w:val="double" w:sz="4" w:space="0" w:color="00B0F0"/>
              <w:bottom w:val="double" w:sz="4" w:space="0" w:color="00B0F0"/>
              <w:right w:val="double" w:sz="4" w:space="0" w:color="00B0F0"/>
            </w:tcBorders>
            <w:shd w:val="clear" w:color="auto" w:fill="auto"/>
          </w:tcPr>
          <w:p w14:paraId="59794E7F" w14:textId="77777777" w:rsidR="00BB4BAE" w:rsidRPr="00D966E9" w:rsidRDefault="00BB4BAE" w:rsidP="00C039E9">
            <w:pPr>
              <w:spacing w:after="0" w:line="240" w:lineRule="auto"/>
              <w:rPr>
                <w:rFonts w:ascii="Arial" w:hAnsi="Arial" w:cs="Arial"/>
                <w:bCs/>
                <w:sz w:val="24"/>
                <w:szCs w:val="24"/>
                <w:lang w:val="es-CO" w:eastAsia="zh-CN"/>
              </w:rPr>
            </w:pPr>
            <w:r w:rsidRPr="00D966E9">
              <w:rPr>
                <w:rFonts w:ascii="Arial" w:hAnsi="Arial" w:cs="Arial"/>
                <w:bCs/>
                <w:sz w:val="24"/>
                <w:szCs w:val="24"/>
                <w:lang w:val="es-CO" w:eastAsia="zh-CN"/>
              </w:rPr>
              <w:lastRenderedPageBreak/>
              <w:t>Clasifica y compara objetos según sus usos</w:t>
            </w:r>
          </w:p>
          <w:p w14:paraId="1DC553B4" w14:textId="77777777" w:rsidR="00BB4BAE" w:rsidRPr="00D966E9" w:rsidRDefault="00BB4BAE" w:rsidP="00C039E9">
            <w:pPr>
              <w:spacing w:after="0" w:line="240" w:lineRule="auto"/>
              <w:rPr>
                <w:rFonts w:ascii="Arial" w:hAnsi="Arial" w:cs="Arial"/>
                <w:bCs/>
                <w:sz w:val="24"/>
                <w:szCs w:val="24"/>
                <w:lang w:val="es-CO" w:eastAsia="zh-CN"/>
              </w:rPr>
            </w:pPr>
          </w:p>
        </w:tc>
        <w:tc>
          <w:tcPr>
            <w:tcW w:w="7407" w:type="dxa"/>
            <w:tcBorders>
              <w:top w:val="double" w:sz="4" w:space="0" w:color="00B0F0"/>
              <w:left w:val="double" w:sz="4" w:space="0" w:color="00B0F0"/>
              <w:bottom w:val="double" w:sz="4" w:space="0" w:color="00B0F0"/>
              <w:right w:val="double" w:sz="4" w:space="0" w:color="00B0F0"/>
            </w:tcBorders>
            <w:shd w:val="clear" w:color="auto" w:fill="auto"/>
          </w:tcPr>
          <w:p w14:paraId="3628D3A4" w14:textId="77777777" w:rsidR="00BB4BAE" w:rsidRPr="00D966E9" w:rsidRDefault="00BB4BAE" w:rsidP="00C039E9">
            <w:pPr>
              <w:spacing w:after="0" w:line="240" w:lineRule="auto"/>
              <w:rPr>
                <w:rFonts w:ascii="Arial" w:hAnsi="Arial" w:cs="Arial"/>
                <w:bCs/>
                <w:sz w:val="24"/>
                <w:szCs w:val="24"/>
                <w:lang w:val="es-CO" w:eastAsia="zh-CN"/>
              </w:rPr>
            </w:pPr>
            <w:r w:rsidRPr="00D966E9">
              <w:rPr>
                <w:rFonts w:ascii="Arial" w:hAnsi="Arial" w:cs="Arial"/>
                <w:bCs/>
                <w:sz w:val="24"/>
                <w:szCs w:val="24"/>
                <w:lang w:val="es-CO" w:eastAsia="zh-CN"/>
              </w:rPr>
              <w:t>Representa con dibujos objetos según sus usos</w:t>
            </w:r>
          </w:p>
          <w:p w14:paraId="574C1DB5" w14:textId="77777777" w:rsidR="00BB4BAE" w:rsidRPr="00D966E9" w:rsidRDefault="00BB4BAE" w:rsidP="00C039E9">
            <w:pPr>
              <w:pStyle w:val="Sinespaciado"/>
              <w:jc w:val="both"/>
              <w:rPr>
                <w:rFonts w:ascii="Arial" w:hAnsi="Arial" w:cs="Arial"/>
                <w:sz w:val="24"/>
                <w:szCs w:val="24"/>
                <w:lang w:val="es-CO"/>
              </w:rPr>
            </w:pPr>
          </w:p>
        </w:tc>
      </w:tr>
      <w:tr w:rsidR="00BB4BAE" w:rsidRPr="00D966E9" w14:paraId="1FD9228B" w14:textId="77777777" w:rsidTr="00BB4BAE">
        <w:tc>
          <w:tcPr>
            <w:tcW w:w="1685" w:type="dxa"/>
            <w:vMerge/>
            <w:tcBorders>
              <w:left w:val="double" w:sz="4" w:space="0" w:color="00B0F0"/>
              <w:right w:val="double" w:sz="4" w:space="0" w:color="00B0F0"/>
            </w:tcBorders>
            <w:shd w:val="clear" w:color="auto" w:fill="auto"/>
          </w:tcPr>
          <w:p w14:paraId="4893DE54"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00B0F0"/>
              <w:left w:val="double" w:sz="4" w:space="0" w:color="00B0F0"/>
              <w:bottom w:val="double" w:sz="4" w:space="0" w:color="00B0F0"/>
              <w:right w:val="double" w:sz="4" w:space="0" w:color="00B0F0"/>
            </w:tcBorders>
            <w:shd w:val="clear" w:color="auto" w:fill="auto"/>
          </w:tcPr>
          <w:p w14:paraId="6BC512D5"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EXPLICACION DE FENOMENOS</w:t>
            </w:r>
          </w:p>
        </w:tc>
        <w:tc>
          <w:tcPr>
            <w:tcW w:w="2303" w:type="dxa"/>
            <w:vMerge/>
            <w:tcBorders>
              <w:top w:val="double" w:sz="4" w:space="0" w:color="00B0F0"/>
              <w:left w:val="double" w:sz="4" w:space="0" w:color="00B0F0"/>
              <w:bottom w:val="double" w:sz="4" w:space="0" w:color="00B0F0"/>
              <w:right w:val="double" w:sz="4" w:space="0" w:color="00B0F0"/>
            </w:tcBorders>
            <w:shd w:val="clear" w:color="auto" w:fill="auto"/>
          </w:tcPr>
          <w:p w14:paraId="027058D0" w14:textId="77777777" w:rsidR="00BB4BAE" w:rsidRPr="00D966E9" w:rsidRDefault="00BB4BAE" w:rsidP="00C039E9">
            <w:pPr>
              <w:spacing w:after="0" w:line="240" w:lineRule="auto"/>
              <w:rPr>
                <w:rFonts w:ascii="Arial" w:hAnsi="Arial" w:cs="Arial"/>
                <w:sz w:val="24"/>
                <w:szCs w:val="24"/>
              </w:rPr>
            </w:pPr>
          </w:p>
        </w:tc>
        <w:tc>
          <w:tcPr>
            <w:tcW w:w="3407" w:type="dxa"/>
            <w:tcBorders>
              <w:top w:val="double" w:sz="4" w:space="0" w:color="00B0F0"/>
              <w:left w:val="double" w:sz="4" w:space="0" w:color="00B0F0"/>
              <w:bottom w:val="single" w:sz="4" w:space="0" w:color="auto"/>
              <w:right w:val="double" w:sz="4" w:space="0" w:color="00B0F0"/>
            </w:tcBorders>
            <w:shd w:val="clear" w:color="auto" w:fill="auto"/>
          </w:tcPr>
          <w:p w14:paraId="2B0BD88A" w14:textId="77777777" w:rsidR="00BB4BAE" w:rsidRPr="00D966E9" w:rsidRDefault="00BB4BAE" w:rsidP="00C039E9">
            <w:pPr>
              <w:spacing w:after="0" w:line="240" w:lineRule="auto"/>
              <w:rPr>
                <w:rFonts w:ascii="Arial" w:hAnsi="Arial" w:cs="Arial"/>
                <w:bCs/>
                <w:sz w:val="24"/>
                <w:szCs w:val="24"/>
                <w:lang w:eastAsia="zh-CN"/>
              </w:rPr>
            </w:pPr>
            <w:r w:rsidRPr="00D966E9">
              <w:rPr>
                <w:rFonts w:ascii="Arial" w:hAnsi="Arial" w:cs="Arial"/>
                <w:bCs/>
                <w:sz w:val="24"/>
                <w:szCs w:val="24"/>
                <w:lang w:eastAsia="zh-CN"/>
              </w:rPr>
              <w:t>Analizo la utilidad de algunos aparatos eléctricos a mi alrededor.</w:t>
            </w:r>
          </w:p>
        </w:tc>
        <w:tc>
          <w:tcPr>
            <w:tcW w:w="7407" w:type="dxa"/>
            <w:tcBorders>
              <w:top w:val="double" w:sz="4" w:space="0" w:color="00B0F0"/>
              <w:left w:val="double" w:sz="4" w:space="0" w:color="00B0F0"/>
              <w:bottom w:val="single" w:sz="4" w:space="0" w:color="auto"/>
              <w:right w:val="double" w:sz="4" w:space="0" w:color="00B0F0"/>
            </w:tcBorders>
            <w:shd w:val="clear" w:color="auto" w:fill="auto"/>
          </w:tcPr>
          <w:p w14:paraId="007EE9BA"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Arma un collage con imágenes de aparatos eléctricos que conoce y usa.</w:t>
            </w:r>
          </w:p>
        </w:tc>
      </w:tr>
      <w:tr w:rsidR="00BB4BAE" w:rsidRPr="00D966E9" w14:paraId="05B59A41" w14:textId="77777777" w:rsidTr="00BB4BAE">
        <w:trPr>
          <w:trHeight w:val="970"/>
        </w:trPr>
        <w:tc>
          <w:tcPr>
            <w:tcW w:w="1685" w:type="dxa"/>
            <w:vMerge/>
            <w:tcBorders>
              <w:left w:val="double" w:sz="4" w:space="0" w:color="00B0F0"/>
              <w:right w:val="double" w:sz="4" w:space="0" w:color="00B0F0"/>
            </w:tcBorders>
            <w:shd w:val="clear" w:color="auto" w:fill="auto"/>
          </w:tcPr>
          <w:p w14:paraId="680EFB26" w14:textId="77777777" w:rsidR="00BB4BAE" w:rsidRPr="00D966E9" w:rsidRDefault="00BB4BAE" w:rsidP="00C039E9">
            <w:pPr>
              <w:spacing w:after="0" w:line="240" w:lineRule="auto"/>
              <w:rPr>
                <w:rFonts w:ascii="Arial" w:hAnsi="Arial" w:cs="Arial"/>
                <w:sz w:val="24"/>
                <w:szCs w:val="24"/>
              </w:rPr>
            </w:pPr>
          </w:p>
        </w:tc>
        <w:tc>
          <w:tcPr>
            <w:tcW w:w="1920" w:type="dxa"/>
            <w:tcBorders>
              <w:top w:val="double" w:sz="4" w:space="0" w:color="00B0F0"/>
              <w:left w:val="double" w:sz="4" w:space="0" w:color="00B0F0"/>
              <w:bottom w:val="single" w:sz="4" w:space="0" w:color="auto"/>
              <w:right w:val="double" w:sz="4" w:space="0" w:color="00B0F0"/>
            </w:tcBorders>
            <w:shd w:val="clear" w:color="auto" w:fill="auto"/>
          </w:tcPr>
          <w:p w14:paraId="21C5BF2E"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INDAGACION</w:t>
            </w:r>
          </w:p>
        </w:tc>
        <w:tc>
          <w:tcPr>
            <w:tcW w:w="2303" w:type="dxa"/>
            <w:vMerge/>
            <w:tcBorders>
              <w:top w:val="double" w:sz="4" w:space="0" w:color="00B0F0"/>
              <w:left w:val="double" w:sz="4" w:space="0" w:color="00B0F0"/>
              <w:bottom w:val="single" w:sz="4" w:space="0" w:color="auto"/>
              <w:right w:val="double" w:sz="4" w:space="0" w:color="00B0F0"/>
            </w:tcBorders>
            <w:shd w:val="clear" w:color="auto" w:fill="auto"/>
          </w:tcPr>
          <w:p w14:paraId="3A4405C1" w14:textId="77777777" w:rsidR="00BB4BAE" w:rsidRPr="00D966E9" w:rsidRDefault="00BB4BAE" w:rsidP="00C039E9">
            <w:pPr>
              <w:spacing w:after="0" w:line="240" w:lineRule="auto"/>
              <w:rPr>
                <w:rFonts w:ascii="Arial" w:hAnsi="Arial" w:cs="Arial"/>
                <w:sz w:val="24"/>
                <w:szCs w:val="24"/>
              </w:rPr>
            </w:pPr>
          </w:p>
        </w:tc>
        <w:tc>
          <w:tcPr>
            <w:tcW w:w="3407" w:type="dxa"/>
            <w:tcBorders>
              <w:top w:val="double" w:sz="4" w:space="0" w:color="00B0F0"/>
              <w:left w:val="double" w:sz="4" w:space="0" w:color="00B0F0"/>
              <w:bottom w:val="single" w:sz="4" w:space="0" w:color="auto"/>
              <w:right w:val="double" w:sz="4" w:space="0" w:color="00B0F0"/>
            </w:tcBorders>
            <w:shd w:val="clear" w:color="auto" w:fill="auto"/>
          </w:tcPr>
          <w:p w14:paraId="5E9D7FDF" w14:textId="77777777" w:rsidR="00BB4BAE" w:rsidRPr="00D966E9" w:rsidRDefault="00BB4BAE" w:rsidP="00C039E9">
            <w:pPr>
              <w:spacing w:after="0" w:line="240" w:lineRule="auto"/>
              <w:rPr>
                <w:rFonts w:ascii="Arial" w:hAnsi="Arial" w:cs="Arial"/>
                <w:sz w:val="24"/>
                <w:szCs w:val="24"/>
                <w:lang w:eastAsia="zh-CN"/>
              </w:rPr>
            </w:pPr>
            <w:r w:rsidRPr="00D966E9">
              <w:rPr>
                <w:rFonts w:ascii="Arial" w:hAnsi="Arial" w:cs="Arial"/>
                <w:sz w:val="24"/>
                <w:szCs w:val="24"/>
                <w:lang w:eastAsia="zh-CN"/>
              </w:rPr>
              <w:t xml:space="preserve">Identifico aparatos que utilizamos hoy y que no se </w:t>
            </w:r>
            <w:proofErr w:type="gramStart"/>
            <w:r w:rsidRPr="00D966E9">
              <w:rPr>
                <w:rFonts w:ascii="Arial" w:hAnsi="Arial" w:cs="Arial"/>
                <w:sz w:val="24"/>
                <w:szCs w:val="24"/>
                <w:lang w:eastAsia="zh-CN"/>
              </w:rPr>
              <w:t>utilizaban  en</w:t>
            </w:r>
            <w:proofErr w:type="gramEnd"/>
            <w:r w:rsidRPr="00D966E9">
              <w:rPr>
                <w:rFonts w:ascii="Arial" w:hAnsi="Arial" w:cs="Arial"/>
                <w:sz w:val="24"/>
                <w:szCs w:val="24"/>
                <w:lang w:eastAsia="zh-CN"/>
              </w:rPr>
              <w:t xml:space="preserve"> épocas pasadas.</w:t>
            </w:r>
          </w:p>
          <w:p w14:paraId="5B3F8825" w14:textId="77777777" w:rsidR="00BB4BAE" w:rsidRPr="00D966E9" w:rsidRDefault="00BB4BAE" w:rsidP="00C039E9">
            <w:pPr>
              <w:spacing w:after="0" w:line="240" w:lineRule="auto"/>
              <w:rPr>
                <w:rFonts w:ascii="Arial" w:hAnsi="Arial" w:cs="Arial"/>
                <w:sz w:val="24"/>
                <w:szCs w:val="24"/>
                <w:lang w:eastAsia="zh-CN"/>
              </w:rPr>
            </w:pPr>
          </w:p>
          <w:p w14:paraId="2F56D021" w14:textId="77777777" w:rsidR="00BB4BAE" w:rsidRPr="00D966E9" w:rsidRDefault="00BB4BAE" w:rsidP="00C039E9">
            <w:pPr>
              <w:spacing w:after="0" w:line="240" w:lineRule="auto"/>
              <w:rPr>
                <w:rFonts w:ascii="Arial" w:hAnsi="Arial" w:cs="Arial"/>
                <w:sz w:val="24"/>
                <w:szCs w:val="24"/>
                <w:lang w:eastAsia="zh-CN"/>
              </w:rPr>
            </w:pPr>
            <w:r w:rsidRPr="00D966E9">
              <w:rPr>
                <w:rFonts w:ascii="Arial" w:hAnsi="Arial" w:cs="Arial"/>
                <w:sz w:val="24"/>
                <w:szCs w:val="24"/>
                <w:lang w:eastAsia="zh-CN"/>
              </w:rPr>
              <w:t>Identifico las necesidades de cuidado de mi cuerpo y el de otras personas.</w:t>
            </w:r>
          </w:p>
        </w:tc>
        <w:tc>
          <w:tcPr>
            <w:tcW w:w="7407" w:type="dxa"/>
            <w:tcBorders>
              <w:top w:val="double" w:sz="4" w:space="0" w:color="00B0F0"/>
              <w:left w:val="double" w:sz="4" w:space="0" w:color="00B0F0"/>
              <w:right w:val="double" w:sz="4" w:space="0" w:color="00B0F0"/>
            </w:tcBorders>
            <w:shd w:val="clear" w:color="auto" w:fill="auto"/>
          </w:tcPr>
          <w:p w14:paraId="307B4FEA" w14:textId="77777777" w:rsidR="00BB4BAE" w:rsidRPr="00D966E9" w:rsidRDefault="00BB4BAE" w:rsidP="00C039E9">
            <w:pPr>
              <w:spacing w:after="0" w:line="240" w:lineRule="auto"/>
              <w:rPr>
                <w:rFonts w:ascii="Arial" w:hAnsi="Arial" w:cs="Arial"/>
                <w:sz w:val="24"/>
                <w:szCs w:val="24"/>
              </w:rPr>
            </w:pPr>
            <w:r w:rsidRPr="00D966E9">
              <w:rPr>
                <w:rFonts w:ascii="Arial" w:hAnsi="Arial" w:cs="Arial"/>
                <w:sz w:val="24"/>
                <w:szCs w:val="24"/>
              </w:rPr>
              <w:t xml:space="preserve">Dibuja aparatos que sirven para cuidar el cuerpo humano. </w:t>
            </w:r>
          </w:p>
        </w:tc>
      </w:tr>
    </w:tbl>
    <w:p w14:paraId="3BA9D680" w14:textId="77777777" w:rsidR="00BB4BAE" w:rsidRPr="00D966E9" w:rsidRDefault="00BB4BAE" w:rsidP="00BB4BAE">
      <w:pPr>
        <w:rPr>
          <w:rFonts w:ascii="Arial" w:hAnsi="Arial" w:cs="Arial"/>
          <w:sz w:val="24"/>
          <w:szCs w:val="24"/>
        </w:rPr>
      </w:pPr>
    </w:p>
    <w:p w14:paraId="6E2A9B69" w14:textId="77777777" w:rsidR="008A1ADE" w:rsidRDefault="008A1ADE">
      <w:pPr>
        <w:spacing w:after="160" w:line="259" w:lineRule="auto"/>
        <w:rPr>
          <w:rFonts w:ascii="Arial" w:hAnsi="Arial" w:cs="Arial"/>
          <w:b/>
          <w:sz w:val="28"/>
          <w:szCs w:val="28"/>
          <w:lang w:val="es-CO"/>
        </w:rPr>
      </w:pPr>
      <w:r>
        <w:rPr>
          <w:rFonts w:ascii="Arial" w:hAnsi="Arial" w:cs="Arial"/>
          <w:b/>
          <w:sz w:val="28"/>
          <w:szCs w:val="28"/>
        </w:rPr>
        <w:br w:type="page"/>
      </w:r>
    </w:p>
    <w:p w14:paraId="0589F778" w14:textId="339ECCFB" w:rsidR="00097E3C" w:rsidRDefault="00432076" w:rsidP="00432076">
      <w:pPr>
        <w:pStyle w:val="Sinespaciado1"/>
        <w:jc w:val="center"/>
        <w:rPr>
          <w:rFonts w:ascii="Arial" w:hAnsi="Arial" w:cs="Arial"/>
          <w:b/>
          <w:sz w:val="28"/>
          <w:szCs w:val="28"/>
        </w:rPr>
      </w:pPr>
      <w:r w:rsidRPr="00432076">
        <w:rPr>
          <w:rFonts w:ascii="Arial" w:hAnsi="Arial" w:cs="Arial"/>
          <w:b/>
          <w:sz w:val="28"/>
          <w:szCs w:val="28"/>
        </w:rPr>
        <w:lastRenderedPageBreak/>
        <w:t xml:space="preserve">PROGRAMACIÓN CURRICULAR </w:t>
      </w:r>
    </w:p>
    <w:p w14:paraId="722EB37C" w14:textId="54ACD591" w:rsidR="00432076" w:rsidRPr="00432076" w:rsidRDefault="00432076" w:rsidP="00432076">
      <w:pPr>
        <w:pStyle w:val="Sinespaciado1"/>
        <w:jc w:val="center"/>
        <w:rPr>
          <w:rFonts w:ascii="Arial" w:hAnsi="Arial" w:cs="Arial"/>
          <w:b/>
          <w:sz w:val="28"/>
          <w:szCs w:val="28"/>
        </w:rPr>
      </w:pPr>
      <w:r w:rsidRPr="00432076">
        <w:rPr>
          <w:rFonts w:ascii="Arial" w:hAnsi="Arial" w:cs="Arial"/>
          <w:b/>
          <w:sz w:val="28"/>
          <w:szCs w:val="28"/>
        </w:rPr>
        <w:t>2024</w:t>
      </w:r>
    </w:p>
    <w:p w14:paraId="5F5B6E4D" w14:textId="77777777" w:rsidR="00432076" w:rsidRPr="00432076" w:rsidRDefault="00432076" w:rsidP="008177DF">
      <w:pPr>
        <w:pStyle w:val="Sinespaciado1"/>
        <w:jc w:val="center"/>
        <w:rPr>
          <w:rFonts w:ascii="Arial" w:hAnsi="Arial" w:cs="Arial"/>
          <w:b/>
          <w:color w:val="538135" w:themeColor="accent6" w:themeShade="BF"/>
          <w:sz w:val="28"/>
          <w:szCs w:val="28"/>
        </w:rPr>
      </w:pPr>
    </w:p>
    <w:p w14:paraId="4AE6F683" w14:textId="24367777" w:rsidR="00BB4BAE" w:rsidRPr="00D966E9" w:rsidRDefault="00BB4BAE" w:rsidP="00BB4BAE">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AREA: </w:t>
      </w:r>
      <w:r w:rsidRPr="00D966E9">
        <w:rPr>
          <w:rFonts w:ascii="Arial" w:eastAsia="Calibri" w:hAnsi="Arial" w:cs="Arial"/>
          <w:sz w:val="24"/>
          <w:szCs w:val="24"/>
        </w:rPr>
        <w:t>Ciencias Naturales</w:t>
      </w:r>
      <w:r w:rsidR="007D32BE" w:rsidRPr="00D966E9">
        <w:rPr>
          <w:rFonts w:ascii="Arial" w:eastAsia="Calibri" w:hAnsi="Arial" w:cs="Arial"/>
          <w:sz w:val="24"/>
          <w:szCs w:val="24"/>
        </w:rPr>
        <w:t xml:space="preserve"> y Educación Ambiental</w:t>
      </w:r>
      <w:proofErr w:type="gramStart"/>
      <w:r w:rsidRPr="00D966E9">
        <w:rPr>
          <w:rFonts w:ascii="Arial" w:eastAsia="Calibri" w:hAnsi="Arial" w:cs="Arial"/>
          <w:b/>
          <w:sz w:val="24"/>
          <w:szCs w:val="24"/>
        </w:rPr>
        <w:tab/>
        <w:t xml:space="preserve">  GRADO</w:t>
      </w:r>
      <w:proofErr w:type="gramEnd"/>
      <w:r w:rsidRPr="00D966E9">
        <w:rPr>
          <w:rFonts w:ascii="Arial" w:eastAsia="Calibri" w:hAnsi="Arial" w:cs="Arial"/>
          <w:b/>
          <w:sz w:val="24"/>
          <w:szCs w:val="24"/>
        </w:rPr>
        <w:t xml:space="preserve">:    </w:t>
      </w:r>
      <w:r w:rsidR="008177DF" w:rsidRPr="00D966E9">
        <w:rPr>
          <w:rFonts w:ascii="Arial" w:eastAsia="Calibri" w:hAnsi="Arial" w:cs="Arial"/>
          <w:b/>
          <w:sz w:val="24"/>
          <w:szCs w:val="24"/>
        </w:rPr>
        <w:t xml:space="preserve">TERCERO </w:t>
      </w:r>
      <w:r w:rsidRPr="00D966E9">
        <w:rPr>
          <w:rFonts w:ascii="Arial" w:eastAsia="Calibri" w:hAnsi="Arial" w:cs="Arial"/>
          <w:b/>
          <w:sz w:val="24"/>
          <w:szCs w:val="24"/>
        </w:rPr>
        <w:t xml:space="preserve">                                          DOCENTE: </w:t>
      </w:r>
      <w:r w:rsidR="001554DD">
        <w:rPr>
          <w:rFonts w:ascii="Arial" w:eastAsia="Calibri" w:hAnsi="Arial" w:cs="Arial"/>
          <w:b/>
          <w:sz w:val="24"/>
          <w:szCs w:val="24"/>
        </w:rPr>
        <w:t>Diva Santacruz</w:t>
      </w:r>
    </w:p>
    <w:p w14:paraId="198BD529" w14:textId="77777777" w:rsidR="00BB4BAE" w:rsidRPr="00D966E9" w:rsidRDefault="00BB4BAE" w:rsidP="00BB4BAE">
      <w:pPr>
        <w:spacing w:after="0" w:line="240" w:lineRule="auto"/>
        <w:rPr>
          <w:rFonts w:ascii="Arial" w:hAnsi="Arial" w:cs="Arial"/>
          <w:b/>
          <w:sz w:val="24"/>
          <w:szCs w:val="24"/>
          <w:u w:val="single"/>
        </w:rPr>
      </w:pPr>
    </w:p>
    <w:tbl>
      <w:tblPr>
        <w:tblStyle w:val="Tablaconcuadrcula"/>
        <w:tblW w:w="0" w:type="auto"/>
        <w:tblLook w:val="04A0" w:firstRow="1" w:lastRow="0" w:firstColumn="1" w:lastColumn="0" w:noHBand="0" w:noVBand="1"/>
      </w:tblPr>
      <w:tblGrid>
        <w:gridCol w:w="1938"/>
        <w:gridCol w:w="2125"/>
        <w:gridCol w:w="2860"/>
        <w:gridCol w:w="4656"/>
        <w:gridCol w:w="5169"/>
      </w:tblGrid>
      <w:tr w:rsidR="00BB4BAE" w:rsidRPr="00D966E9" w14:paraId="4F83020B" w14:textId="77777777" w:rsidTr="008303E8">
        <w:trPr>
          <w:trHeight w:val="883"/>
        </w:trPr>
        <w:tc>
          <w:tcPr>
            <w:tcW w:w="17316" w:type="dxa"/>
            <w:gridSpan w:val="5"/>
            <w:shd w:val="clear" w:color="auto" w:fill="538135" w:themeFill="accent6" w:themeFillShade="BF"/>
          </w:tcPr>
          <w:p w14:paraId="247D4A02" w14:textId="77777777" w:rsidR="00BB4BAE" w:rsidRPr="00D966E9" w:rsidRDefault="00BB4BAE" w:rsidP="00C039E9">
            <w:pPr>
              <w:jc w:val="both"/>
              <w:rPr>
                <w:rFonts w:ascii="Arial" w:hAnsi="Arial" w:cs="Arial"/>
                <w:sz w:val="24"/>
                <w:szCs w:val="24"/>
                <w:lang w:eastAsia="es-ES"/>
              </w:rPr>
            </w:pPr>
            <w:r w:rsidRPr="00D966E9">
              <w:rPr>
                <w:rFonts w:ascii="Arial" w:hAnsi="Arial" w:cs="Arial"/>
                <w:b/>
                <w:sz w:val="24"/>
                <w:szCs w:val="24"/>
              </w:rPr>
              <w:t>ESTANDARES</w:t>
            </w:r>
          </w:p>
          <w:p w14:paraId="758CE678" w14:textId="77777777" w:rsidR="00BB4BAE" w:rsidRPr="00D966E9" w:rsidRDefault="00BB4BAE"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Me identifico como un ser vivo que comparte algunas características con otros seres vivos y que se relaciona con ellos en un entorno en el que todos nos desarrollamos</w:t>
            </w:r>
          </w:p>
          <w:p w14:paraId="39728F31" w14:textId="77777777" w:rsidR="00BB4BAE" w:rsidRPr="00D966E9" w:rsidRDefault="00BB4BAE" w:rsidP="00723FC1">
            <w:pPr>
              <w:pStyle w:val="Prrafodelista"/>
              <w:numPr>
                <w:ilvl w:val="0"/>
                <w:numId w:val="24"/>
              </w:numPr>
              <w:spacing w:after="0" w:line="240" w:lineRule="auto"/>
              <w:jc w:val="both"/>
              <w:rPr>
                <w:rFonts w:ascii="Arial" w:hAnsi="Arial" w:cs="Arial"/>
                <w:sz w:val="24"/>
                <w:szCs w:val="24"/>
              </w:rPr>
            </w:pPr>
            <w:r w:rsidRPr="00D966E9">
              <w:rPr>
                <w:rFonts w:ascii="Arial" w:hAnsi="Arial" w:cs="Arial"/>
                <w:sz w:val="24"/>
                <w:szCs w:val="24"/>
              </w:rPr>
              <w:t>Reconozco en el entorno fenómenos físicos que me afectan y desarrollo habilidades para aproximarme a ellos</w:t>
            </w:r>
          </w:p>
          <w:p w14:paraId="5215BE7D" w14:textId="77777777" w:rsidR="00BB4BAE" w:rsidRPr="008A1ADE" w:rsidRDefault="00BB4BAE" w:rsidP="00723FC1">
            <w:pPr>
              <w:pStyle w:val="Prrafodelista"/>
              <w:numPr>
                <w:ilvl w:val="0"/>
                <w:numId w:val="24"/>
              </w:numPr>
              <w:spacing w:after="0" w:line="240" w:lineRule="auto"/>
              <w:jc w:val="both"/>
              <w:rPr>
                <w:rFonts w:ascii="Arial" w:hAnsi="Arial" w:cs="Arial"/>
                <w:sz w:val="24"/>
                <w:szCs w:val="24"/>
                <w:u w:val="single"/>
              </w:rPr>
            </w:pPr>
            <w:r w:rsidRPr="00D966E9">
              <w:rPr>
                <w:rFonts w:ascii="Arial" w:hAnsi="Arial" w:cs="Arial"/>
                <w:sz w:val="24"/>
                <w:szCs w:val="24"/>
              </w:rPr>
              <w:t>Valoro la utilidad de algunos objetos y técnicas desarrollados por el ser humano y reconozco que somos agentes de cambio en el entorno y en la sociedad</w:t>
            </w:r>
          </w:p>
          <w:p w14:paraId="7AEC1F8B" w14:textId="77777777" w:rsidR="008A1ADE" w:rsidRPr="00D966E9" w:rsidRDefault="008A1ADE" w:rsidP="00723FC1">
            <w:pPr>
              <w:pStyle w:val="Prrafodelista"/>
              <w:numPr>
                <w:ilvl w:val="0"/>
                <w:numId w:val="24"/>
              </w:numPr>
              <w:spacing w:after="0" w:line="240" w:lineRule="auto"/>
              <w:jc w:val="both"/>
              <w:rPr>
                <w:rFonts w:ascii="Arial" w:hAnsi="Arial" w:cs="Arial"/>
                <w:sz w:val="24"/>
                <w:szCs w:val="24"/>
                <w:u w:val="single"/>
              </w:rPr>
            </w:pPr>
          </w:p>
        </w:tc>
      </w:tr>
      <w:tr w:rsidR="00BB4BAE" w:rsidRPr="00D966E9" w14:paraId="5E2FD36D" w14:textId="77777777" w:rsidTr="008303E8">
        <w:tc>
          <w:tcPr>
            <w:tcW w:w="17316" w:type="dxa"/>
            <w:gridSpan w:val="5"/>
            <w:shd w:val="clear" w:color="auto" w:fill="A8D08D" w:themeFill="accent6" w:themeFillTint="99"/>
          </w:tcPr>
          <w:p w14:paraId="346EC961" w14:textId="77777777" w:rsidR="008A1ADE" w:rsidRDefault="00BB4BAE" w:rsidP="00C039E9">
            <w:pPr>
              <w:pStyle w:val="Sinespaciado"/>
              <w:jc w:val="both"/>
              <w:rPr>
                <w:rFonts w:ascii="Arial" w:hAnsi="Arial" w:cs="Arial"/>
                <w:b/>
                <w:sz w:val="24"/>
                <w:szCs w:val="24"/>
              </w:rPr>
            </w:pPr>
            <w:r w:rsidRPr="00D966E9">
              <w:rPr>
                <w:rFonts w:ascii="Arial" w:hAnsi="Arial" w:cs="Arial"/>
                <w:b/>
                <w:sz w:val="24"/>
                <w:szCs w:val="24"/>
              </w:rPr>
              <w:t>COMPETENCIAS LABORALES</w:t>
            </w:r>
          </w:p>
          <w:p w14:paraId="6FF24539" w14:textId="68EBAD93" w:rsidR="00BB4BAE" w:rsidRPr="00D966E9" w:rsidRDefault="00BB4BAE" w:rsidP="00C039E9">
            <w:pPr>
              <w:pStyle w:val="Sinespaciado"/>
              <w:jc w:val="both"/>
              <w:rPr>
                <w:rFonts w:ascii="Arial" w:hAnsi="Arial" w:cs="Arial"/>
                <w:sz w:val="24"/>
                <w:szCs w:val="24"/>
              </w:rPr>
            </w:pPr>
            <w:r w:rsidRPr="00D966E9">
              <w:rPr>
                <w:rFonts w:ascii="Arial" w:hAnsi="Arial" w:cs="Arial"/>
                <w:sz w:val="24"/>
                <w:szCs w:val="24"/>
              </w:rPr>
              <w:t xml:space="preserve"> </w:t>
            </w:r>
          </w:p>
          <w:p w14:paraId="6E161B77" w14:textId="77777777" w:rsidR="00BB4BAE" w:rsidRPr="008A1ADE" w:rsidRDefault="00BB4BAE" w:rsidP="003D32D9">
            <w:pPr>
              <w:pStyle w:val="Prrafodelista1"/>
              <w:numPr>
                <w:ilvl w:val="0"/>
                <w:numId w:val="3"/>
              </w:numPr>
              <w:spacing w:after="0"/>
              <w:jc w:val="both"/>
              <w:rPr>
                <w:rFonts w:ascii="Arial" w:hAnsi="Arial" w:cs="Arial"/>
                <w:b/>
                <w:sz w:val="24"/>
                <w:szCs w:val="24"/>
              </w:rPr>
            </w:pPr>
            <w:r w:rsidRPr="00D966E9">
              <w:rPr>
                <w:rFonts w:ascii="Arial" w:hAnsi="Arial" w:cs="Arial"/>
                <w:b/>
                <w:sz w:val="24"/>
                <w:szCs w:val="24"/>
                <w:lang w:val="es-CO"/>
              </w:rPr>
              <w:t xml:space="preserve">TIPO INTELECTUAL: SOLUCION DE PROBLEMAS. </w:t>
            </w:r>
            <w:r w:rsidRPr="00D966E9">
              <w:rPr>
                <w:rFonts w:ascii="Arial" w:hAnsi="Arial" w:cs="Arial"/>
                <w:sz w:val="24"/>
                <w:szCs w:val="24"/>
                <w:lang w:val="es-CO"/>
              </w:rPr>
              <w:t xml:space="preserve">Observa los problemas que se presenta en su alrededor (mi casa, mi barrio, mi colegio). Relaciona los elementos que </w:t>
            </w:r>
            <w:r w:rsidR="00432076" w:rsidRPr="00D966E9">
              <w:rPr>
                <w:rFonts w:ascii="Arial" w:hAnsi="Arial" w:cs="Arial"/>
                <w:sz w:val="24"/>
                <w:szCs w:val="24"/>
                <w:lang w:val="es-CO"/>
              </w:rPr>
              <w:t>componen los</w:t>
            </w:r>
            <w:r w:rsidRPr="00D966E9">
              <w:rPr>
                <w:rFonts w:ascii="Arial" w:hAnsi="Arial" w:cs="Arial"/>
                <w:sz w:val="24"/>
                <w:szCs w:val="24"/>
                <w:lang w:val="es-CO"/>
              </w:rPr>
              <w:t xml:space="preserve"> problemas identificados</w:t>
            </w:r>
          </w:p>
          <w:p w14:paraId="3C5684C2" w14:textId="4EBE4A09" w:rsidR="008A1ADE" w:rsidRPr="00D966E9" w:rsidRDefault="008A1ADE" w:rsidP="008A1ADE">
            <w:pPr>
              <w:pStyle w:val="Prrafodelista1"/>
              <w:spacing w:after="0"/>
              <w:ind w:left="360"/>
              <w:jc w:val="both"/>
              <w:rPr>
                <w:rFonts w:ascii="Arial" w:hAnsi="Arial" w:cs="Arial"/>
                <w:b/>
                <w:sz w:val="24"/>
                <w:szCs w:val="24"/>
              </w:rPr>
            </w:pPr>
          </w:p>
        </w:tc>
      </w:tr>
      <w:tr w:rsidR="00BB4BAE" w:rsidRPr="00D966E9" w14:paraId="1A785FAF" w14:textId="77777777" w:rsidTr="008303E8">
        <w:tc>
          <w:tcPr>
            <w:tcW w:w="17316" w:type="dxa"/>
            <w:gridSpan w:val="5"/>
            <w:shd w:val="clear" w:color="auto" w:fill="C5E0B3" w:themeFill="accent6" w:themeFillTint="66"/>
          </w:tcPr>
          <w:p w14:paraId="6BCEEB57" w14:textId="77777777" w:rsidR="00BB4BAE" w:rsidRPr="00D966E9" w:rsidRDefault="00BB4BAE" w:rsidP="00C039E9">
            <w:pPr>
              <w:jc w:val="both"/>
              <w:rPr>
                <w:rFonts w:ascii="Arial" w:hAnsi="Arial" w:cs="Arial"/>
                <w:b/>
                <w:sz w:val="24"/>
                <w:szCs w:val="24"/>
              </w:rPr>
            </w:pPr>
            <w:r w:rsidRPr="00D966E9">
              <w:rPr>
                <w:rFonts w:ascii="Arial" w:hAnsi="Arial" w:cs="Arial"/>
                <w:b/>
                <w:sz w:val="24"/>
                <w:szCs w:val="24"/>
              </w:rPr>
              <w:t xml:space="preserve">COMPETENCIAS CIUDADANAS: </w:t>
            </w:r>
          </w:p>
          <w:p w14:paraId="7C275446"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Escucho activamente a mis compañeros y compañeras y reconozco puntos de vista diferentes</w:t>
            </w:r>
          </w:p>
          <w:p w14:paraId="0BD90263"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hAnsi="Arial" w:cs="Arial"/>
                <w:sz w:val="24"/>
                <w:szCs w:val="24"/>
                <w:lang w:val="es-CO"/>
              </w:rPr>
              <w:t xml:space="preserve">Valoro y utilizo el conocimiento de diferentes personas de mi entorno </w:t>
            </w:r>
          </w:p>
          <w:p w14:paraId="1F3D344F" w14:textId="77777777" w:rsidR="00BB4BAE" w:rsidRPr="00D966E9" w:rsidRDefault="00BB4BAE" w:rsidP="003D32D9">
            <w:pPr>
              <w:pStyle w:val="Prrafodelista1"/>
              <w:numPr>
                <w:ilvl w:val="0"/>
                <w:numId w:val="4"/>
              </w:numPr>
              <w:spacing w:after="0"/>
              <w:jc w:val="both"/>
              <w:rPr>
                <w:rFonts w:ascii="Arial" w:hAnsi="Arial" w:cs="Arial"/>
                <w:sz w:val="24"/>
                <w:szCs w:val="24"/>
              </w:rPr>
            </w:pPr>
            <w:r w:rsidRPr="00D966E9">
              <w:rPr>
                <w:rFonts w:ascii="Arial" w:eastAsia="DengXian" w:hAnsi="Arial" w:cs="Arial"/>
                <w:sz w:val="24"/>
                <w:szCs w:val="24"/>
                <w:lang w:val="es-CO" w:eastAsia="zh-CN"/>
              </w:rPr>
              <w:t>Reconoce la importancia de animales y plantas, agua y suelo de mi entorno y propongo estrategias para cuidarlas.</w:t>
            </w:r>
          </w:p>
          <w:p w14:paraId="6D533E00" w14:textId="77777777" w:rsidR="00BB4BAE" w:rsidRPr="008A1ADE" w:rsidRDefault="00BB4BAE" w:rsidP="003D32D9">
            <w:pPr>
              <w:pStyle w:val="Prrafodelista1"/>
              <w:numPr>
                <w:ilvl w:val="0"/>
                <w:numId w:val="4"/>
              </w:numPr>
              <w:spacing w:after="0"/>
              <w:jc w:val="both"/>
              <w:rPr>
                <w:rFonts w:ascii="Arial" w:hAnsi="Arial" w:cs="Arial"/>
                <w:b/>
                <w:sz w:val="24"/>
                <w:szCs w:val="24"/>
              </w:rPr>
            </w:pPr>
            <w:r w:rsidRPr="00D966E9">
              <w:rPr>
                <w:rFonts w:ascii="Arial" w:eastAsia="DengXian" w:hAnsi="Arial" w:cs="Arial"/>
                <w:sz w:val="24"/>
                <w:szCs w:val="24"/>
                <w:lang w:val="es-CO" w:eastAsia="zh-CN"/>
              </w:rPr>
              <w:t>Respeta y cuida los seres vivos y los objetos de su entorno</w:t>
            </w:r>
          </w:p>
          <w:p w14:paraId="0A0C71DA" w14:textId="77777777" w:rsidR="008A1ADE" w:rsidRPr="00D966E9" w:rsidRDefault="008A1ADE" w:rsidP="008A1ADE">
            <w:pPr>
              <w:pStyle w:val="Prrafodelista1"/>
              <w:spacing w:after="0"/>
              <w:ind w:left="360"/>
              <w:jc w:val="both"/>
              <w:rPr>
                <w:rFonts w:ascii="Arial" w:hAnsi="Arial" w:cs="Arial"/>
                <w:b/>
                <w:sz w:val="24"/>
                <w:szCs w:val="24"/>
              </w:rPr>
            </w:pPr>
          </w:p>
        </w:tc>
      </w:tr>
      <w:tr w:rsidR="00BB4BAE" w:rsidRPr="00D966E9" w14:paraId="13E8CFBA" w14:textId="77777777" w:rsidTr="00432076">
        <w:tc>
          <w:tcPr>
            <w:tcW w:w="1696" w:type="dxa"/>
            <w:tcBorders>
              <w:bottom w:val="double" w:sz="4" w:space="0" w:color="70AD47" w:themeColor="accent6"/>
            </w:tcBorders>
            <w:shd w:val="clear" w:color="auto" w:fill="E2EFD9" w:themeFill="accent6" w:themeFillTint="33"/>
          </w:tcPr>
          <w:p w14:paraId="16FB8BDA"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COMPONENTE</w:t>
            </w:r>
          </w:p>
        </w:tc>
        <w:tc>
          <w:tcPr>
            <w:tcW w:w="2127" w:type="dxa"/>
            <w:tcBorders>
              <w:bottom w:val="double" w:sz="4" w:space="0" w:color="70AD47" w:themeColor="accent6"/>
            </w:tcBorders>
            <w:shd w:val="clear" w:color="auto" w:fill="E2EFD9" w:themeFill="accent6" w:themeFillTint="33"/>
          </w:tcPr>
          <w:p w14:paraId="4B30E46A" w14:textId="3416251A" w:rsidR="00BB4BAE" w:rsidRPr="00432076" w:rsidRDefault="00BB4BAE" w:rsidP="00432076">
            <w:pPr>
              <w:pStyle w:val="Sinespaciado"/>
              <w:rPr>
                <w:rFonts w:ascii="Arial" w:hAnsi="Arial" w:cs="Arial"/>
              </w:rPr>
            </w:pPr>
            <w:r w:rsidRPr="00432076">
              <w:rPr>
                <w:rFonts w:ascii="Arial" w:hAnsi="Arial" w:cs="Arial"/>
              </w:rPr>
              <w:t>COMPETENCIA</w:t>
            </w:r>
            <w:r w:rsidR="00EF1950">
              <w:rPr>
                <w:rFonts w:ascii="Arial" w:hAnsi="Arial" w:cs="Arial"/>
              </w:rPr>
              <w:t>S</w:t>
            </w:r>
          </w:p>
          <w:p w14:paraId="2DB79585" w14:textId="67180B6E" w:rsidR="00BB4BAE" w:rsidRPr="00D966E9" w:rsidRDefault="008A1ADE" w:rsidP="00432076">
            <w:pPr>
              <w:pStyle w:val="Sinespaciado"/>
            </w:pPr>
            <w:r w:rsidRPr="00432076">
              <w:rPr>
                <w:rFonts w:ascii="Arial" w:hAnsi="Arial" w:cs="Arial"/>
              </w:rPr>
              <w:t>DEL AREA</w:t>
            </w:r>
          </w:p>
        </w:tc>
        <w:tc>
          <w:tcPr>
            <w:tcW w:w="2976" w:type="dxa"/>
            <w:tcBorders>
              <w:bottom w:val="double" w:sz="4" w:space="0" w:color="70AD47" w:themeColor="accent6"/>
            </w:tcBorders>
            <w:shd w:val="clear" w:color="auto" w:fill="E2EFD9" w:themeFill="accent6" w:themeFillTint="33"/>
          </w:tcPr>
          <w:p w14:paraId="76EFCF14"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ENSEÑANZAS</w:t>
            </w:r>
          </w:p>
          <w:p w14:paraId="68E82235" w14:textId="77777777" w:rsidR="00BB4BAE" w:rsidRPr="00D966E9" w:rsidRDefault="00BB4BAE" w:rsidP="00C039E9">
            <w:pPr>
              <w:jc w:val="center"/>
              <w:rPr>
                <w:rFonts w:ascii="Arial" w:hAnsi="Arial" w:cs="Arial"/>
                <w:b/>
                <w:sz w:val="24"/>
                <w:szCs w:val="24"/>
              </w:rPr>
            </w:pPr>
          </w:p>
        </w:tc>
        <w:tc>
          <w:tcPr>
            <w:tcW w:w="4962" w:type="dxa"/>
            <w:tcBorders>
              <w:bottom w:val="double" w:sz="4" w:space="0" w:color="70AD47" w:themeColor="accent6"/>
            </w:tcBorders>
            <w:shd w:val="clear" w:color="auto" w:fill="E2EFD9" w:themeFill="accent6" w:themeFillTint="33"/>
          </w:tcPr>
          <w:p w14:paraId="2C75337B"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APRENDIZAJES Y/O DBA</w:t>
            </w:r>
          </w:p>
        </w:tc>
        <w:tc>
          <w:tcPr>
            <w:tcW w:w="5555" w:type="dxa"/>
            <w:tcBorders>
              <w:bottom w:val="double" w:sz="4" w:space="0" w:color="70AD47" w:themeColor="accent6"/>
            </w:tcBorders>
            <w:shd w:val="clear" w:color="auto" w:fill="E2EFD9" w:themeFill="accent6" w:themeFillTint="33"/>
          </w:tcPr>
          <w:p w14:paraId="2744C290"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INDICADORES DE DESEMPEÑOS O EVIDENCIAS</w:t>
            </w:r>
          </w:p>
        </w:tc>
      </w:tr>
      <w:tr w:rsidR="00BB4BAE" w:rsidRPr="00D966E9" w14:paraId="453A947B" w14:textId="77777777" w:rsidTr="00C039E9">
        <w:trPr>
          <w:trHeight w:val="821"/>
        </w:trPr>
        <w:tc>
          <w:tcPr>
            <w:tcW w:w="1696" w:type="dxa"/>
            <w:vMerge w:val="restart"/>
            <w:tcBorders>
              <w:top w:val="double" w:sz="4" w:space="0" w:color="70AD47" w:themeColor="accent6"/>
              <w:left w:val="double" w:sz="4" w:space="0" w:color="70AD47" w:themeColor="accent6"/>
              <w:right w:val="double" w:sz="4" w:space="0" w:color="70AD47" w:themeColor="accent6"/>
            </w:tcBorders>
          </w:tcPr>
          <w:p w14:paraId="6575DC00" w14:textId="77777777" w:rsidR="00BB4BAE" w:rsidRPr="00D966E9" w:rsidRDefault="00BB4BAE" w:rsidP="00C039E9">
            <w:pPr>
              <w:rPr>
                <w:rFonts w:ascii="Arial" w:hAnsi="Arial" w:cs="Arial"/>
                <w:sz w:val="24"/>
                <w:szCs w:val="24"/>
              </w:rPr>
            </w:pPr>
          </w:p>
          <w:p w14:paraId="7585C623" w14:textId="77777777" w:rsidR="00BB4BAE" w:rsidRPr="00D966E9" w:rsidRDefault="00BB4BAE" w:rsidP="00C039E9">
            <w:pPr>
              <w:rPr>
                <w:rFonts w:ascii="Arial" w:hAnsi="Arial" w:cs="Arial"/>
                <w:sz w:val="24"/>
                <w:szCs w:val="24"/>
              </w:rPr>
            </w:pPr>
          </w:p>
          <w:p w14:paraId="280F1A43" w14:textId="77777777" w:rsidR="00BB4BAE" w:rsidRPr="00D966E9" w:rsidRDefault="00BB4BAE" w:rsidP="00C039E9">
            <w:pPr>
              <w:rPr>
                <w:rFonts w:ascii="Arial" w:hAnsi="Arial" w:cs="Arial"/>
                <w:sz w:val="24"/>
                <w:szCs w:val="24"/>
              </w:rPr>
            </w:pPr>
          </w:p>
          <w:p w14:paraId="666F4565" w14:textId="77777777" w:rsidR="00BB4BAE" w:rsidRPr="00D966E9" w:rsidRDefault="00BB4BAE" w:rsidP="00C039E9">
            <w:pPr>
              <w:rPr>
                <w:rFonts w:ascii="Arial" w:hAnsi="Arial" w:cs="Arial"/>
                <w:sz w:val="24"/>
                <w:szCs w:val="24"/>
              </w:rPr>
            </w:pPr>
          </w:p>
          <w:p w14:paraId="55C6115A" w14:textId="77777777" w:rsidR="00BB4BAE" w:rsidRPr="00D966E9" w:rsidRDefault="00BB4BAE" w:rsidP="00C039E9">
            <w:pPr>
              <w:rPr>
                <w:rFonts w:ascii="Arial" w:hAnsi="Arial" w:cs="Arial"/>
                <w:sz w:val="24"/>
                <w:szCs w:val="24"/>
              </w:rPr>
            </w:pPr>
          </w:p>
          <w:p w14:paraId="2A94857C" w14:textId="77777777" w:rsidR="00BB4BAE" w:rsidRPr="00D966E9" w:rsidRDefault="00BB4BAE" w:rsidP="00C039E9">
            <w:pPr>
              <w:rPr>
                <w:rFonts w:ascii="Arial" w:hAnsi="Arial" w:cs="Arial"/>
                <w:sz w:val="24"/>
                <w:szCs w:val="24"/>
              </w:rPr>
            </w:pPr>
            <w:r w:rsidRPr="00D966E9">
              <w:rPr>
                <w:rFonts w:ascii="Arial" w:hAnsi="Arial" w:cs="Arial"/>
                <w:sz w:val="24"/>
                <w:szCs w:val="24"/>
              </w:rPr>
              <w:t>ENTORNO FISICO</w:t>
            </w:r>
          </w:p>
          <w:p w14:paraId="1ED1AD15" w14:textId="77777777" w:rsidR="00BB4BAE" w:rsidRPr="00D966E9" w:rsidRDefault="00BB4BAE" w:rsidP="00C039E9">
            <w:pPr>
              <w:rPr>
                <w:rFonts w:ascii="Arial" w:hAnsi="Arial" w:cs="Arial"/>
                <w:sz w:val="24"/>
                <w:szCs w:val="24"/>
              </w:rPr>
            </w:pPr>
          </w:p>
          <w:p w14:paraId="6CE9B998" w14:textId="77777777" w:rsidR="00BB4BAE" w:rsidRPr="00D966E9" w:rsidRDefault="00BB4BAE" w:rsidP="00C039E9">
            <w:pPr>
              <w:rPr>
                <w:rFonts w:ascii="Arial" w:hAnsi="Arial" w:cs="Arial"/>
                <w:sz w:val="24"/>
                <w:szCs w:val="24"/>
              </w:rPr>
            </w:pPr>
          </w:p>
          <w:p w14:paraId="5D81FA8C" w14:textId="77777777" w:rsidR="00BB4BAE" w:rsidRPr="00D966E9" w:rsidRDefault="00BB4BAE" w:rsidP="00C039E9">
            <w:pPr>
              <w:rPr>
                <w:rFonts w:ascii="Arial" w:hAnsi="Arial" w:cs="Arial"/>
                <w:sz w:val="24"/>
                <w:szCs w:val="24"/>
              </w:rPr>
            </w:pPr>
          </w:p>
          <w:p w14:paraId="5E75B04A" w14:textId="77777777" w:rsidR="00BB4BAE" w:rsidRPr="00D966E9" w:rsidRDefault="00BB4BAE" w:rsidP="00C039E9">
            <w:pPr>
              <w:rPr>
                <w:rFonts w:ascii="Arial" w:hAnsi="Arial" w:cs="Arial"/>
                <w:sz w:val="24"/>
                <w:szCs w:val="24"/>
              </w:rPr>
            </w:pPr>
          </w:p>
          <w:p w14:paraId="63F8E225" w14:textId="77777777" w:rsidR="00BB4BAE" w:rsidRPr="00D966E9" w:rsidRDefault="00BB4BAE" w:rsidP="00C039E9">
            <w:pPr>
              <w:jc w:val="center"/>
              <w:rPr>
                <w:rFonts w:ascii="Arial" w:hAnsi="Arial" w:cs="Arial"/>
                <w:sz w:val="24"/>
                <w:szCs w:val="24"/>
              </w:rPr>
            </w:pPr>
          </w:p>
          <w:p w14:paraId="5E08886C" w14:textId="77777777" w:rsidR="00BB4BAE" w:rsidRPr="00D966E9" w:rsidRDefault="00BB4BAE" w:rsidP="00C039E9">
            <w:pPr>
              <w:jc w:val="center"/>
              <w:rPr>
                <w:rFonts w:ascii="Arial" w:hAnsi="Arial" w:cs="Arial"/>
                <w:sz w:val="24"/>
                <w:szCs w:val="24"/>
              </w:rPr>
            </w:pPr>
          </w:p>
          <w:p w14:paraId="08666F0E" w14:textId="77777777" w:rsidR="00BB4BAE" w:rsidRPr="00D966E9" w:rsidRDefault="00BB4BAE" w:rsidP="00C039E9">
            <w:pPr>
              <w:jc w:val="center"/>
              <w:rPr>
                <w:rFonts w:ascii="Arial" w:hAnsi="Arial" w:cs="Arial"/>
                <w:sz w:val="24"/>
                <w:szCs w:val="24"/>
              </w:rPr>
            </w:pPr>
          </w:p>
          <w:p w14:paraId="5CBF1B11" w14:textId="77777777" w:rsidR="00BB4BAE" w:rsidRPr="00D966E9" w:rsidRDefault="00BB4BAE" w:rsidP="00C039E9">
            <w:pPr>
              <w:jc w:val="center"/>
              <w:rPr>
                <w:rFonts w:ascii="Arial" w:hAnsi="Arial" w:cs="Arial"/>
                <w:sz w:val="24"/>
                <w:szCs w:val="24"/>
              </w:rPr>
            </w:pPr>
          </w:p>
          <w:p w14:paraId="2A7E30BF" w14:textId="77777777" w:rsidR="00BB4BAE" w:rsidRPr="00D966E9" w:rsidRDefault="00BB4BAE" w:rsidP="00C039E9">
            <w:pPr>
              <w:jc w:val="center"/>
              <w:rPr>
                <w:rFonts w:ascii="Arial" w:hAnsi="Arial" w:cs="Arial"/>
                <w:sz w:val="24"/>
                <w:szCs w:val="24"/>
              </w:rPr>
            </w:pPr>
          </w:p>
          <w:p w14:paraId="4620D37F" w14:textId="77777777" w:rsidR="00BB4BAE" w:rsidRPr="00D966E9" w:rsidRDefault="00BB4BAE" w:rsidP="00C039E9">
            <w:pPr>
              <w:jc w:val="center"/>
              <w:rPr>
                <w:rFonts w:ascii="Arial" w:hAnsi="Arial" w:cs="Arial"/>
                <w:sz w:val="24"/>
                <w:szCs w:val="24"/>
              </w:rPr>
            </w:pPr>
          </w:p>
          <w:p w14:paraId="745E8D3E" w14:textId="77777777" w:rsidR="00BB4BAE" w:rsidRPr="00D966E9" w:rsidRDefault="00BB4BAE" w:rsidP="00C039E9">
            <w:pPr>
              <w:jc w:val="center"/>
              <w:rPr>
                <w:rFonts w:ascii="Arial" w:hAnsi="Arial" w:cs="Arial"/>
                <w:sz w:val="24"/>
                <w:szCs w:val="24"/>
              </w:rPr>
            </w:pPr>
          </w:p>
          <w:p w14:paraId="6A5D891E" w14:textId="77777777" w:rsidR="00BB4BAE" w:rsidRPr="00D966E9" w:rsidRDefault="00BB4BAE" w:rsidP="00C039E9">
            <w:pPr>
              <w:jc w:val="center"/>
              <w:rPr>
                <w:rFonts w:ascii="Arial" w:hAnsi="Arial" w:cs="Arial"/>
                <w:sz w:val="24"/>
                <w:szCs w:val="24"/>
              </w:rPr>
            </w:pPr>
          </w:p>
          <w:p w14:paraId="21623F02" w14:textId="77777777" w:rsidR="00BB4BAE" w:rsidRPr="00D966E9" w:rsidRDefault="00BB4BAE" w:rsidP="00C039E9">
            <w:pPr>
              <w:jc w:val="center"/>
              <w:rPr>
                <w:rFonts w:ascii="Arial" w:hAnsi="Arial" w:cs="Arial"/>
                <w:sz w:val="24"/>
                <w:szCs w:val="24"/>
              </w:rPr>
            </w:pPr>
          </w:p>
          <w:p w14:paraId="5117F3E9" w14:textId="77777777" w:rsidR="00BB4BAE" w:rsidRPr="00D966E9" w:rsidRDefault="00BB4BAE" w:rsidP="00C039E9">
            <w:pPr>
              <w:jc w:val="center"/>
              <w:rPr>
                <w:rFonts w:ascii="Arial" w:hAnsi="Arial" w:cs="Arial"/>
                <w:sz w:val="24"/>
                <w:szCs w:val="24"/>
              </w:rPr>
            </w:pPr>
          </w:p>
          <w:p w14:paraId="1EF516BA" w14:textId="77777777" w:rsidR="00BB4BAE" w:rsidRPr="00D966E9" w:rsidRDefault="00BB4BAE" w:rsidP="00C039E9">
            <w:pPr>
              <w:spacing w:line="360" w:lineRule="auto"/>
              <w:rPr>
                <w:rFonts w:ascii="Arial" w:hAnsi="Arial" w:cs="Arial"/>
                <w:sz w:val="24"/>
                <w:szCs w:val="24"/>
                <w:u w:val="single"/>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B759252" w14:textId="77777777" w:rsidR="00BB4BAE" w:rsidRPr="00D966E9" w:rsidRDefault="00BB4BAE" w:rsidP="00C039E9">
            <w:pPr>
              <w:rPr>
                <w:rFonts w:ascii="Arial" w:hAnsi="Arial" w:cs="Arial"/>
                <w:sz w:val="24"/>
                <w:szCs w:val="24"/>
              </w:rPr>
            </w:pPr>
            <w:r w:rsidRPr="00D966E9">
              <w:rPr>
                <w:rFonts w:ascii="Arial" w:hAnsi="Arial" w:cs="Arial"/>
                <w:sz w:val="24"/>
                <w:szCs w:val="24"/>
              </w:rPr>
              <w:lastRenderedPageBreak/>
              <w:t xml:space="preserve">USO COMPRENSIVO </w:t>
            </w:r>
          </w:p>
          <w:p w14:paraId="287B28D6" w14:textId="77777777" w:rsidR="00BB4BAE" w:rsidRPr="00D966E9" w:rsidRDefault="00BB4BAE" w:rsidP="00C039E9">
            <w:pPr>
              <w:rPr>
                <w:rFonts w:ascii="Arial" w:hAnsi="Arial" w:cs="Arial"/>
                <w:sz w:val="24"/>
                <w:szCs w:val="24"/>
              </w:rPr>
            </w:pPr>
            <w:r w:rsidRPr="00D966E9">
              <w:rPr>
                <w:rFonts w:ascii="Arial" w:hAnsi="Arial" w:cs="Arial"/>
                <w:sz w:val="24"/>
                <w:szCs w:val="24"/>
              </w:rPr>
              <w:lastRenderedPageBreak/>
              <w:t>DEL CONOCIMIENTO CIENTIFICO</w:t>
            </w:r>
          </w:p>
        </w:tc>
        <w:tc>
          <w:tcPr>
            <w:tcW w:w="2976"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7DA5371" w14:textId="77777777" w:rsidR="00BB4BAE" w:rsidRPr="00D966E9" w:rsidRDefault="00BB4BAE" w:rsidP="00C039E9">
            <w:pPr>
              <w:spacing w:before="80" w:after="80"/>
              <w:rPr>
                <w:rFonts w:ascii="Arial" w:hAnsi="Arial" w:cs="Arial"/>
                <w:sz w:val="24"/>
                <w:szCs w:val="24"/>
              </w:rPr>
            </w:pPr>
            <w:r w:rsidRPr="00D966E9">
              <w:rPr>
                <w:rFonts w:ascii="Arial" w:hAnsi="Arial" w:cs="Arial"/>
                <w:sz w:val="24"/>
                <w:szCs w:val="24"/>
              </w:rPr>
              <w:lastRenderedPageBreak/>
              <w:t>UNIDAD 1.</w:t>
            </w:r>
          </w:p>
          <w:p w14:paraId="2DBFC448" w14:textId="77777777" w:rsidR="00BB4BAE" w:rsidRPr="00D966E9" w:rsidRDefault="00BB4BAE" w:rsidP="00C039E9">
            <w:pPr>
              <w:spacing w:before="80" w:after="80"/>
              <w:rPr>
                <w:rFonts w:ascii="Arial" w:hAnsi="Arial" w:cs="Arial"/>
                <w:sz w:val="24"/>
                <w:szCs w:val="24"/>
              </w:rPr>
            </w:pPr>
            <w:r w:rsidRPr="00D966E9">
              <w:rPr>
                <w:rFonts w:ascii="Arial" w:hAnsi="Arial" w:cs="Arial"/>
                <w:sz w:val="24"/>
                <w:szCs w:val="24"/>
              </w:rPr>
              <w:t>LA MATERIA</w:t>
            </w:r>
          </w:p>
          <w:p w14:paraId="30D9DAC5" w14:textId="00870210" w:rsidR="00BB4BAE" w:rsidRPr="00D966E9" w:rsidRDefault="00BB4BAE" w:rsidP="00C039E9">
            <w:pPr>
              <w:spacing w:before="80" w:after="80"/>
              <w:rPr>
                <w:rFonts w:ascii="Arial" w:hAnsi="Arial" w:cs="Arial"/>
                <w:sz w:val="24"/>
                <w:szCs w:val="24"/>
              </w:rPr>
            </w:pPr>
            <w:r w:rsidRPr="00D966E9">
              <w:rPr>
                <w:rFonts w:ascii="Arial" w:hAnsi="Arial" w:cs="Arial"/>
                <w:sz w:val="24"/>
                <w:szCs w:val="24"/>
              </w:rPr>
              <w:lastRenderedPageBreak/>
              <w:t xml:space="preserve">-Estados de la </w:t>
            </w:r>
            <w:r w:rsidR="008A1ADE" w:rsidRPr="00D966E9">
              <w:rPr>
                <w:rFonts w:ascii="Arial" w:hAnsi="Arial" w:cs="Arial"/>
                <w:sz w:val="24"/>
                <w:szCs w:val="24"/>
              </w:rPr>
              <w:t>materia (</w:t>
            </w:r>
            <w:r w:rsidRPr="00D966E9">
              <w:rPr>
                <w:rFonts w:ascii="Arial" w:hAnsi="Arial" w:cs="Arial"/>
                <w:sz w:val="24"/>
                <w:szCs w:val="24"/>
              </w:rPr>
              <w:t>solido, liquido,</w:t>
            </w:r>
          </w:p>
          <w:p w14:paraId="30AA7E86" w14:textId="44517ED9" w:rsidR="00BB4BAE" w:rsidRPr="00D966E9" w:rsidRDefault="00BB4BAE" w:rsidP="00C039E9">
            <w:pPr>
              <w:spacing w:before="80" w:after="80"/>
              <w:rPr>
                <w:rFonts w:ascii="Arial" w:hAnsi="Arial" w:cs="Arial"/>
                <w:sz w:val="24"/>
                <w:szCs w:val="24"/>
              </w:rPr>
            </w:pPr>
            <w:r w:rsidRPr="00D966E9">
              <w:rPr>
                <w:rFonts w:ascii="Arial" w:hAnsi="Arial" w:cs="Arial"/>
                <w:sz w:val="24"/>
                <w:szCs w:val="24"/>
              </w:rPr>
              <w:t xml:space="preserve">-Cambios de </w:t>
            </w:r>
            <w:r w:rsidR="008A1ADE" w:rsidRPr="00D966E9">
              <w:rPr>
                <w:rFonts w:ascii="Arial" w:hAnsi="Arial" w:cs="Arial"/>
                <w:sz w:val="24"/>
                <w:szCs w:val="24"/>
              </w:rPr>
              <w:t>estado (</w:t>
            </w:r>
            <w:r w:rsidRPr="00D966E9">
              <w:rPr>
                <w:rFonts w:ascii="Arial" w:hAnsi="Arial" w:cs="Arial"/>
                <w:sz w:val="24"/>
                <w:szCs w:val="24"/>
              </w:rPr>
              <w:t>fusión, solidificación, vaporización)</w:t>
            </w:r>
          </w:p>
          <w:p w14:paraId="17C4B50C" w14:textId="77777777" w:rsidR="00BB4BAE" w:rsidRPr="00D966E9" w:rsidRDefault="00BB4BAE" w:rsidP="00C039E9">
            <w:pPr>
              <w:spacing w:before="80" w:after="80"/>
              <w:rPr>
                <w:rFonts w:ascii="Arial" w:hAnsi="Arial" w:cs="Arial"/>
                <w:color w:val="538135" w:themeColor="accent6" w:themeShade="BF"/>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0624315" w14:textId="77777777" w:rsidR="00BB4BAE" w:rsidRPr="00D966E9" w:rsidRDefault="00BB4BAE" w:rsidP="00C039E9">
            <w:pPr>
              <w:pStyle w:val="Sinespaciado"/>
              <w:rPr>
                <w:rFonts w:ascii="Arial" w:hAnsi="Arial" w:cs="Arial"/>
                <w:sz w:val="24"/>
                <w:szCs w:val="24"/>
                <w:lang w:eastAsia="zh-CN"/>
              </w:rPr>
            </w:pPr>
            <w:r w:rsidRPr="00D966E9">
              <w:rPr>
                <w:rFonts w:ascii="Arial" w:eastAsia="Times New Roman" w:hAnsi="Arial" w:cs="Arial"/>
                <w:sz w:val="24"/>
                <w:szCs w:val="24"/>
                <w:lang w:val="es-CO"/>
              </w:rPr>
              <w:lastRenderedPageBreak/>
              <w:t>Identifico diferentes estados físicos de la materia (el agua, por ejemplo) y verifico causas para cambios de estado</w:t>
            </w:r>
            <w:r w:rsidRPr="00D966E9">
              <w:rPr>
                <w:rFonts w:ascii="Arial" w:hAnsi="Arial" w:cs="Arial"/>
                <w:sz w:val="24"/>
                <w:szCs w:val="24"/>
                <w:lang w:eastAsia="zh-CN"/>
              </w:rPr>
              <w:t>.</w:t>
            </w:r>
          </w:p>
          <w:p w14:paraId="04B45F8A" w14:textId="77777777" w:rsidR="00BB4BAE" w:rsidRPr="00D966E9" w:rsidRDefault="00BB4BAE" w:rsidP="00C039E9">
            <w:pPr>
              <w:pStyle w:val="Sinespaciado"/>
              <w:rPr>
                <w:rFonts w:ascii="Arial" w:hAnsi="Arial" w:cs="Arial"/>
                <w:sz w:val="24"/>
                <w:szCs w:val="24"/>
                <w:lang w:eastAsia="zh-CN"/>
              </w:rPr>
            </w:pPr>
          </w:p>
          <w:p w14:paraId="16C1DB9F" w14:textId="77777777" w:rsidR="00BB4BAE" w:rsidRPr="00D966E9" w:rsidRDefault="00BB4BAE" w:rsidP="00C039E9">
            <w:pPr>
              <w:pStyle w:val="Sinespaciado"/>
              <w:rPr>
                <w:rFonts w:ascii="Arial" w:hAnsi="Arial" w:cs="Arial"/>
                <w:sz w:val="24"/>
                <w:szCs w:val="24"/>
                <w:lang w:eastAsia="zh-CN"/>
              </w:rPr>
            </w:pP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61315DD" w14:textId="397C0B19" w:rsidR="00BB4BAE" w:rsidRPr="00D966E9" w:rsidRDefault="00BB4BAE" w:rsidP="00C039E9">
            <w:pPr>
              <w:rPr>
                <w:rFonts w:ascii="Arial" w:hAnsi="Arial" w:cs="Arial"/>
                <w:sz w:val="24"/>
                <w:szCs w:val="24"/>
              </w:rPr>
            </w:pPr>
            <w:r w:rsidRPr="00D966E9">
              <w:rPr>
                <w:rFonts w:ascii="Arial" w:hAnsi="Arial" w:cs="Arial"/>
                <w:sz w:val="24"/>
                <w:szCs w:val="24"/>
              </w:rPr>
              <w:lastRenderedPageBreak/>
              <w:t xml:space="preserve">Observa en su entorno diferentes estados de la materia y con dibujos explica las características de cada </w:t>
            </w:r>
            <w:r w:rsidR="008A1ADE" w:rsidRPr="00D966E9">
              <w:rPr>
                <w:rFonts w:ascii="Arial" w:hAnsi="Arial" w:cs="Arial"/>
                <w:sz w:val="24"/>
                <w:szCs w:val="24"/>
              </w:rPr>
              <w:t>uno.</w:t>
            </w:r>
          </w:p>
        </w:tc>
      </w:tr>
      <w:tr w:rsidR="00BB4BAE" w:rsidRPr="00D966E9" w14:paraId="4CDBC2FF" w14:textId="77777777" w:rsidTr="00C039E9">
        <w:trPr>
          <w:trHeight w:val="631"/>
        </w:trPr>
        <w:tc>
          <w:tcPr>
            <w:tcW w:w="1696" w:type="dxa"/>
            <w:vMerge/>
            <w:tcBorders>
              <w:left w:val="double" w:sz="4" w:space="0" w:color="70AD47" w:themeColor="accent6"/>
              <w:right w:val="double" w:sz="4" w:space="0" w:color="70AD47" w:themeColor="accent6"/>
            </w:tcBorders>
          </w:tcPr>
          <w:p w14:paraId="735EFA50" w14:textId="77777777" w:rsidR="00BB4BAE" w:rsidRPr="00D966E9" w:rsidRDefault="00BB4BAE"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DB5C1C8"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0D7CCBA" w14:textId="77777777" w:rsidR="00BB4BAE" w:rsidRPr="00D966E9" w:rsidRDefault="00BB4BAE" w:rsidP="00C039E9">
            <w:pPr>
              <w:rPr>
                <w:rFonts w:ascii="Arial" w:hAnsi="Arial" w:cs="Arial"/>
                <w:color w:val="538135" w:themeColor="accent6" w:themeShade="BF"/>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1D5E8D1" w14:textId="77777777" w:rsidR="00BB4BAE" w:rsidRPr="00D966E9" w:rsidRDefault="00BB4BAE" w:rsidP="00C039E9">
            <w:pPr>
              <w:pStyle w:val="Sinespaciado"/>
              <w:rPr>
                <w:rFonts w:ascii="Arial" w:hAnsi="Arial" w:cs="Arial"/>
                <w:sz w:val="24"/>
                <w:szCs w:val="24"/>
                <w:lang w:eastAsia="zh-CN"/>
              </w:rPr>
            </w:pPr>
            <w:r w:rsidRPr="00D966E9">
              <w:rPr>
                <w:rFonts w:ascii="Arial" w:hAnsi="Arial" w:cs="Arial"/>
                <w:sz w:val="24"/>
                <w:szCs w:val="24"/>
                <w:lang w:eastAsia="zh-CN"/>
              </w:rPr>
              <w:t>Explico porque los estados de la materia son diferentes de sus cambios.</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6516D53" w14:textId="77777777" w:rsidR="00BB4BAE" w:rsidRPr="00D966E9" w:rsidRDefault="00BB4BAE" w:rsidP="00C039E9">
            <w:pPr>
              <w:rPr>
                <w:rFonts w:ascii="Arial" w:hAnsi="Arial" w:cs="Arial"/>
                <w:sz w:val="24"/>
                <w:szCs w:val="24"/>
              </w:rPr>
            </w:pPr>
            <w:r w:rsidRPr="00D966E9">
              <w:rPr>
                <w:rFonts w:ascii="Arial" w:hAnsi="Arial" w:cs="Arial"/>
                <w:sz w:val="24"/>
                <w:szCs w:val="24"/>
              </w:rPr>
              <w:t>con ayuda de experimentos diferencia los estados de la materia.</w:t>
            </w:r>
          </w:p>
        </w:tc>
      </w:tr>
      <w:tr w:rsidR="00BB4BAE" w:rsidRPr="00D966E9" w14:paraId="6014112C" w14:textId="77777777" w:rsidTr="00C039E9">
        <w:tc>
          <w:tcPr>
            <w:tcW w:w="1696" w:type="dxa"/>
            <w:vMerge/>
            <w:tcBorders>
              <w:left w:val="double" w:sz="4" w:space="0" w:color="70AD47" w:themeColor="accent6"/>
              <w:right w:val="double" w:sz="4" w:space="0" w:color="70AD47" w:themeColor="accent6"/>
            </w:tcBorders>
          </w:tcPr>
          <w:p w14:paraId="25D4932B" w14:textId="77777777" w:rsidR="00BB4BAE" w:rsidRPr="00D966E9" w:rsidRDefault="00BB4BAE"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71EACFD"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EDF53FB" w14:textId="77777777" w:rsidR="00BB4BAE" w:rsidRPr="00D966E9" w:rsidRDefault="00BB4BAE" w:rsidP="00C039E9">
            <w:pPr>
              <w:rPr>
                <w:rFonts w:ascii="Arial" w:hAnsi="Arial" w:cs="Arial"/>
                <w:color w:val="538135" w:themeColor="accent6" w:themeShade="BF"/>
                <w:sz w:val="24"/>
                <w:szCs w:val="24"/>
                <w:u w:val="single"/>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8A59780" w14:textId="77777777" w:rsidR="00BB4BAE" w:rsidRPr="00D966E9" w:rsidRDefault="00BB4BAE" w:rsidP="00C039E9">
            <w:pPr>
              <w:rPr>
                <w:rFonts w:ascii="Arial" w:hAnsi="Arial" w:cs="Arial"/>
                <w:sz w:val="24"/>
                <w:szCs w:val="24"/>
                <w:lang w:eastAsia="zh-CN"/>
              </w:rPr>
            </w:pPr>
            <w:r w:rsidRPr="00D966E9">
              <w:rPr>
                <w:rFonts w:ascii="Arial" w:hAnsi="Arial" w:cs="Arial"/>
                <w:sz w:val="24"/>
                <w:szCs w:val="24"/>
                <w:lang w:eastAsia="zh-CN"/>
              </w:rPr>
              <w:t>Comprende la influencia de la variación de la temperatura en los cambios de estado de la materia, considerando como ejemplo el caso del agua</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3B2091B" w14:textId="0C84086B" w:rsidR="00BB4BAE" w:rsidRPr="00D966E9" w:rsidRDefault="00BB4BAE" w:rsidP="00C039E9">
            <w:pPr>
              <w:rPr>
                <w:rFonts w:ascii="Arial" w:hAnsi="Arial" w:cs="Arial"/>
                <w:sz w:val="24"/>
                <w:szCs w:val="24"/>
              </w:rPr>
            </w:pPr>
            <w:r w:rsidRPr="00D966E9">
              <w:rPr>
                <w:rFonts w:ascii="Arial" w:hAnsi="Arial" w:cs="Arial"/>
                <w:sz w:val="24"/>
                <w:szCs w:val="24"/>
              </w:rPr>
              <w:t xml:space="preserve">Con experimentos sencillos demuestra como </w:t>
            </w:r>
            <w:r w:rsidR="008A1ADE" w:rsidRPr="00D966E9">
              <w:rPr>
                <w:rFonts w:ascii="Arial" w:hAnsi="Arial" w:cs="Arial"/>
                <w:sz w:val="24"/>
                <w:szCs w:val="24"/>
              </w:rPr>
              <w:t>la variación</w:t>
            </w:r>
            <w:r w:rsidRPr="00D966E9">
              <w:rPr>
                <w:rFonts w:ascii="Arial" w:hAnsi="Arial" w:cs="Arial"/>
                <w:sz w:val="24"/>
                <w:szCs w:val="24"/>
              </w:rPr>
              <w:t xml:space="preserve"> de la temperatura influye en los </w:t>
            </w:r>
            <w:proofErr w:type="gramStart"/>
            <w:r w:rsidRPr="00D966E9">
              <w:rPr>
                <w:rFonts w:ascii="Arial" w:hAnsi="Arial" w:cs="Arial"/>
                <w:sz w:val="24"/>
                <w:szCs w:val="24"/>
              </w:rPr>
              <w:t>cambios  de</w:t>
            </w:r>
            <w:proofErr w:type="gramEnd"/>
            <w:r w:rsidRPr="00D966E9">
              <w:rPr>
                <w:rFonts w:ascii="Arial" w:hAnsi="Arial" w:cs="Arial"/>
                <w:sz w:val="24"/>
                <w:szCs w:val="24"/>
              </w:rPr>
              <w:t xml:space="preserve"> estado  de la materia.</w:t>
            </w:r>
          </w:p>
        </w:tc>
      </w:tr>
      <w:tr w:rsidR="00BB4BAE" w:rsidRPr="00D966E9" w14:paraId="3417C61E" w14:textId="77777777" w:rsidTr="00C039E9">
        <w:trPr>
          <w:trHeight w:val="873"/>
        </w:trPr>
        <w:tc>
          <w:tcPr>
            <w:tcW w:w="1696" w:type="dxa"/>
            <w:vMerge/>
            <w:tcBorders>
              <w:left w:val="double" w:sz="4" w:space="0" w:color="70AD47" w:themeColor="accent6"/>
              <w:right w:val="double" w:sz="4" w:space="0" w:color="70AD47" w:themeColor="accent6"/>
            </w:tcBorders>
          </w:tcPr>
          <w:p w14:paraId="7CE39FF2" w14:textId="77777777" w:rsidR="00BB4BAE" w:rsidRPr="00D966E9" w:rsidRDefault="00BB4BAE"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37BF462"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55B3BFB" w14:textId="060232E3" w:rsidR="00BB4BAE" w:rsidRPr="00D966E9" w:rsidRDefault="00BB4BAE" w:rsidP="00C039E9">
            <w:pPr>
              <w:spacing w:before="80" w:after="80"/>
              <w:rPr>
                <w:rFonts w:ascii="Arial" w:hAnsi="Arial" w:cs="Arial"/>
                <w:sz w:val="24"/>
                <w:szCs w:val="24"/>
              </w:rPr>
            </w:pPr>
            <w:r w:rsidRPr="00D966E9">
              <w:rPr>
                <w:rFonts w:ascii="Arial" w:hAnsi="Arial" w:cs="Arial"/>
                <w:sz w:val="24"/>
                <w:szCs w:val="24"/>
              </w:rPr>
              <w:t>-</w:t>
            </w:r>
            <w:r w:rsidR="008A1ADE" w:rsidRPr="00D966E9">
              <w:rPr>
                <w:rFonts w:ascii="Arial" w:hAnsi="Arial" w:cs="Arial"/>
                <w:sz w:val="24"/>
                <w:szCs w:val="24"/>
              </w:rPr>
              <w:t>Propiedades generales</w:t>
            </w:r>
            <w:r w:rsidRPr="00D966E9">
              <w:rPr>
                <w:rFonts w:ascii="Arial" w:hAnsi="Arial" w:cs="Arial"/>
                <w:sz w:val="24"/>
                <w:szCs w:val="24"/>
              </w:rPr>
              <w:t>:</w:t>
            </w:r>
          </w:p>
          <w:p w14:paraId="1818C0A3" w14:textId="77777777" w:rsidR="00BB4BAE" w:rsidRPr="00D966E9" w:rsidRDefault="00BB4BAE" w:rsidP="00C039E9">
            <w:pPr>
              <w:spacing w:before="80" w:after="80"/>
              <w:rPr>
                <w:rFonts w:ascii="Arial" w:hAnsi="Arial" w:cs="Arial"/>
                <w:sz w:val="24"/>
                <w:szCs w:val="24"/>
              </w:rPr>
            </w:pPr>
            <w:r w:rsidRPr="00D966E9">
              <w:rPr>
                <w:rFonts w:ascii="Arial" w:hAnsi="Arial" w:cs="Arial"/>
                <w:sz w:val="24"/>
                <w:szCs w:val="24"/>
              </w:rPr>
              <w:t>Masa- peso- volumen.</w:t>
            </w:r>
          </w:p>
          <w:p w14:paraId="08A2E664" w14:textId="77777777" w:rsidR="00BB4BAE" w:rsidRPr="00D966E9" w:rsidRDefault="00BB4BAE" w:rsidP="00C039E9">
            <w:pPr>
              <w:spacing w:before="80" w:after="80"/>
              <w:rPr>
                <w:rFonts w:ascii="Arial" w:hAnsi="Arial" w:cs="Arial"/>
                <w:sz w:val="24"/>
                <w:szCs w:val="24"/>
              </w:rPr>
            </w:pPr>
            <w:r w:rsidRPr="00D966E9">
              <w:rPr>
                <w:rFonts w:ascii="Arial" w:hAnsi="Arial" w:cs="Arial"/>
                <w:sz w:val="24"/>
                <w:szCs w:val="24"/>
              </w:rPr>
              <w:t xml:space="preserve"> -Propiedades especificas: densidad- solubilidad- dilatación</w:t>
            </w:r>
          </w:p>
          <w:p w14:paraId="6C6D2E24" w14:textId="77777777" w:rsidR="00BB4BAE" w:rsidRPr="00D966E9" w:rsidRDefault="00BB4BAE" w:rsidP="00C039E9">
            <w:pPr>
              <w:rPr>
                <w:rFonts w:ascii="Arial" w:hAnsi="Arial" w:cs="Arial"/>
                <w:color w:val="000000" w:themeColor="text1"/>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390148A" w14:textId="77777777" w:rsidR="00BB4BAE" w:rsidRPr="00D966E9" w:rsidRDefault="00BB4BAE" w:rsidP="00C039E9">
            <w:pPr>
              <w:rPr>
                <w:rFonts w:ascii="Arial" w:hAnsi="Arial" w:cs="Arial"/>
                <w:sz w:val="24"/>
                <w:szCs w:val="24"/>
                <w:lang w:eastAsia="zh-CN"/>
              </w:rPr>
            </w:pPr>
            <w:r w:rsidRPr="00D966E9">
              <w:rPr>
                <w:rFonts w:ascii="Arial" w:hAnsi="Arial" w:cs="Arial"/>
                <w:sz w:val="24"/>
                <w:szCs w:val="24"/>
                <w:lang w:eastAsia="zh-CN"/>
              </w:rPr>
              <w:t>Establezco relaciones entre magnitudes de medida apropiadas</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970B68B" w14:textId="77777777" w:rsidR="00BB4BAE" w:rsidRPr="00D966E9" w:rsidRDefault="00BB4BAE" w:rsidP="00C039E9">
            <w:pPr>
              <w:rPr>
                <w:rFonts w:ascii="Arial" w:hAnsi="Arial" w:cs="Arial"/>
                <w:sz w:val="24"/>
                <w:szCs w:val="24"/>
              </w:rPr>
            </w:pPr>
            <w:r w:rsidRPr="00D966E9">
              <w:rPr>
                <w:rFonts w:ascii="Arial" w:hAnsi="Arial" w:cs="Arial"/>
                <w:sz w:val="24"/>
                <w:szCs w:val="24"/>
              </w:rPr>
              <w:t>Utiliza algunas formas no usuales de medir las cosas.</w:t>
            </w:r>
          </w:p>
        </w:tc>
      </w:tr>
      <w:tr w:rsidR="00BB4BAE" w:rsidRPr="00D966E9" w14:paraId="611F8FD3" w14:textId="77777777" w:rsidTr="00C039E9">
        <w:tc>
          <w:tcPr>
            <w:tcW w:w="1696" w:type="dxa"/>
            <w:vMerge/>
            <w:tcBorders>
              <w:left w:val="double" w:sz="4" w:space="0" w:color="70AD47" w:themeColor="accent6"/>
              <w:right w:val="double" w:sz="4" w:space="0" w:color="70AD47" w:themeColor="accent6"/>
            </w:tcBorders>
          </w:tcPr>
          <w:p w14:paraId="0F183BA7" w14:textId="77777777" w:rsidR="00BB4BAE" w:rsidRPr="00D966E9" w:rsidRDefault="00BB4BAE"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FB52579"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36B6873" w14:textId="77777777" w:rsidR="00BB4BAE" w:rsidRPr="00D966E9" w:rsidRDefault="00BB4BAE" w:rsidP="00C039E9">
            <w:pPr>
              <w:rPr>
                <w:rFonts w:ascii="Arial" w:hAnsi="Arial" w:cs="Arial"/>
                <w:sz w:val="24"/>
                <w:szCs w:val="24"/>
              </w:rPr>
            </w:pPr>
          </w:p>
        </w:tc>
        <w:tc>
          <w:tcPr>
            <w:tcW w:w="496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A92E748" w14:textId="77777777" w:rsidR="00BB4BAE" w:rsidRPr="00D966E9" w:rsidRDefault="00BB4BAE" w:rsidP="00C039E9">
            <w:pPr>
              <w:tabs>
                <w:tab w:val="left" w:pos="1002"/>
              </w:tabs>
              <w:rPr>
                <w:rFonts w:ascii="Arial" w:hAnsi="Arial" w:cs="Arial"/>
                <w:sz w:val="24"/>
                <w:szCs w:val="24"/>
                <w:lang w:eastAsia="zh-CN"/>
              </w:rPr>
            </w:pPr>
            <w:r w:rsidRPr="00D966E9">
              <w:rPr>
                <w:rFonts w:ascii="Arial" w:eastAsia="Times New Roman" w:hAnsi="Arial" w:cs="Arial"/>
                <w:sz w:val="24"/>
                <w:szCs w:val="24"/>
                <w:lang w:val="es-CO"/>
              </w:rPr>
              <w:t>Propongo y verifico diversas formas de medir sólidos y líquidos</w:t>
            </w:r>
          </w:p>
        </w:tc>
        <w:tc>
          <w:tcPr>
            <w:tcW w:w="555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0BF9763" w14:textId="77777777" w:rsidR="00BB4BAE" w:rsidRPr="00D966E9" w:rsidRDefault="00BB4BAE" w:rsidP="00C039E9">
            <w:pPr>
              <w:rPr>
                <w:rFonts w:ascii="Arial" w:hAnsi="Arial" w:cs="Arial"/>
                <w:sz w:val="24"/>
                <w:szCs w:val="24"/>
              </w:rPr>
            </w:pPr>
            <w:r w:rsidRPr="00D966E9">
              <w:rPr>
                <w:rFonts w:ascii="Arial" w:hAnsi="Arial" w:cs="Arial"/>
                <w:sz w:val="24"/>
                <w:szCs w:val="24"/>
              </w:rPr>
              <w:t>Realiza la medición de diferentes objetos escolares utilizando instrumentos convencionales como la regla, el metro, el reloj, la balanza.</w:t>
            </w:r>
          </w:p>
        </w:tc>
      </w:tr>
      <w:tr w:rsidR="00BB4BAE" w:rsidRPr="00D966E9" w14:paraId="33ED046F" w14:textId="77777777" w:rsidTr="00C039E9">
        <w:trPr>
          <w:trHeight w:val="612"/>
        </w:trPr>
        <w:tc>
          <w:tcPr>
            <w:tcW w:w="1696" w:type="dxa"/>
            <w:vMerge/>
            <w:tcBorders>
              <w:left w:val="double" w:sz="4" w:space="0" w:color="70AD47" w:themeColor="accent6"/>
              <w:right w:val="double" w:sz="4" w:space="0" w:color="70AD47" w:themeColor="accent6"/>
            </w:tcBorders>
          </w:tcPr>
          <w:p w14:paraId="12DD69D9" w14:textId="77777777" w:rsidR="00BB4BAE" w:rsidRPr="00D966E9" w:rsidRDefault="00BB4BAE" w:rsidP="00C039E9">
            <w:pPr>
              <w:rPr>
                <w:rFonts w:ascii="Arial" w:hAnsi="Arial" w:cs="Arial"/>
                <w:sz w:val="24"/>
                <w:szCs w:val="24"/>
              </w:rPr>
            </w:pPr>
          </w:p>
        </w:tc>
        <w:tc>
          <w:tcPr>
            <w:tcW w:w="2127" w:type="dxa"/>
            <w:tcBorders>
              <w:top w:val="double" w:sz="4" w:space="0" w:color="70AD47" w:themeColor="accent6"/>
              <w:left w:val="double" w:sz="4" w:space="0" w:color="70AD47" w:themeColor="accent6"/>
              <w:bottom w:val="single" w:sz="4" w:space="0" w:color="auto"/>
              <w:right w:val="double" w:sz="4" w:space="0" w:color="70AD47" w:themeColor="accent6"/>
            </w:tcBorders>
          </w:tcPr>
          <w:p w14:paraId="5332554A"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p w14:paraId="4CFEDF35" w14:textId="77777777" w:rsidR="00BB4BAE" w:rsidRPr="00D966E9" w:rsidRDefault="00BB4BAE" w:rsidP="00C039E9">
            <w:pPr>
              <w:rPr>
                <w:rFonts w:ascii="Arial" w:hAnsi="Arial" w:cs="Arial"/>
                <w:sz w:val="24"/>
                <w:szCs w:val="24"/>
              </w:rPr>
            </w:pPr>
          </w:p>
          <w:p w14:paraId="68C5E099" w14:textId="77777777" w:rsidR="00BB4BAE" w:rsidRPr="00D966E9" w:rsidRDefault="00BB4BAE" w:rsidP="00C039E9">
            <w:pPr>
              <w:rPr>
                <w:rFonts w:ascii="Arial" w:hAnsi="Arial" w:cs="Arial"/>
                <w:sz w:val="24"/>
                <w:szCs w:val="24"/>
              </w:rPr>
            </w:pPr>
          </w:p>
        </w:tc>
        <w:tc>
          <w:tcPr>
            <w:tcW w:w="2976" w:type="dxa"/>
            <w:vMerge/>
            <w:tcBorders>
              <w:top w:val="double" w:sz="4" w:space="0" w:color="70AD47" w:themeColor="accent6"/>
              <w:left w:val="double" w:sz="4" w:space="0" w:color="70AD47" w:themeColor="accent6"/>
              <w:bottom w:val="single" w:sz="4" w:space="0" w:color="auto"/>
              <w:right w:val="double" w:sz="4" w:space="0" w:color="70AD47" w:themeColor="accent6"/>
            </w:tcBorders>
          </w:tcPr>
          <w:p w14:paraId="0A464073" w14:textId="77777777" w:rsidR="00BB4BAE" w:rsidRPr="00D966E9" w:rsidRDefault="00BB4BAE" w:rsidP="00C039E9">
            <w:pPr>
              <w:rPr>
                <w:rFonts w:ascii="Arial" w:hAnsi="Arial" w:cs="Arial"/>
                <w:sz w:val="24"/>
                <w:szCs w:val="24"/>
              </w:rPr>
            </w:pPr>
          </w:p>
        </w:tc>
        <w:tc>
          <w:tcPr>
            <w:tcW w:w="4962" w:type="dxa"/>
            <w:tcBorders>
              <w:top w:val="double" w:sz="4" w:space="0" w:color="70AD47" w:themeColor="accent6"/>
              <w:left w:val="double" w:sz="4" w:space="0" w:color="70AD47" w:themeColor="accent6"/>
              <w:bottom w:val="single" w:sz="4" w:space="0" w:color="auto"/>
              <w:right w:val="double" w:sz="4" w:space="0" w:color="70AD47" w:themeColor="accent6"/>
            </w:tcBorders>
          </w:tcPr>
          <w:p w14:paraId="442340B6" w14:textId="77777777"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Utiliza algunas formas para explicar las propiedades de la materia. </w:t>
            </w:r>
          </w:p>
        </w:tc>
        <w:tc>
          <w:tcPr>
            <w:tcW w:w="5555" w:type="dxa"/>
            <w:tcBorders>
              <w:top w:val="double" w:sz="4" w:space="0" w:color="70AD47" w:themeColor="accent6"/>
              <w:left w:val="double" w:sz="4" w:space="0" w:color="70AD47" w:themeColor="accent6"/>
              <w:bottom w:val="single" w:sz="4" w:space="0" w:color="auto"/>
              <w:right w:val="double" w:sz="4" w:space="0" w:color="70AD47" w:themeColor="accent6"/>
            </w:tcBorders>
          </w:tcPr>
          <w:p w14:paraId="17766428" w14:textId="005AA11C" w:rsidR="00BB4BAE" w:rsidRPr="00D966E9" w:rsidRDefault="00BB4BAE" w:rsidP="00C039E9">
            <w:pPr>
              <w:tabs>
                <w:tab w:val="left" w:pos="1014"/>
              </w:tabs>
              <w:rPr>
                <w:rFonts w:ascii="Arial" w:hAnsi="Arial" w:cs="Arial"/>
                <w:sz w:val="24"/>
                <w:szCs w:val="24"/>
              </w:rPr>
            </w:pPr>
            <w:r w:rsidRPr="00D966E9">
              <w:rPr>
                <w:rFonts w:ascii="Arial" w:hAnsi="Arial" w:cs="Arial"/>
                <w:sz w:val="24"/>
                <w:szCs w:val="24"/>
              </w:rPr>
              <w:t xml:space="preserve">Con experimentos sencillos de la cotidianidad </w:t>
            </w:r>
            <w:r w:rsidR="008A1ADE" w:rsidRPr="00D966E9">
              <w:rPr>
                <w:rFonts w:ascii="Arial" w:hAnsi="Arial" w:cs="Arial"/>
                <w:sz w:val="24"/>
                <w:szCs w:val="24"/>
              </w:rPr>
              <w:t>explica las</w:t>
            </w:r>
            <w:r w:rsidRPr="00D966E9">
              <w:rPr>
                <w:rFonts w:ascii="Arial" w:hAnsi="Arial" w:cs="Arial"/>
                <w:sz w:val="24"/>
                <w:szCs w:val="24"/>
              </w:rPr>
              <w:t xml:space="preserve"> propiedades de la materia.</w:t>
            </w:r>
          </w:p>
        </w:tc>
      </w:tr>
      <w:tr w:rsidR="00BB4BAE" w:rsidRPr="00D966E9" w14:paraId="3A5C3C8D" w14:textId="77777777" w:rsidTr="00C039E9">
        <w:trPr>
          <w:trHeight w:val="786"/>
        </w:trPr>
        <w:tc>
          <w:tcPr>
            <w:tcW w:w="1696" w:type="dxa"/>
            <w:vMerge/>
            <w:tcBorders>
              <w:left w:val="double" w:sz="4" w:space="0" w:color="70AD47" w:themeColor="accent6"/>
              <w:right w:val="double" w:sz="4" w:space="0" w:color="70AD47" w:themeColor="accent6"/>
            </w:tcBorders>
          </w:tcPr>
          <w:p w14:paraId="26CFEF1E"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12150EBE"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top w:val="single" w:sz="4" w:space="0" w:color="auto"/>
              <w:left w:val="double" w:sz="4" w:space="0" w:color="70AD47" w:themeColor="accent6"/>
              <w:right w:val="double" w:sz="4" w:space="0" w:color="70AD47" w:themeColor="accent6"/>
            </w:tcBorders>
          </w:tcPr>
          <w:p w14:paraId="4CE35561" w14:textId="77777777" w:rsidR="00BB4BAE" w:rsidRPr="00D966E9" w:rsidRDefault="00BB4BAE" w:rsidP="00C039E9">
            <w:pPr>
              <w:rPr>
                <w:rFonts w:ascii="Arial" w:hAnsi="Arial" w:cs="Arial"/>
                <w:sz w:val="24"/>
                <w:szCs w:val="24"/>
              </w:rPr>
            </w:pPr>
            <w:r w:rsidRPr="00D966E9">
              <w:rPr>
                <w:rFonts w:ascii="Arial" w:hAnsi="Arial" w:cs="Arial"/>
                <w:sz w:val="24"/>
                <w:szCs w:val="24"/>
              </w:rPr>
              <w:t xml:space="preserve">UNIDAD 2. </w:t>
            </w:r>
          </w:p>
          <w:p w14:paraId="484F5995" w14:textId="77777777" w:rsidR="00BB4BAE" w:rsidRPr="00D966E9" w:rsidRDefault="00BB4BAE" w:rsidP="00C039E9">
            <w:pPr>
              <w:rPr>
                <w:rFonts w:ascii="Arial" w:hAnsi="Arial" w:cs="Arial"/>
                <w:sz w:val="24"/>
                <w:szCs w:val="24"/>
              </w:rPr>
            </w:pPr>
            <w:r w:rsidRPr="00D966E9">
              <w:rPr>
                <w:rFonts w:ascii="Arial" w:hAnsi="Arial" w:cs="Arial"/>
                <w:sz w:val="24"/>
                <w:szCs w:val="24"/>
              </w:rPr>
              <w:t>ENERGIA, LUZ Y SONIDO</w:t>
            </w:r>
          </w:p>
          <w:p w14:paraId="272C7FD3" w14:textId="77777777" w:rsidR="00BB4BAE" w:rsidRPr="00D966E9" w:rsidRDefault="00BB4BAE" w:rsidP="00C039E9">
            <w:pPr>
              <w:rPr>
                <w:rFonts w:ascii="Arial" w:hAnsi="Arial" w:cs="Arial"/>
                <w:sz w:val="24"/>
                <w:szCs w:val="24"/>
              </w:rPr>
            </w:pPr>
          </w:p>
          <w:p w14:paraId="71307B32" w14:textId="77777777" w:rsidR="00BB4BAE" w:rsidRPr="00D966E9" w:rsidRDefault="00BB4BAE" w:rsidP="00C039E9">
            <w:pPr>
              <w:rPr>
                <w:rFonts w:ascii="Arial" w:hAnsi="Arial" w:cs="Arial"/>
                <w:sz w:val="24"/>
                <w:szCs w:val="24"/>
              </w:rPr>
            </w:pPr>
            <w:proofErr w:type="spellStart"/>
            <w:r w:rsidRPr="00D966E9">
              <w:rPr>
                <w:rFonts w:ascii="Arial" w:hAnsi="Arial" w:cs="Arial"/>
                <w:sz w:val="24"/>
                <w:szCs w:val="24"/>
              </w:rPr>
              <w:t>Energia</w:t>
            </w:r>
            <w:proofErr w:type="spellEnd"/>
            <w:r w:rsidRPr="00D966E9">
              <w:rPr>
                <w:rFonts w:ascii="Arial" w:hAnsi="Arial" w:cs="Arial"/>
                <w:sz w:val="24"/>
                <w:szCs w:val="24"/>
              </w:rPr>
              <w:t>- concepto</w:t>
            </w:r>
          </w:p>
          <w:p w14:paraId="6BF31A2F" w14:textId="77777777" w:rsidR="00BB4BAE" w:rsidRPr="00D966E9" w:rsidRDefault="00BB4BAE" w:rsidP="00C039E9">
            <w:pPr>
              <w:rPr>
                <w:rFonts w:ascii="Arial" w:hAnsi="Arial" w:cs="Arial"/>
                <w:sz w:val="24"/>
                <w:szCs w:val="24"/>
              </w:rPr>
            </w:pPr>
          </w:p>
          <w:p w14:paraId="68406200" w14:textId="77777777" w:rsidR="00BB4BAE" w:rsidRPr="00D966E9" w:rsidRDefault="00BB4BAE" w:rsidP="00C039E9">
            <w:pPr>
              <w:rPr>
                <w:rFonts w:ascii="Arial" w:hAnsi="Arial" w:cs="Arial"/>
                <w:sz w:val="24"/>
                <w:szCs w:val="24"/>
              </w:rPr>
            </w:pPr>
            <w:r w:rsidRPr="00D966E9">
              <w:rPr>
                <w:rFonts w:ascii="Arial" w:hAnsi="Arial" w:cs="Arial"/>
                <w:sz w:val="24"/>
                <w:szCs w:val="24"/>
              </w:rPr>
              <w:t>Fuentes y clases de energía</w:t>
            </w:r>
          </w:p>
          <w:p w14:paraId="08FC8D9E" w14:textId="77777777" w:rsidR="00BB4BAE" w:rsidRPr="00D966E9" w:rsidRDefault="00BB4BAE" w:rsidP="00C039E9">
            <w:pPr>
              <w:rPr>
                <w:rFonts w:ascii="Arial" w:hAnsi="Arial" w:cs="Arial"/>
                <w:sz w:val="24"/>
                <w:szCs w:val="24"/>
              </w:rPr>
            </w:pPr>
            <w:r w:rsidRPr="00D966E9">
              <w:rPr>
                <w:rFonts w:ascii="Arial" w:hAnsi="Arial" w:cs="Arial"/>
                <w:sz w:val="24"/>
                <w:szCs w:val="24"/>
              </w:rPr>
              <w:t>Luz y calor</w:t>
            </w: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5BD1A44A" w14:textId="77777777"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Identifico y comparo fuentes de luz, calor y sonido y su efecto sobre diferentes seres vivos</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4988613" w14:textId="77777777" w:rsidR="00BB4BAE" w:rsidRPr="00D966E9" w:rsidRDefault="00BB4BAE" w:rsidP="00C039E9">
            <w:pPr>
              <w:pStyle w:val="Sinespaciado"/>
              <w:jc w:val="both"/>
              <w:rPr>
                <w:rFonts w:ascii="Arial" w:hAnsi="Arial" w:cs="Arial"/>
                <w:sz w:val="24"/>
                <w:szCs w:val="24"/>
              </w:rPr>
            </w:pPr>
            <w:r w:rsidRPr="00D966E9">
              <w:rPr>
                <w:rFonts w:ascii="Arial" w:hAnsi="Arial" w:cs="Arial"/>
                <w:sz w:val="24"/>
                <w:szCs w:val="24"/>
              </w:rPr>
              <w:t>busca información en textos o internet sobre fuentes de luz y calor para compartirla con sus compañeros</w:t>
            </w:r>
          </w:p>
        </w:tc>
      </w:tr>
      <w:tr w:rsidR="00BB4BAE" w:rsidRPr="00D966E9" w14:paraId="669AF09A" w14:textId="77777777" w:rsidTr="00C039E9">
        <w:trPr>
          <w:trHeight w:val="376"/>
        </w:trPr>
        <w:tc>
          <w:tcPr>
            <w:tcW w:w="1696" w:type="dxa"/>
            <w:vMerge/>
            <w:tcBorders>
              <w:left w:val="double" w:sz="4" w:space="0" w:color="70AD47" w:themeColor="accent6"/>
              <w:right w:val="double" w:sz="4" w:space="0" w:color="70AD47" w:themeColor="accent6"/>
            </w:tcBorders>
          </w:tcPr>
          <w:p w14:paraId="7F8BC928"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30B0FEDD"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left w:val="double" w:sz="4" w:space="0" w:color="70AD47" w:themeColor="accent6"/>
              <w:right w:val="double" w:sz="4" w:space="0" w:color="70AD47" w:themeColor="accent6"/>
            </w:tcBorders>
          </w:tcPr>
          <w:p w14:paraId="112E3D87" w14:textId="77777777" w:rsidR="00BB4BAE" w:rsidRPr="00D966E9" w:rsidRDefault="00BB4BAE"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35FB2455" w14:textId="77777777"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Propongo experiencias para comprobar la propagación de la luz y el sonido.</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7EADA4DF" w14:textId="77777777" w:rsidR="00BB4BAE" w:rsidRPr="00D966E9" w:rsidRDefault="00BB4BAE" w:rsidP="00C039E9">
            <w:pPr>
              <w:pStyle w:val="Sinespaciado"/>
              <w:jc w:val="both"/>
              <w:rPr>
                <w:rFonts w:ascii="Arial" w:hAnsi="Arial" w:cs="Arial"/>
                <w:sz w:val="24"/>
                <w:szCs w:val="24"/>
              </w:rPr>
            </w:pPr>
            <w:r w:rsidRPr="00D966E9">
              <w:rPr>
                <w:rFonts w:ascii="Arial" w:hAnsi="Arial" w:cs="Arial"/>
                <w:sz w:val="24"/>
                <w:szCs w:val="24"/>
              </w:rPr>
              <w:t>Lleva al salón de clases distintos instrumentos que emiten luz (linterna, mechera, lampara) y comparte con sus compañeros su utilidad.</w:t>
            </w:r>
          </w:p>
        </w:tc>
      </w:tr>
      <w:tr w:rsidR="00BB4BAE" w:rsidRPr="00D966E9" w14:paraId="56F85E10" w14:textId="77777777" w:rsidTr="00C039E9">
        <w:trPr>
          <w:trHeight w:val="505"/>
        </w:trPr>
        <w:tc>
          <w:tcPr>
            <w:tcW w:w="1696" w:type="dxa"/>
            <w:vMerge/>
            <w:tcBorders>
              <w:left w:val="double" w:sz="4" w:space="0" w:color="70AD47" w:themeColor="accent6"/>
              <w:right w:val="double" w:sz="4" w:space="0" w:color="70AD47" w:themeColor="accent6"/>
            </w:tcBorders>
          </w:tcPr>
          <w:p w14:paraId="610D2BDF"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5158E161"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p w14:paraId="59CB1822" w14:textId="77777777" w:rsidR="00BB4BAE" w:rsidRPr="00D966E9" w:rsidRDefault="00BB4BAE" w:rsidP="00C039E9">
            <w:pPr>
              <w:rPr>
                <w:rFonts w:ascii="Arial" w:hAnsi="Arial" w:cs="Arial"/>
                <w:sz w:val="24"/>
                <w:szCs w:val="24"/>
              </w:rPr>
            </w:pPr>
          </w:p>
        </w:tc>
        <w:tc>
          <w:tcPr>
            <w:tcW w:w="2976" w:type="dxa"/>
            <w:vMerge/>
            <w:tcBorders>
              <w:left w:val="double" w:sz="4" w:space="0" w:color="70AD47" w:themeColor="accent6"/>
              <w:right w:val="double" w:sz="4" w:space="0" w:color="70AD47" w:themeColor="accent6"/>
            </w:tcBorders>
          </w:tcPr>
          <w:p w14:paraId="5F69BEA5" w14:textId="77777777" w:rsidR="00BB4BAE" w:rsidRPr="00D966E9" w:rsidRDefault="00BB4BAE"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76C3A82A" w14:textId="194D7532"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Comprende la forma en que se propaga la luz a través de diferentes </w:t>
            </w:r>
            <w:r w:rsidR="008A1ADE" w:rsidRPr="00D966E9">
              <w:rPr>
                <w:rFonts w:ascii="Arial" w:hAnsi="Arial" w:cs="Arial"/>
                <w:sz w:val="24"/>
                <w:szCs w:val="24"/>
                <w:lang w:eastAsia="zh-CN"/>
              </w:rPr>
              <w:t>materiales (</w:t>
            </w:r>
            <w:r w:rsidRPr="00D966E9">
              <w:rPr>
                <w:rFonts w:ascii="Arial" w:hAnsi="Arial" w:cs="Arial"/>
                <w:sz w:val="24"/>
                <w:szCs w:val="24"/>
                <w:lang w:eastAsia="zh-CN"/>
              </w:rPr>
              <w:t>opacos, transparentes como el aire, traslucidos como el papel y reflectivos como el espejo)</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4B17467F" w14:textId="4A829D46" w:rsidR="00BB4BAE" w:rsidRPr="00D966E9" w:rsidRDefault="00BB4BAE" w:rsidP="00C039E9">
            <w:pPr>
              <w:spacing w:before="80" w:after="80"/>
              <w:jc w:val="both"/>
              <w:rPr>
                <w:rFonts w:ascii="Arial" w:hAnsi="Arial" w:cs="Arial"/>
                <w:sz w:val="24"/>
                <w:szCs w:val="24"/>
              </w:rPr>
            </w:pPr>
            <w:r w:rsidRPr="00D966E9">
              <w:rPr>
                <w:rFonts w:ascii="Arial" w:hAnsi="Arial" w:cs="Arial"/>
                <w:sz w:val="24"/>
                <w:szCs w:val="24"/>
              </w:rPr>
              <w:t xml:space="preserve">Organiza una exposición para explicar diferentes fuentes de </w:t>
            </w:r>
            <w:r w:rsidR="008A1ADE" w:rsidRPr="00D966E9">
              <w:rPr>
                <w:rFonts w:ascii="Arial" w:hAnsi="Arial" w:cs="Arial"/>
                <w:sz w:val="24"/>
                <w:szCs w:val="24"/>
              </w:rPr>
              <w:t>luz y</w:t>
            </w:r>
            <w:r w:rsidRPr="00D966E9">
              <w:rPr>
                <w:rFonts w:ascii="Arial" w:hAnsi="Arial" w:cs="Arial"/>
                <w:sz w:val="24"/>
                <w:szCs w:val="24"/>
              </w:rPr>
              <w:t xml:space="preserve"> como estas benefician o afectan la salud de los seres humanos.</w:t>
            </w:r>
          </w:p>
        </w:tc>
      </w:tr>
      <w:tr w:rsidR="00BB4BAE" w:rsidRPr="00D966E9" w14:paraId="437FE075" w14:textId="77777777" w:rsidTr="00C039E9">
        <w:trPr>
          <w:trHeight w:val="484"/>
        </w:trPr>
        <w:tc>
          <w:tcPr>
            <w:tcW w:w="1696" w:type="dxa"/>
            <w:vMerge/>
            <w:tcBorders>
              <w:left w:val="double" w:sz="4" w:space="0" w:color="70AD47" w:themeColor="accent6"/>
              <w:right w:val="double" w:sz="4" w:space="0" w:color="70AD47" w:themeColor="accent6"/>
            </w:tcBorders>
          </w:tcPr>
          <w:p w14:paraId="113D632F"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7B12AD9B"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CIENTIFICO</w:t>
            </w:r>
          </w:p>
        </w:tc>
        <w:tc>
          <w:tcPr>
            <w:tcW w:w="2976" w:type="dxa"/>
            <w:vMerge w:val="restart"/>
            <w:tcBorders>
              <w:left w:val="double" w:sz="4" w:space="0" w:color="70AD47" w:themeColor="accent6"/>
              <w:right w:val="double" w:sz="4" w:space="0" w:color="70AD47" w:themeColor="accent6"/>
            </w:tcBorders>
          </w:tcPr>
          <w:p w14:paraId="169B019B" w14:textId="3F412384" w:rsidR="00BB4BAE" w:rsidRPr="00D966E9" w:rsidRDefault="008A1ADE" w:rsidP="00C039E9">
            <w:pPr>
              <w:rPr>
                <w:rFonts w:ascii="Arial" w:hAnsi="Arial" w:cs="Arial"/>
                <w:sz w:val="24"/>
                <w:szCs w:val="24"/>
              </w:rPr>
            </w:pPr>
            <w:r w:rsidRPr="00D966E9">
              <w:rPr>
                <w:rFonts w:ascii="Arial" w:hAnsi="Arial" w:cs="Arial"/>
                <w:sz w:val="24"/>
                <w:szCs w:val="24"/>
              </w:rPr>
              <w:t>EL SONIDO</w:t>
            </w:r>
          </w:p>
          <w:p w14:paraId="5399592B" w14:textId="2B68BB1C" w:rsidR="00BB4BAE" w:rsidRPr="00D966E9" w:rsidRDefault="00BB4BAE" w:rsidP="00C039E9">
            <w:pPr>
              <w:rPr>
                <w:rFonts w:ascii="Arial" w:hAnsi="Arial" w:cs="Arial"/>
                <w:sz w:val="24"/>
                <w:szCs w:val="24"/>
              </w:rPr>
            </w:pPr>
            <w:r w:rsidRPr="00D966E9">
              <w:rPr>
                <w:rFonts w:ascii="Arial" w:hAnsi="Arial" w:cs="Arial"/>
                <w:sz w:val="24"/>
                <w:szCs w:val="24"/>
              </w:rPr>
              <w:t>-</w:t>
            </w:r>
            <w:r w:rsidR="008A1ADE" w:rsidRPr="00D966E9">
              <w:rPr>
                <w:rFonts w:ascii="Arial" w:hAnsi="Arial" w:cs="Arial"/>
                <w:sz w:val="24"/>
                <w:szCs w:val="24"/>
              </w:rPr>
              <w:t>características:</w:t>
            </w:r>
            <w:r w:rsidRPr="00D966E9">
              <w:rPr>
                <w:rFonts w:ascii="Arial" w:hAnsi="Arial" w:cs="Arial"/>
                <w:sz w:val="24"/>
                <w:szCs w:val="24"/>
              </w:rPr>
              <w:t xml:space="preserve"> altura, timbre e intensidad</w:t>
            </w: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3CFEB9DC" w14:textId="77777777"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Identifica características del sonido como altura, timbre e intensidad.</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132D14B3" w14:textId="77777777" w:rsidR="00BB4BAE" w:rsidRPr="00D966E9" w:rsidRDefault="00BB4BAE" w:rsidP="00C039E9">
            <w:pPr>
              <w:pStyle w:val="Sinespaciado"/>
              <w:jc w:val="both"/>
              <w:rPr>
                <w:rFonts w:ascii="Arial" w:hAnsi="Arial" w:cs="Arial"/>
                <w:sz w:val="24"/>
                <w:szCs w:val="24"/>
              </w:rPr>
            </w:pPr>
            <w:r w:rsidRPr="00D966E9">
              <w:rPr>
                <w:rFonts w:ascii="Arial" w:hAnsi="Arial" w:cs="Arial"/>
                <w:sz w:val="24"/>
                <w:szCs w:val="24"/>
              </w:rPr>
              <w:t>Clasifica sonidos que percibe en su entorno mediante actividades lúdicas.</w:t>
            </w:r>
          </w:p>
        </w:tc>
      </w:tr>
      <w:tr w:rsidR="00BB4BAE" w:rsidRPr="00D966E9" w14:paraId="28A6D3BD" w14:textId="77777777" w:rsidTr="00C039E9">
        <w:trPr>
          <w:trHeight w:val="627"/>
        </w:trPr>
        <w:tc>
          <w:tcPr>
            <w:tcW w:w="1696" w:type="dxa"/>
            <w:vMerge/>
            <w:tcBorders>
              <w:left w:val="double" w:sz="4" w:space="0" w:color="70AD47" w:themeColor="accent6"/>
              <w:right w:val="double" w:sz="4" w:space="0" w:color="70AD47" w:themeColor="accent6"/>
            </w:tcBorders>
          </w:tcPr>
          <w:p w14:paraId="1BD2C2A5"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7F81FB1F" w14:textId="77777777" w:rsidR="00BB4BAE" w:rsidRPr="00D966E9" w:rsidRDefault="00BB4BAE" w:rsidP="00C039E9">
            <w:pPr>
              <w:rPr>
                <w:rFonts w:ascii="Arial" w:hAnsi="Arial" w:cs="Arial"/>
                <w:sz w:val="24"/>
                <w:szCs w:val="24"/>
              </w:rPr>
            </w:pPr>
            <w:r w:rsidRPr="00D966E9">
              <w:rPr>
                <w:rFonts w:ascii="Arial" w:hAnsi="Arial" w:cs="Arial"/>
                <w:sz w:val="24"/>
                <w:szCs w:val="24"/>
              </w:rPr>
              <w:t xml:space="preserve">EXPLICACION DE FENOMENOS </w:t>
            </w:r>
          </w:p>
          <w:p w14:paraId="388BC388" w14:textId="77777777" w:rsidR="00BB4BAE" w:rsidRPr="00D966E9" w:rsidRDefault="00BB4BAE" w:rsidP="00C039E9">
            <w:pPr>
              <w:rPr>
                <w:rFonts w:ascii="Arial" w:hAnsi="Arial" w:cs="Arial"/>
                <w:sz w:val="24"/>
                <w:szCs w:val="24"/>
              </w:rPr>
            </w:pPr>
          </w:p>
        </w:tc>
        <w:tc>
          <w:tcPr>
            <w:tcW w:w="2976" w:type="dxa"/>
            <w:vMerge/>
            <w:tcBorders>
              <w:left w:val="double" w:sz="4" w:space="0" w:color="70AD47" w:themeColor="accent6"/>
              <w:right w:val="double" w:sz="4" w:space="0" w:color="70AD47" w:themeColor="accent6"/>
            </w:tcBorders>
          </w:tcPr>
          <w:p w14:paraId="64D90834" w14:textId="77777777" w:rsidR="00BB4BAE" w:rsidRPr="00D966E9" w:rsidRDefault="00BB4BAE"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751C9DE3" w14:textId="7B4564FC"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Explico la importancia del sonido en la vida </w:t>
            </w:r>
            <w:r w:rsidR="008A1ADE" w:rsidRPr="00D966E9">
              <w:rPr>
                <w:rFonts w:ascii="Arial" w:hAnsi="Arial" w:cs="Arial"/>
                <w:sz w:val="24"/>
                <w:szCs w:val="24"/>
                <w:lang w:eastAsia="zh-CN"/>
              </w:rPr>
              <w:t>de los</w:t>
            </w:r>
            <w:r w:rsidRPr="00D966E9">
              <w:rPr>
                <w:rFonts w:ascii="Arial" w:hAnsi="Arial" w:cs="Arial"/>
                <w:sz w:val="24"/>
                <w:szCs w:val="24"/>
                <w:lang w:eastAsia="zh-CN"/>
              </w:rPr>
              <w:t xml:space="preserve"> seres vivos.</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65E1F5FD" w14:textId="77777777" w:rsidR="00BB4BAE" w:rsidRPr="00D966E9" w:rsidRDefault="00BB4BAE" w:rsidP="00C039E9">
            <w:pPr>
              <w:pStyle w:val="Sinespaciado"/>
              <w:jc w:val="both"/>
              <w:rPr>
                <w:rFonts w:ascii="Arial" w:hAnsi="Arial" w:cs="Arial"/>
                <w:sz w:val="24"/>
                <w:szCs w:val="24"/>
              </w:rPr>
            </w:pPr>
            <w:r w:rsidRPr="00D966E9">
              <w:rPr>
                <w:rFonts w:ascii="Arial" w:hAnsi="Arial" w:cs="Arial"/>
                <w:sz w:val="24"/>
                <w:szCs w:val="24"/>
              </w:rPr>
              <w:t>Relaciona los sonidos y sus efectos en la salud de ser humano mediante un recorrido por la institución.</w:t>
            </w:r>
          </w:p>
        </w:tc>
      </w:tr>
      <w:tr w:rsidR="00BB4BAE" w:rsidRPr="00D966E9" w14:paraId="6A94A9C7" w14:textId="77777777" w:rsidTr="00C039E9">
        <w:trPr>
          <w:trHeight w:val="459"/>
        </w:trPr>
        <w:tc>
          <w:tcPr>
            <w:tcW w:w="1696" w:type="dxa"/>
            <w:vMerge/>
            <w:tcBorders>
              <w:left w:val="double" w:sz="4" w:space="0" w:color="70AD47" w:themeColor="accent6"/>
              <w:right w:val="double" w:sz="4" w:space="0" w:color="70AD47" w:themeColor="accent6"/>
            </w:tcBorders>
          </w:tcPr>
          <w:p w14:paraId="2315B18F" w14:textId="77777777" w:rsidR="00BB4BAE" w:rsidRPr="00D966E9" w:rsidRDefault="00BB4BAE" w:rsidP="00C039E9">
            <w:pPr>
              <w:rPr>
                <w:rFonts w:ascii="Arial" w:hAnsi="Arial" w:cs="Arial"/>
                <w:sz w:val="24"/>
                <w:szCs w:val="24"/>
              </w:rPr>
            </w:pPr>
          </w:p>
        </w:tc>
        <w:tc>
          <w:tcPr>
            <w:tcW w:w="2127" w:type="dxa"/>
            <w:tcBorders>
              <w:top w:val="single" w:sz="4" w:space="0" w:color="auto"/>
              <w:left w:val="double" w:sz="4" w:space="0" w:color="70AD47" w:themeColor="accent6"/>
              <w:bottom w:val="single" w:sz="4" w:space="0" w:color="auto"/>
              <w:right w:val="double" w:sz="4" w:space="0" w:color="70AD47" w:themeColor="accent6"/>
            </w:tcBorders>
          </w:tcPr>
          <w:p w14:paraId="124981C2"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p w14:paraId="2903BBE8" w14:textId="77777777" w:rsidR="00BB4BAE" w:rsidRPr="00D966E9" w:rsidRDefault="00BB4BAE" w:rsidP="00C039E9">
            <w:pPr>
              <w:rPr>
                <w:rFonts w:ascii="Arial" w:hAnsi="Arial" w:cs="Arial"/>
                <w:sz w:val="24"/>
                <w:szCs w:val="24"/>
              </w:rPr>
            </w:pPr>
          </w:p>
        </w:tc>
        <w:tc>
          <w:tcPr>
            <w:tcW w:w="2976" w:type="dxa"/>
            <w:vMerge/>
            <w:tcBorders>
              <w:left w:val="double" w:sz="4" w:space="0" w:color="70AD47" w:themeColor="accent6"/>
              <w:bottom w:val="single" w:sz="4" w:space="0" w:color="auto"/>
              <w:right w:val="double" w:sz="4" w:space="0" w:color="70AD47" w:themeColor="accent6"/>
            </w:tcBorders>
          </w:tcPr>
          <w:p w14:paraId="0F4C7140" w14:textId="77777777" w:rsidR="00BB4BAE" w:rsidRPr="00D966E9" w:rsidRDefault="00BB4BAE" w:rsidP="00C039E9">
            <w:pPr>
              <w:rPr>
                <w:rFonts w:ascii="Arial" w:hAnsi="Arial" w:cs="Arial"/>
                <w:sz w:val="24"/>
                <w:szCs w:val="24"/>
              </w:rPr>
            </w:pPr>
          </w:p>
        </w:tc>
        <w:tc>
          <w:tcPr>
            <w:tcW w:w="4962" w:type="dxa"/>
            <w:tcBorders>
              <w:top w:val="single" w:sz="4" w:space="0" w:color="auto"/>
              <w:left w:val="double" w:sz="4" w:space="0" w:color="70AD47" w:themeColor="accent6"/>
              <w:bottom w:val="single" w:sz="4" w:space="0" w:color="auto"/>
              <w:right w:val="double" w:sz="4" w:space="0" w:color="70AD47" w:themeColor="accent6"/>
            </w:tcBorders>
          </w:tcPr>
          <w:p w14:paraId="02A1600C" w14:textId="4A6F3EA8" w:rsidR="00BB4BAE" w:rsidRPr="00D966E9" w:rsidRDefault="00BB4BAE" w:rsidP="00C039E9">
            <w:pPr>
              <w:pStyle w:val="Sinespaciado"/>
              <w:jc w:val="both"/>
              <w:rPr>
                <w:rFonts w:ascii="Arial" w:hAnsi="Arial" w:cs="Arial"/>
                <w:sz w:val="24"/>
                <w:szCs w:val="24"/>
                <w:lang w:eastAsia="zh-CN"/>
              </w:rPr>
            </w:pPr>
            <w:r w:rsidRPr="00D966E9">
              <w:rPr>
                <w:rFonts w:ascii="Arial" w:hAnsi="Arial" w:cs="Arial"/>
                <w:sz w:val="24"/>
                <w:szCs w:val="24"/>
                <w:lang w:eastAsia="zh-CN"/>
              </w:rPr>
              <w:t xml:space="preserve">Comprende la naturaleza (fenómeno de la </w:t>
            </w:r>
            <w:r w:rsidR="008A1ADE" w:rsidRPr="00D966E9">
              <w:rPr>
                <w:rFonts w:ascii="Arial" w:hAnsi="Arial" w:cs="Arial"/>
                <w:sz w:val="24"/>
                <w:szCs w:val="24"/>
                <w:lang w:eastAsia="zh-CN"/>
              </w:rPr>
              <w:t>vibración) y</w:t>
            </w:r>
            <w:r w:rsidRPr="00D966E9">
              <w:rPr>
                <w:rFonts w:ascii="Arial" w:hAnsi="Arial" w:cs="Arial"/>
                <w:sz w:val="24"/>
                <w:szCs w:val="24"/>
                <w:lang w:eastAsia="zh-CN"/>
              </w:rPr>
              <w:t xml:space="preserve"> las características del sonido (altura, timbre, intensidad) y que este se propaga en distintos </w:t>
            </w:r>
            <w:r w:rsidR="008A1ADE" w:rsidRPr="00D966E9">
              <w:rPr>
                <w:rFonts w:ascii="Arial" w:hAnsi="Arial" w:cs="Arial"/>
                <w:sz w:val="24"/>
                <w:szCs w:val="24"/>
                <w:lang w:eastAsia="zh-CN"/>
              </w:rPr>
              <w:t>medios (</w:t>
            </w:r>
            <w:r w:rsidRPr="00D966E9">
              <w:rPr>
                <w:rFonts w:ascii="Arial" w:hAnsi="Arial" w:cs="Arial"/>
                <w:sz w:val="24"/>
                <w:szCs w:val="24"/>
                <w:lang w:eastAsia="zh-CN"/>
              </w:rPr>
              <w:t>solido, liquido, gaseoso).</w:t>
            </w:r>
          </w:p>
        </w:tc>
        <w:tc>
          <w:tcPr>
            <w:tcW w:w="5555" w:type="dxa"/>
            <w:tcBorders>
              <w:top w:val="single" w:sz="4" w:space="0" w:color="auto"/>
              <w:left w:val="double" w:sz="4" w:space="0" w:color="70AD47" w:themeColor="accent6"/>
              <w:bottom w:val="single" w:sz="4" w:space="0" w:color="auto"/>
              <w:right w:val="double" w:sz="4" w:space="0" w:color="70AD47" w:themeColor="accent6"/>
            </w:tcBorders>
          </w:tcPr>
          <w:p w14:paraId="03EE5DE4" w14:textId="7DF7E3DE" w:rsidR="00BB4BAE" w:rsidRPr="00D966E9" w:rsidRDefault="00BB4BAE" w:rsidP="00C039E9">
            <w:pPr>
              <w:pStyle w:val="Sinespaciado"/>
              <w:jc w:val="both"/>
              <w:rPr>
                <w:rFonts w:ascii="Arial" w:hAnsi="Arial" w:cs="Arial"/>
                <w:sz w:val="24"/>
                <w:szCs w:val="24"/>
                <w:u w:val="single"/>
              </w:rPr>
            </w:pPr>
            <w:r w:rsidRPr="00D966E9">
              <w:rPr>
                <w:rFonts w:ascii="Arial" w:eastAsia="Times New Roman" w:hAnsi="Arial" w:cs="Arial"/>
                <w:bCs/>
                <w:sz w:val="24"/>
                <w:szCs w:val="24"/>
                <w:lang w:val="es-CO"/>
              </w:rPr>
              <w:t xml:space="preserve">En un conversatorio, Propone experiencias para comprobar la </w:t>
            </w:r>
            <w:r w:rsidR="008A1ADE" w:rsidRPr="00D966E9">
              <w:rPr>
                <w:rFonts w:ascii="Arial" w:eastAsia="Times New Roman" w:hAnsi="Arial" w:cs="Arial"/>
                <w:bCs/>
                <w:sz w:val="24"/>
                <w:szCs w:val="24"/>
                <w:lang w:val="es-CO"/>
              </w:rPr>
              <w:t>propagación del</w:t>
            </w:r>
            <w:r w:rsidRPr="00D966E9">
              <w:rPr>
                <w:rFonts w:ascii="Arial" w:eastAsia="Times New Roman" w:hAnsi="Arial" w:cs="Arial"/>
                <w:bCs/>
                <w:sz w:val="24"/>
                <w:szCs w:val="24"/>
                <w:lang w:val="es-CO"/>
              </w:rPr>
              <w:t xml:space="preserve"> sonido</w:t>
            </w:r>
            <w:r w:rsidRPr="00D966E9">
              <w:rPr>
                <w:rFonts w:ascii="Arial" w:eastAsia="Times New Roman" w:hAnsi="Arial" w:cs="Arial"/>
                <w:color w:val="800000"/>
                <w:sz w:val="24"/>
                <w:szCs w:val="24"/>
                <w:lang w:val="es-CO"/>
              </w:rPr>
              <w:t>.</w:t>
            </w:r>
          </w:p>
        </w:tc>
      </w:tr>
      <w:tr w:rsidR="00BB4BAE" w:rsidRPr="00D966E9" w14:paraId="18D7DA57" w14:textId="77777777" w:rsidTr="00C039E9">
        <w:trPr>
          <w:trHeight w:val="805"/>
        </w:trPr>
        <w:tc>
          <w:tcPr>
            <w:tcW w:w="169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4421FBB" w14:textId="77777777" w:rsidR="00BB4BAE" w:rsidRPr="00D966E9" w:rsidRDefault="00BB4BAE" w:rsidP="00C039E9">
            <w:pPr>
              <w:jc w:val="center"/>
              <w:rPr>
                <w:rFonts w:ascii="Arial" w:hAnsi="Arial" w:cs="Arial"/>
                <w:sz w:val="24"/>
                <w:szCs w:val="24"/>
              </w:rPr>
            </w:pPr>
          </w:p>
          <w:p w14:paraId="57C841CB" w14:textId="77777777" w:rsidR="00BB4BAE" w:rsidRPr="00D966E9" w:rsidRDefault="00BB4BAE" w:rsidP="00C039E9">
            <w:pPr>
              <w:jc w:val="center"/>
              <w:rPr>
                <w:rFonts w:ascii="Arial" w:hAnsi="Arial" w:cs="Arial"/>
                <w:sz w:val="24"/>
                <w:szCs w:val="24"/>
              </w:rPr>
            </w:pPr>
          </w:p>
          <w:p w14:paraId="3890E210" w14:textId="77777777" w:rsidR="00BB4BAE" w:rsidRPr="00D966E9" w:rsidRDefault="00BB4BAE" w:rsidP="00C039E9">
            <w:pPr>
              <w:jc w:val="center"/>
              <w:rPr>
                <w:rFonts w:ascii="Arial" w:hAnsi="Arial" w:cs="Arial"/>
                <w:sz w:val="24"/>
                <w:szCs w:val="24"/>
              </w:rPr>
            </w:pPr>
          </w:p>
          <w:p w14:paraId="293D4712" w14:textId="77777777" w:rsidR="00BB4BAE" w:rsidRPr="00D966E9" w:rsidRDefault="00BB4BAE" w:rsidP="00C039E9">
            <w:pPr>
              <w:jc w:val="center"/>
              <w:rPr>
                <w:rFonts w:ascii="Arial" w:hAnsi="Arial" w:cs="Arial"/>
                <w:sz w:val="24"/>
                <w:szCs w:val="24"/>
              </w:rPr>
            </w:pPr>
          </w:p>
          <w:p w14:paraId="2EDC4D6A" w14:textId="77777777" w:rsidR="00BB4BAE" w:rsidRPr="00D966E9" w:rsidRDefault="00BB4BAE" w:rsidP="00C039E9">
            <w:pPr>
              <w:jc w:val="center"/>
              <w:rPr>
                <w:rFonts w:ascii="Arial" w:hAnsi="Arial" w:cs="Arial"/>
                <w:sz w:val="24"/>
                <w:szCs w:val="24"/>
              </w:rPr>
            </w:pPr>
          </w:p>
          <w:p w14:paraId="5492A71C" w14:textId="77777777" w:rsidR="00BB4BAE" w:rsidRPr="00D966E9" w:rsidRDefault="00BB4BAE" w:rsidP="00C039E9">
            <w:pPr>
              <w:jc w:val="center"/>
              <w:rPr>
                <w:rFonts w:ascii="Arial" w:hAnsi="Arial" w:cs="Arial"/>
                <w:sz w:val="24"/>
                <w:szCs w:val="24"/>
              </w:rPr>
            </w:pPr>
          </w:p>
          <w:p w14:paraId="1921C194" w14:textId="77777777" w:rsidR="00BB4BAE" w:rsidRPr="00D966E9" w:rsidRDefault="00BB4BAE" w:rsidP="00C039E9">
            <w:pPr>
              <w:jc w:val="center"/>
              <w:rPr>
                <w:rFonts w:ascii="Arial" w:hAnsi="Arial" w:cs="Arial"/>
                <w:sz w:val="24"/>
                <w:szCs w:val="24"/>
              </w:rPr>
            </w:pPr>
          </w:p>
          <w:p w14:paraId="3F0C0D87" w14:textId="77777777" w:rsidR="00BB4BAE" w:rsidRPr="00D966E9" w:rsidRDefault="00BB4BAE" w:rsidP="00C039E9">
            <w:pPr>
              <w:jc w:val="center"/>
              <w:rPr>
                <w:rFonts w:ascii="Arial" w:hAnsi="Arial" w:cs="Arial"/>
                <w:sz w:val="24"/>
                <w:szCs w:val="24"/>
              </w:rPr>
            </w:pPr>
            <w:r w:rsidRPr="00D966E9">
              <w:rPr>
                <w:rFonts w:ascii="Arial" w:hAnsi="Arial" w:cs="Arial"/>
                <w:sz w:val="24"/>
                <w:szCs w:val="24"/>
              </w:rPr>
              <w:t>ENTORNO VIVO</w:t>
            </w:r>
          </w:p>
          <w:p w14:paraId="4C6FC7D0" w14:textId="77777777" w:rsidR="00BB4BAE" w:rsidRPr="00D966E9" w:rsidRDefault="00BB4BAE"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751533F" w14:textId="77777777" w:rsidR="00BB4BAE" w:rsidRPr="00D966E9" w:rsidRDefault="00BB4BAE"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5F38C2E"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UNIDAD 3</w:t>
            </w:r>
          </w:p>
          <w:p w14:paraId="6B557096"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LA CELULA</w:t>
            </w:r>
          </w:p>
          <w:p w14:paraId="47CD2D51"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Estructura celular</w:t>
            </w:r>
          </w:p>
          <w:p w14:paraId="25505BF6"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6E4B68D" w14:textId="4B5F9293" w:rsidR="00BB4BAE" w:rsidRPr="00F25770" w:rsidRDefault="00BB4BAE" w:rsidP="00F25770">
            <w:pPr>
              <w:rPr>
                <w:rFonts w:ascii="Arial" w:hAnsi="Arial" w:cs="Arial"/>
                <w:sz w:val="24"/>
                <w:szCs w:val="24"/>
              </w:rPr>
            </w:pPr>
            <w:r w:rsidRPr="00F25770">
              <w:rPr>
                <w:rFonts w:ascii="Arial" w:hAnsi="Arial" w:cs="Arial"/>
                <w:sz w:val="24"/>
                <w:szCs w:val="24"/>
              </w:rPr>
              <w:t xml:space="preserve"> Reconoce que la </w:t>
            </w:r>
            <w:r w:rsidR="008A1ADE" w:rsidRPr="00F25770">
              <w:rPr>
                <w:rFonts w:ascii="Arial" w:hAnsi="Arial" w:cs="Arial"/>
                <w:sz w:val="24"/>
                <w:szCs w:val="24"/>
              </w:rPr>
              <w:t>célula es</w:t>
            </w:r>
            <w:r w:rsidRPr="00F25770">
              <w:rPr>
                <w:rFonts w:ascii="Arial" w:hAnsi="Arial" w:cs="Arial"/>
                <w:sz w:val="24"/>
                <w:szCs w:val="24"/>
              </w:rPr>
              <w:t xml:space="preserve"> </w:t>
            </w:r>
            <w:r w:rsidR="008A1ADE" w:rsidRPr="00F25770">
              <w:rPr>
                <w:rFonts w:ascii="Arial" w:hAnsi="Arial" w:cs="Arial"/>
                <w:sz w:val="24"/>
                <w:szCs w:val="24"/>
              </w:rPr>
              <w:t>la unidad</w:t>
            </w:r>
            <w:r w:rsidRPr="00F25770">
              <w:rPr>
                <w:rFonts w:ascii="Arial" w:hAnsi="Arial" w:cs="Arial"/>
                <w:sz w:val="24"/>
                <w:szCs w:val="24"/>
              </w:rPr>
              <w:t xml:space="preserve"> básica de los seres vivos.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F3BEBF4" w14:textId="5407C10B" w:rsidR="00BB4BAE" w:rsidRPr="00D966E9" w:rsidRDefault="00BB4BAE" w:rsidP="00C039E9">
            <w:pPr>
              <w:pStyle w:val="Sinespaciado"/>
              <w:jc w:val="both"/>
              <w:rPr>
                <w:rFonts w:ascii="Arial" w:hAnsi="Arial" w:cs="Arial"/>
                <w:sz w:val="24"/>
                <w:szCs w:val="24"/>
                <w:lang w:val="es-CO"/>
              </w:rPr>
            </w:pPr>
            <w:r w:rsidRPr="00D966E9">
              <w:rPr>
                <w:rFonts w:ascii="Arial" w:hAnsi="Arial" w:cs="Arial"/>
                <w:sz w:val="24"/>
                <w:szCs w:val="24"/>
                <w:lang w:val="es-CO"/>
              </w:rPr>
              <w:t xml:space="preserve">Observa videos que muestran modelos de la célula animal y la célula </w:t>
            </w:r>
            <w:r w:rsidR="008A1ADE" w:rsidRPr="00D966E9">
              <w:rPr>
                <w:rFonts w:ascii="Arial" w:hAnsi="Arial" w:cs="Arial"/>
                <w:sz w:val="24"/>
                <w:szCs w:val="24"/>
                <w:lang w:val="es-CO"/>
              </w:rPr>
              <w:t>vegetal e</w:t>
            </w:r>
            <w:r w:rsidRPr="00D966E9">
              <w:rPr>
                <w:rFonts w:ascii="Arial" w:hAnsi="Arial" w:cs="Arial"/>
                <w:sz w:val="24"/>
                <w:szCs w:val="24"/>
                <w:lang w:val="es-CO"/>
              </w:rPr>
              <w:t xml:space="preserve"> identifica en ella las estructuras generales como la membrana celular, citoplasma y material genético.</w:t>
            </w:r>
          </w:p>
        </w:tc>
      </w:tr>
      <w:tr w:rsidR="00BB4BAE" w:rsidRPr="00D966E9" w14:paraId="4ABD8803"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BE00842" w14:textId="77777777" w:rsidR="00BB4BAE" w:rsidRPr="00D966E9" w:rsidRDefault="00BB4BAE"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CA99ED9"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23FC0A1"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2CD9325" w14:textId="77777777" w:rsidR="00BB4BAE" w:rsidRPr="00F25770" w:rsidRDefault="00BB4BAE" w:rsidP="00F25770">
            <w:pPr>
              <w:rPr>
                <w:rFonts w:ascii="Arial" w:hAnsi="Arial" w:cs="Arial"/>
                <w:sz w:val="24"/>
                <w:szCs w:val="24"/>
              </w:rPr>
            </w:pPr>
            <w:r w:rsidRPr="00F25770">
              <w:rPr>
                <w:rFonts w:ascii="Arial" w:hAnsi="Arial" w:cs="Arial"/>
                <w:sz w:val="24"/>
                <w:szCs w:val="24"/>
              </w:rPr>
              <w:t xml:space="preserve">Explico la importancia de la célula como unidad básica de los seres vivos. </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3929DD4" w14:textId="4F2C58FF" w:rsidR="00BB4BAE" w:rsidRPr="00D966E9" w:rsidRDefault="00BB4BAE" w:rsidP="00C039E9">
            <w:pPr>
              <w:spacing w:before="120" w:after="120"/>
              <w:rPr>
                <w:rFonts w:ascii="Arial" w:hAnsi="Arial" w:cs="Arial"/>
                <w:bCs/>
                <w:sz w:val="24"/>
                <w:szCs w:val="24"/>
              </w:rPr>
            </w:pPr>
            <w:r w:rsidRPr="00D966E9">
              <w:rPr>
                <w:rFonts w:ascii="Arial" w:hAnsi="Arial" w:cs="Arial"/>
                <w:bCs/>
                <w:sz w:val="24"/>
                <w:szCs w:val="24"/>
              </w:rPr>
              <w:t xml:space="preserve">Dibuja los organelos celulares y </w:t>
            </w:r>
            <w:r w:rsidR="008A1ADE" w:rsidRPr="00D966E9">
              <w:rPr>
                <w:rFonts w:ascii="Arial" w:hAnsi="Arial" w:cs="Arial"/>
                <w:bCs/>
                <w:sz w:val="24"/>
                <w:szCs w:val="24"/>
              </w:rPr>
              <w:t>la diferencia</w:t>
            </w:r>
            <w:r w:rsidRPr="00D966E9">
              <w:rPr>
                <w:rFonts w:ascii="Arial" w:hAnsi="Arial" w:cs="Arial"/>
                <w:bCs/>
                <w:sz w:val="24"/>
                <w:szCs w:val="24"/>
              </w:rPr>
              <w:t xml:space="preserve"> de las estructuras generales.</w:t>
            </w:r>
          </w:p>
        </w:tc>
      </w:tr>
      <w:tr w:rsidR="00BB4BAE" w:rsidRPr="00D966E9" w14:paraId="73E9AB35" w14:textId="77777777" w:rsidTr="00C039E9">
        <w:trPr>
          <w:trHeight w:val="525"/>
        </w:trPr>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417BC32" w14:textId="77777777" w:rsidR="00BB4BAE" w:rsidRPr="00D966E9" w:rsidRDefault="00BB4BAE"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D9BB396"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p w14:paraId="59457122" w14:textId="77777777" w:rsidR="00BB4BAE" w:rsidRPr="00D966E9" w:rsidRDefault="00BB4BAE" w:rsidP="00C039E9">
            <w:pPr>
              <w:rPr>
                <w:rFonts w:ascii="Arial" w:hAnsi="Arial" w:cs="Arial"/>
                <w:sz w:val="24"/>
                <w:szCs w:val="24"/>
              </w:rPr>
            </w:pPr>
          </w:p>
          <w:p w14:paraId="58121811" w14:textId="77777777" w:rsidR="00BB4BAE" w:rsidRPr="00D966E9" w:rsidRDefault="00BB4BAE" w:rsidP="00C039E9">
            <w:pPr>
              <w:rPr>
                <w:rFonts w:ascii="Arial" w:hAnsi="Arial" w:cs="Arial"/>
                <w:sz w:val="24"/>
                <w:szCs w:val="24"/>
              </w:rPr>
            </w:pP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9322189"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33D6B0C" w14:textId="77777777" w:rsidR="00BB4BAE" w:rsidRPr="00F25770" w:rsidRDefault="00BB4BAE" w:rsidP="00F25770">
            <w:pPr>
              <w:rPr>
                <w:rFonts w:ascii="Arial" w:hAnsi="Arial" w:cs="Arial"/>
                <w:sz w:val="24"/>
                <w:szCs w:val="24"/>
              </w:rPr>
            </w:pPr>
            <w:r w:rsidRPr="00F25770">
              <w:rPr>
                <w:rFonts w:ascii="Arial" w:hAnsi="Arial" w:cs="Arial"/>
                <w:sz w:val="24"/>
                <w:szCs w:val="24"/>
              </w:rPr>
              <w:t>Comprende que todos los seres vivos están formados por células.</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64082E1" w14:textId="77777777" w:rsidR="00BB4BAE" w:rsidRPr="00D966E9" w:rsidRDefault="00BB4BAE" w:rsidP="00C039E9">
            <w:pPr>
              <w:spacing w:before="120" w:after="120"/>
              <w:rPr>
                <w:rFonts w:ascii="Arial" w:hAnsi="Arial" w:cs="Arial"/>
                <w:bCs/>
                <w:sz w:val="24"/>
                <w:szCs w:val="24"/>
              </w:rPr>
            </w:pPr>
            <w:r w:rsidRPr="00D966E9">
              <w:rPr>
                <w:rFonts w:ascii="Arial" w:hAnsi="Arial" w:cs="Arial"/>
                <w:bCs/>
                <w:sz w:val="24"/>
                <w:szCs w:val="24"/>
              </w:rPr>
              <w:t>Con sus compañeros recorre un lugar cercano donde pueda observar, dibujar y clasificar seres que se encuentren compuestos por células animales o células vegetales.</w:t>
            </w:r>
          </w:p>
        </w:tc>
      </w:tr>
      <w:tr w:rsidR="00BB4BAE" w:rsidRPr="00D966E9" w14:paraId="3C9F69D8" w14:textId="77777777" w:rsidTr="00C039E9">
        <w:trPr>
          <w:trHeight w:val="818"/>
        </w:trPr>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659F64E" w14:textId="77777777" w:rsidR="00BB4BAE" w:rsidRPr="00D966E9" w:rsidRDefault="00BB4BAE" w:rsidP="00C039E9">
            <w:pP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44AF776" w14:textId="77777777" w:rsidR="00BB4BAE" w:rsidRPr="00D966E9" w:rsidRDefault="00BB4BAE" w:rsidP="00C039E9">
            <w:pPr>
              <w:rPr>
                <w:rFonts w:ascii="Arial" w:hAnsi="Arial" w:cs="Arial"/>
                <w:sz w:val="24"/>
                <w:szCs w:val="24"/>
              </w:rPr>
            </w:pPr>
          </w:p>
          <w:p w14:paraId="6B043DA2" w14:textId="77777777" w:rsidR="00BB4BAE" w:rsidRPr="00D966E9" w:rsidRDefault="00BB4BAE"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CBD72E7"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1.Niveles de organización de los seres vivos</w:t>
            </w:r>
          </w:p>
          <w:p w14:paraId="2AEDD5EC"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-individuo</w:t>
            </w:r>
          </w:p>
          <w:p w14:paraId="01347596"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-población</w:t>
            </w:r>
          </w:p>
          <w:p w14:paraId="548FAD78"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-comunidad</w:t>
            </w:r>
          </w:p>
          <w:p w14:paraId="26FEB45B"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-Ecosistemas</w:t>
            </w:r>
          </w:p>
          <w:p w14:paraId="1459CB3F" w14:textId="77777777" w:rsidR="00BB4BAE" w:rsidRPr="00D966E9" w:rsidRDefault="00BB4BAE" w:rsidP="00C039E9">
            <w:pPr>
              <w:rPr>
                <w:rFonts w:ascii="Arial" w:hAnsi="Arial" w:cs="Arial"/>
                <w:color w:val="C45911" w:themeColor="accent2" w:themeShade="BF"/>
                <w:sz w:val="24"/>
                <w:szCs w:val="24"/>
              </w:rPr>
            </w:pPr>
          </w:p>
          <w:p w14:paraId="53D6EE9A"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2.Factores bióticos y abióticos.</w:t>
            </w:r>
          </w:p>
          <w:p w14:paraId="778C650E"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00DC57E" w14:textId="20C39743" w:rsidR="00BB4BAE" w:rsidRPr="00F25770" w:rsidRDefault="008A1ADE" w:rsidP="00F25770">
            <w:pPr>
              <w:rPr>
                <w:rFonts w:ascii="Arial" w:hAnsi="Arial" w:cs="Arial"/>
                <w:sz w:val="24"/>
                <w:szCs w:val="24"/>
              </w:rPr>
            </w:pPr>
            <w:r w:rsidRPr="00F25770">
              <w:rPr>
                <w:rFonts w:ascii="Arial" w:hAnsi="Arial" w:cs="Arial"/>
                <w:sz w:val="24"/>
                <w:szCs w:val="24"/>
              </w:rPr>
              <w:t>Identifico y</w:t>
            </w:r>
            <w:r w:rsidR="00BB4BAE" w:rsidRPr="00F25770">
              <w:rPr>
                <w:rFonts w:ascii="Arial" w:hAnsi="Arial" w:cs="Arial"/>
                <w:sz w:val="24"/>
                <w:szCs w:val="24"/>
              </w:rPr>
              <w:t xml:space="preserve"> describo la flora, la fauna, el agua y el suelo de mi entorno</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B5E52E9" w14:textId="77777777" w:rsidR="00BB4BAE" w:rsidRPr="00D966E9" w:rsidRDefault="00BB4BAE" w:rsidP="00C039E9">
            <w:pPr>
              <w:pStyle w:val="Default"/>
              <w:spacing w:before="120" w:after="120"/>
              <w:rPr>
                <w:bCs/>
                <w:color w:val="auto"/>
                <w:lang w:val="es-CO"/>
              </w:rPr>
            </w:pPr>
            <w:r w:rsidRPr="00D966E9">
              <w:rPr>
                <w:bCs/>
                <w:color w:val="auto"/>
                <w:lang w:val="es-CO"/>
              </w:rPr>
              <w:t>Nombra ejemplos y representa por medio de dibujos los niveles de organización de la materia.</w:t>
            </w:r>
          </w:p>
        </w:tc>
      </w:tr>
      <w:tr w:rsidR="00BB4BAE" w:rsidRPr="00D966E9" w14:paraId="490DD22E"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AAC5BF5" w14:textId="77777777" w:rsidR="00BB4BAE" w:rsidRPr="00D966E9" w:rsidRDefault="00BB4BAE" w:rsidP="00C039E9">
            <w:pPr>
              <w:jc w:val="center"/>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150B3B3"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00AB0DF"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530227E" w14:textId="5DFF8DD1" w:rsidR="00BB4BAE" w:rsidRPr="00F25770" w:rsidRDefault="00BB4BAE" w:rsidP="00F25770">
            <w:pPr>
              <w:rPr>
                <w:rFonts w:ascii="Arial" w:hAnsi="Arial" w:cs="Arial"/>
                <w:sz w:val="24"/>
                <w:szCs w:val="24"/>
              </w:rPr>
            </w:pPr>
            <w:r w:rsidRPr="00F25770">
              <w:rPr>
                <w:rFonts w:ascii="Arial" w:hAnsi="Arial" w:cs="Arial"/>
                <w:sz w:val="24"/>
                <w:szCs w:val="24"/>
              </w:rPr>
              <w:t xml:space="preserve">Explica la influencia de los factores </w:t>
            </w:r>
            <w:r w:rsidR="008A1ADE" w:rsidRPr="00F25770">
              <w:rPr>
                <w:rFonts w:ascii="Arial" w:hAnsi="Arial" w:cs="Arial"/>
                <w:sz w:val="24"/>
                <w:szCs w:val="24"/>
              </w:rPr>
              <w:t>abióticos (</w:t>
            </w:r>
            <w:r w:rsidRPr="00F25770">
              <w:rPr>
                <w:rFonts w:ascii="Arial" w:hAnsi="Arial" w:cs="Arial"/>
                <w:sz w:val="24"/>
                <w:szCs w:val="24"/>
              </w:rPr>
              <w:t xml:space="preserve">luz, temperatura, suelo y aire) en el desarrollo de los factores bióticos (fauna y flora) de un ecosistema. </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2A8208E" w14:textId="77777777" w:rsidR="00BB4BAE" w:rsidRPr="00D966E9" w:rsidRDefault="00BB4BAE" w:rsidP="00C039E9">
            <w:pPr>
              <w:pStyle w:val="Default"/>
              <w:spacing w:before="120" w:after="120"/>
              <w:rPr>
                <w:bCs/>
                <w:color w:val="auto"/>
                <w:lang w:val="es-CO"/>
              </w:rPr>
            </w:pPr>
            <w:r w:rsidRPr="00D966E9">
              <w:rPr>
                <w:bCs/>
                <w:color w:val="auto"/>
                <w:lang w:val="es-CO"/>
              </w:rPr>
              <w:t>Representa en carteleras los factores bióticos y abióticos.</w:t>
            </w:r>
          </w:p>
          <w:p w14:paraId="76F5A6D3" w14:textId="09D4D8F1" w:rsidR="00BB4BAE" w:rsidRPr="00D966E9" w:rsidRDefault="00BB4BAE" w:rsidP="00C039E9">
            <w:pPr>
              <w:pStyle w:val="Default"/>
              <w:spacing w:before="120" w:after="120"/>
              <w:rPr>
                <w:bCs/>
                <w:color w:val="auto"/>
                <w:lang w:val="es-CO"/>
              </w:rPr>
            </w:pPr>
            <w:r w:rsidRPr="00D966E9">
              <w:rPr>
                <w:lang w:val="es-CO"/>
              </w:rPr>
              <w:t xml:space="preserve">Interpreta el ecosistema de su región describiendo relaciones entre factores </w:t>
            </w:r>
            <w:r w:rsidR="008A1ADE" w:rsidRPr="00D966E9">
              <w:rPr>
                <w:lang w:val="es-CO"/>
              </w:rPr>
              <w:t>bióticos (</w:t>
            </w:r>
            <w:r w:rsidRPr="00D966E9">
              <w:rPr>
                <w:lang w:val="es-CO"/>
              </w:rPr>
              <w:t xml:space="preserve">plantas y animales) y abióticos (luz, agua, temperatura, suelo, aire) </w:t>
            </w:r>
            <w:r w:rsidRPr="00D966E9">
              <w:rPr>
                <w:bCs/>
                <w:color w:val="auto"/>
                <w:lang w:val="es-CO"/>
              </w:rPr>
              <w:t xml:space="preserve"> </w:t>
            </w:r>
          </w:p>
        </w:tc>
      </w:tr>
      <w:tr w:rsidR="00BB4BAE" w:rsidRPr="00D966E9" w14:paraId="4FF3258D"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2450D59" w14:textId="77777777" w:rsidR="00BB4BAE" w:rsidRPr="00D966E9" w:rsidRDefault="00BB4BAE"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E1DD29F"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925D595" w14:textId="77777777" w:rsidR="00BB4BAE" w:rsidRPr="00D966E9" w:rsidRDefault="00BB4BAE" w:rsidP="00C039E9">
            <w:pPr>
              <w:rPr>
                <w:rFonts w:ascii="Arial" w:hAnsi="Arial" w:cs="Arial"/>
                <w:color w:val="C45911" w:themeColor="accent2" w:themeShade="BF"/>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B7F9B55" w14:textId="77777777" w:rsidR="00BB4BAE" w:rsidRPr="00F25770" w:rsidRDefault="00BB4BAE" w:rsidP="00F25770">
            <w:pPr>
              <w:rPr>
                <w:rFonts w:ascii="Arial" w:hAnsi="Arial" w:cs="Arial"/>
                <w:sz w:val="24"/>
                <w:szCs w:val="24"/>
              </w:rPr>
            </w:pPr>
            <w:r w:rsidRPr="00F25770">
              <w:rPr>
                <w:rFonts w:ascii="Arial" w:hAnsi="Arial" w:cs="Arial"/>
                <w:sz w:val="24"/>
                <w:szCs w:val="24"/>
              </w:rPr>
              <w:t>comprende la diferencia entre individuo, población, comunidad, ecosistema.</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976DC6E" w14:textId="77777777" w:rsidR="00BB4BAE" w:rsidRPr="00D966E9" w:rsidRDefault="00BB4BAE" w:rsidP="00C039E9">
            <w:pPr>
              <w:pStyle w:val="Default"/>
              <w:spacing w:before="120" w:after="120"/>
              <w:rPr>
                <w:bCs/>
                <w:lang w:val="es-CO"/>
              </w:rPr>
            </w:pPr>
            <w:r w:rsidRPr="00D966E9">
              <w:rPr>
                <w:bCs/>
                <w:lang w:val="es-CO"/>
              </w:rPr>
              <w:t xml:space="preserve">Dibuja ejemplos de </w:t>
            </w:r>
            <w:r w:rsidRPr="00D966E9">
              <w:rPr>
                <w:lang w:val="es-CO" w:eastAsia="zh-CN"/>
              </w:rPr>
              <w:t>individuo, población, comunidad, ecosistema.</w:t>
            </w:r>
          </w:p>
        </w:tc>
      </w:tr>
      <w:tr w:rsidR="00BB4BAE" w:rsidRPr="00D966E9" w14:paraId="01C5516C"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DF477E7" w14:textId="77777777" w:rsidR="00BB4BAE" w:rsidRPr="00D966E9" w:rsidRDefault="00BB4BAE"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6A89F0C" w14:textId="77777777" w:rsidR="00BB4BAE" w:rsidRPr="00D966E9" w:rsidRDefault="00BB4BAE"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DEA9029"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xml:space="preserve">3. Relaciones de los seres vivos </w:t>
            </w:r>
          </w:p>
          <w:p w14:paraId="5AA957F3"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-relaciones intraespecíficas</w:t>
            </w:r>
          </w:p>
          <w:p w14:paraId="2D9FE437"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-relaciones interespecíficas</w:t>
            </w:r>
          </w:p>
          <w:p w14:paraId="6A02CAC6" w14:textId="77777777" w:rsidR="00BB4BAE" w:rsidRPr="00D966E9" w:rsidRDefault="00BB4BAE" w:rsidP="00C039E9">
            <w:pPr>
              <w:rPr>
                <w:rFonts w:ascii="Arial" w:hAnsi="Arial" w:cs="Arial"/>
                <w:color w:val="C45911" w:themeColor="accent2" w:themeShade="BF"/>
                <w:sz w:val="24"/>
                <w:szCs w:val="24"/>
              </w:rPr>
            </w:pPr>
          </w:p>
          <w:p w14:paraId="082A01FF"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4.Cadenas alimenticias</w:t>
            </w: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E9B54F9" w14:textId="77777777" w:rsidR="00BB4BAE" w:rsidRPr="00F25770" w:rsidRDefault="00BB4BAE" w:rsidP="00F25770">
            <w:pPr>
              <w:rPr>
                <w:rFonts w:ascii="Arial" w:hAnsi="Arial" w:cs="Arial"/>
                <w:sz w:val="24"/>
                <w:szCs w:val="24"/>
              </w:rPr>
            </w:pPr>
            <w:r w:rsidRPr="00F25770">
              <w:rPr>
                <w:rFonts w:ascii="Arial" w:hAnsi="Arial" w:cs="Arial"/>
                <w:sz w:val="24"/>
                <w:szCs w:val="24"/>
              </w:rPr>
              <w:t xml:space="preserve">Explico las adaptaciones de los seres vivos al ambiente. </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817BD48" w14:textId="5FBCD53A" w:rsidR="00BB4BAE" w:rsidRPr="00D966E9" w:rsidRDefault="00BB4BAE" w:rsidP="00C039E9">
            <w:pPr>
              <w:rPr>
                <w:rFonts w:ascii="Arial" w:hAnsi="Arial" w:cs="Arial"/>
                <w:sz w:val="24"/>
                <w:szCs w:val="24"/>
              </w:rPr>
            </w:pPr>
            <w:r w:rsidRPr="00D966E9">
              <w:rPr>
                <w:rFonts w:ascii="Arial" w:hAnsi="Arial" w:cs="Arial"/>
                <w:sz w:val="24"/>
                <w:szCs w:val="24"/>
              </w:rPr>
              <w:t xml:space="preserve">Representa en </w:t>
            </w:r>
            <w:r w:rsidR="001F2D85" w:rsidRPr="00D966E9">
              <w:rPr>
                <w:rFonts w:ascii="Arial" w:hAnsi="Arial" w:cs="Arial"/>
                <w:sz w:val="24"/>
                <w:szCs w:val="24"/>
              </w:rPr>
              <w:t>carteleras y</w:t>
            </w:r>
            <w:r w:rsidRPr="00D966E9">
              <w:rPr>
                <w:rFonts w:ascii="Arial" w:hAnsi="Arial" w:cs="Arial"/>
                <w:sz w:val="24"/>
                <w:szCs w:val="24"/>
              </w:rPr>
              <w:t xml:space="preserve"> expone en grupo sobre las adaptaciones de los seres vivos.</w:t>
            </w:r>
          </w:p>
        </w:tc>
      </w:tr>
      <w:tr w:rsidR="00BB4BAE" w:rsidRPr="00D966E9" w14:paraId="33AA42C7" w14:textId="77777777" w:rsidTr="00C039E9">
        <w:tc>
          <w:tcPr>
            <w:tcW w:w="169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9D13CAF" w14:textId="77777777" w:rsidR="00BB4BAE" w:rsidRPr="00D966E9" w:rsidRDefault="00BB4BAE"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B11ABA4"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FF2878A" w14:textId="77777777" w:rsidR="00BB4BAE" w:rsidRPr="00D966E9" w:rsidRDefault="00BB4BAE" w:rsidP="00C039E9">
            <w:pPr>
              <w:rPr>
                <w:rFonts w:ascii="Arial" w:hAnsi="Arial" w:cs="Arial"/>
                <w:sz w:val="24"/>
                <w:szCs w:val="24"/>
              </w:rPr>
            </w:pPr>
          </w:p>
        </w:tc>
        <w:tc>
          <w:tcPr>
            <w:tcW w:w="4962"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64682F1" w14:textId="5626CBEC" w:rsidR="00BB4BAE" w:rsidRPr="00D966E9" w:rsidRDefault="00BB4BAE" w:rsidP="00C039E9">
            <w:pPr>
              <w:jc w:val="both"/>
              <w:rPr>
                <w:rFonts w:ascii="Arial" w:hAnsi="Arial" w:cs="Arial"/>
                <w:sz w:val="24"/>
                <w:szCs w:val="24"/>
                <w:lang w:eastAsia="zh-CN"/>
              </w:rPr>
            </w:pPr>
            <w:r w:rsidRPr="00D966E9">
              <w:rPr>
                <w:rFonts w:ascii="Arial" w:hAnsi="Arial" w:cs="Arial"/>
                <w:sz w:val="24"/>
                <w:szCs w:val="24"/>
                <w:lang w:eastAsia="zh-CN"/>
              </w:rPr>
              <w:t xml:space="preserve">Comprende las relaciones de los seres vivos con otros </w:t>
            </w:r>
            <w:r w:rsidR="00021406" w:rsidRPr="00D966E9">
              <w:rPr>
                <w:rFonts w:ascii="Arial" w:hAnsi="Arial" w:cs="Arial"/>
                <w:sz w:val="24"/>
                <w:szCs w:val="24"/>
                <w:lang w:eastAsia="zh-CN"/>
              </w:rPr>
              <w:t>organismos de</w:t>
            </w:r>
            <w:r w:rsidRPr="00D966E9">
              <w:rPr>
                <w:rFonts w:ascii="Arial" w:hAnsi="Arial" w:cs="Arial"/>
                <w:sz w:val="24"/>
                <w:szCs w:val="24"/>
                <w:lang w:eastAsia="zh-CN"/>
              </w:rPr>
              <w:t xml:space="preserve"> su </w:t>
            </w:r>
            <w:r w:rsidR="00021406" w:rsidRPr="00D966E9">
              <w:rPr>
                <w:rFonts w:ascii="Arial" w:hAnsi="Arial" w:cs="Arial"/>
                <w:sz w:val="24"/>
                <w:szCs w:val="24"/>
                <w:lang w:eastAsia="zh-CN"/>
              </w:rPr>
              <w:t>entorno (</w:t>
            </w:r>
            <w:r w:rsidRPr="00D966E9">
              <w:rPr>
                <w:rFonts w:ascii="Arial" w:hAnsi="Arial" w:cs="Arial"/>
                <w:sz w:val="24"/>
                <w:szCs w:val="24"/>
                <w:lang w:eastAsia="zh-CN"/>
              </w:rPr>
              <w:t xml:space="preserve">intra e interespecíficas) y las explica como esenciales para su supervivencia en un ambiente determinado </w:t>
            </w:r>
          </w:p>
        </w:tc>
        <w:tc>
          <w:tcPr>
            <w:tcW w:w="5555"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A1A07CE" w14:textId="77777777" w:rsidR="00BB4BAE" w:rsidRPr="00D966E9" w:rsidRDefault="00BB4BAE" w:rsidP="00C039E9">
            <w:pPr>
              <w:rPr>
                <w:rFonts w:ascii="Arial" w:hAnsi="Arial" w:cs="Arial"/>
                <w:sz w:val="24"/>
                <w:szCs w:val="24"/>
              </w:rPr>
            </w:pPr>
            <w:r w:rsidRPr="00D966E9">
              <w:rPr>
                <w:rFonts w:ascii="Arial" w:hAnsi="Arial" w:cs="Arial"/>
                <w:sz w:val="24"/>
                <w:szCs w:val="24"/>
              </w:rPr>
              <w:t xml:space="preserve">Interpreta las relaciones de competencia, territorialidad, gregarismo, depredación, parasitismo, comensalismo, amensalismo y mutualismo, como esenciales para la supervivencia de los organismos en un ecosistema.  </w:t>
            </w:r>
          </w:p>
        </w:tc>
      </w:tr>
      <w:tr w:rsidR="00BB4BAE" w:rsidRPr="00D966E9" w14:paraId="288E0286" w14:textId="77777777" w:rsidTr="00C039E9">
        <w:trPr>
          <w:trHeight w:val="525"/>
        </w:trPr>
        <w:tc>
          <w:tcPr>
            <w:tcW w:w="1696"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25D09713" w14:textId="77777777" w:rsidR="00BB4BAE" w:rsidRPr="00D966E9" w:rsidRDefault="00BB4BAE" w:rsidP="00C039E9">
            <w:pPr>
              <w:spacing w:line="360" w:lineRule="auto"/>
              <w:rPr>
                <w:rFonts w:ascii="Arial" w:hAnsi="Arial" w:cs="Arial"/>
                <w:sz w:val="24"/>
                <w:szCs w:val="24"/>
              </w:rPr>
            </w:pPr>
          </w:p>
        </w:tc>
        <w:tc>
          <w:tcPr>
            <w:tcW w:w="2127"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4E407204"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p w14:paraId="1962F38C" w14:textId="77777777" w:rsidR="00BB4BAE" w:rsidRPr="00D966E9" w:rsidRDefault="00BB4BAE" w:rsidP="00C039E9">
            <w:pPr>
              <w:rPr>
                <w:rFonts w:ascii="Arial" w:hAnsi="Arial" w:cs="Arial"/>
                <w:sz w:val="24"/>
                <w:szCs w:val="24"/>
              </w:rPr>
            </w:pPr>
          </w:p>
        </w:tc>
        <w:tc>
          <w:tcPr>
            <w:tcW w:w="2976"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04261183" w14:textId="77777777" w:rsidR="00BB4BAE" w:rsidRPr="00D966E9" w:rsidRDefault="00BB4BAE" w:rsidP="00C039E9">
            <w:pPr>
              <w:rPr>
                <w:rFonts w:ascii="Arial" w:hAnsi="Arial" w:cs="Arial"/>
                <w:sz w:val="24"/>
                <w:szCs w:val="24"/>
              </w:rPr>
            </w:pPr>
          </w:p>
        </w:tc>
        <w:tc>
          <w:tcPr>
            <w:tcW w:w="4962"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437A854A" w14:textId="63E35FD5" w:rsidR="00BB4BAE" w:rsidRPr="00D966E9" w:rsidRDefault="00BB4BAE" w:rsidP="00C039E9">
            <w:pPr>
              <w:rPr>
                <w:rFonts w:ascii="Arial" w:hAnsi="Arial" w:cs="Arial"/>
                <w:sz w:val="24"/>
                <w:szCs w:val="24"/>
                <w:lang w:eastAsia="zh-CN"/>
              </w:rPr>
            </w:pPr>
            <w:r w:rsidRPr="00D966E9">
              <w:rPr>
                <w:rFonts w:ascii="Arial" w:hAnsi="Arial" w:cs="Arial"/>
                <w:sz w:val="24"/>
                <w:szCs w:val="24"/>
                <w:lang w:eastAsia="zh-CN"/>
              </w:rPr>
              <w:t xml:space="preserve">Comprende que los organismos cumplen distintas </w:t>
            </w:r>
            <w:r w:rsidR="00021406" w:rsidRPr="00D966E9">
              <w:rPr>
                <w:rFonts w:ascii="Arial" w:hAnsi="Arial" w:cs="Arial"/>
                <w:sz w:val="24"/>
                <w:szCs w:val="24"/>
                <w:lang w:eastAsia="zh-CN"/>
              </w:rPr>
              <w:t>funciones en</w:t>
            </w:r>
            <w:r w:rsidRPr="00D966E9">
              <w:rPr>
                <w:rFonts w:ascii="Arial" w:hAnsi="Arial" w:cs="Arial"/>
                <w:sz w:val="24"/>
                <w:szCs w:val="24"/>
                <w:lang w:eastAsia="zh-CN"/>
              </w:rPr>
              <w:t xml:space="preserve"> cada uno de los niveles tróficos y que las relaciones entre ellos pueden representarse en cadenas y redes tróficas. DBA 4</w:t>
            </w:r>
          </w:p>
        </w:tc>
        <w:tc>
          <w:tcPr>
            <w:tcW w:w="5555"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4E583249" w14:textId="77777777" w:rsidR="00BB4BAE" w:rsidRPr="00D966E9" w:rsidRDefault="00BB4BAE" w:rsidP="00C039E9">
            <w:pPr>
              <w:rPr>
                <w:rFonts w:ascii="Arial" w:hAnsi="Arial" w:cs="Arial"/>
                <w:sz w:val="24"/>
                <w:szCs w:val="24"/>
              </w:rPr>
            </w:pPr>
            <w:r w:rsidRPr="00D966E9">
              <w:rPr>
                <w:rFonts w:ascii="Arial" w:hAnsi="Arial" w:cs="Arial"/>
                <w:sz w:val="24"/>
                <w:szCs w:val="24"/>
              </w:rPr>
              <w:t>Representa cadenas pirámides o redes tróficas para establecer relaciones entre los niveles tróficos.</w:t>
            </w:r>
          </w:p>
        </w:tc>
      </w:tr>
      <w:tr w:rsidR="00BB4BAE" w:rsidRPr="00D966E9" w14:paraId="2663F09A" w14:textId="77777777" w:rsidTr="00C039E9">
        <w:trPr>
          <w:trHeight w:val="805"/>
        </w:trPr>
        <w:tc>
          <w:tcPr>
            <w:tcW w:w="1696" w:type="dxa"/>
            <w:vMerge w:val="restart"/>
            <w:tcBorders>
              <w:top w:val="double" w:sz="4" w:space="0" w:color="00B0F0"/>
              <w:left w:val="double" w:sz="4" w:space="0" w:color="00B0F0"/>
              <w:right w:val="double" w:sz="4" w:space="0" w:color="00B0F0"/>
            </w:tcBorders>
          </w:tcPr>
          <w:p w14:paraId="6B0386A6" w14:textId="77777777" w:rsidR="00BB4BAE" w:rsidRPr="00D966E9" w:rsidRDefault="00BB4BAE" w:rsidP="00C039E9">
            <w:pPr>
              <w:jc w:val="center"/>
              <w:rPr>
                <w:rFonts w:ascii="Arial" w:hAnsi="Arial" w:cs="Arial"/>
                <w:sz w:val="24"/>
                <w:szCs w:val="24"/>
              </w:rPr>
            </w:pPr>
            <w:r w:rsidRPr="00D966E9">
              <w:rPr>
                <w:rFonts w:ascii="Arial" w:hAnsi="Arial" w:cs="Arial"/>
                <w:b/>
                <w:sz w:val="24"/>
                <w:szCs w:val="24"/>
              </w:rPr>
              <w:t>CIENCIA TECNOLOGÍA Y SOCIEDAD</w:t>
            </w:r>
          </w:p>
          <w:p w14:paraId="01518273" w14:textId="77777777" w:rsidR="00BB4BAE" w:rsidRPr="00D966E9" w:rsidRDefault="00BB4BAE" w:rsidP="00C039E9">
            <w:pPr>
              <w:jc w:val="center"/>
              <w:rPr>
                <w:rFonts w:ascii="Arial" w:hAnsi="Arial" w:cs="Arial"/>
                <w:sz w:val="24"/>
                <w:szCs w:val="24"/>
              </w:rPr>
            </w:pPr>
          </w:p>
          <w:p w14:paraId="2F0617DF" w14:textId="77777777" w:rsidR="00BB4BAE" w:rsidRPr="00D966E9" w:rsidRDefault="00BB4BAE" w:rsidP="00C039E9">
            <w:pPr>
              <w:jc w:val="center"/>
              <w:rPr>
                <w:rFonts w:ascii="Arial" w:hAnsi="Arial" w:cs="Arial"/>
                <w:sz w:val="24"/>
                <w:szCs w:val="24"/>
              </w:rPr>
            </w:pPr>
          </w:p>
          <w:p w14:paraId="17CE924B" w14:textId="77777777" w:rsidR="00BB4BAE" w:rsidRPr="00D966E9" w:rsidRDefault="00BB4BAE" w:rsidP="00C039E9">
            <w:pPr>
              <w:jc w:val="center"/>
              <w:rPr>
                <w:rFonts w:ascii="Arial" w:hAnsi="Arial" w:cs="Arial"/>
                <w:sz w:val="24"/>
                <w:szCs w:val="24"/>
              </w:rPr>
            </w:pPr>
          </w:p>
          <w:p w14:paraId="6ACF02C6" w14:textId="77777777" w:rsidR="00BB4BAE" w:rsidRPr="00D966E9" w:rsidRDefault="00BB4BAE" w:rsidP="00C039E9">
            <w:pPr>
              <w:jc w:val="center"/>
              <w:rPr>
                <w:rFonts w:ascii="Arial" w:hAnsi="Arial" w:cs="Arial"/>
                <w:sz w:val="24"/>
                <w:szCs w:val="24"/>
              </w:rPr>
            </w:pPr>
          </w:p>
        </w:tc>
        <w:tc>
          <w:tcPr>
            <w:tcW w:w="2127" w:type="dxa"/>
            <w:tcBorders>
              <w:top w:val="double" w:sz="4" w:space="0" w:color="00B0F0"/>
              <w:left w:val="double" w:sz="4" w:space="0" w:color="00B0F0"/>
              <w:bottom w:val="double" w:sz="4" w:space="0" w:color="00B0F0"/>
              <w:right w:val="double" w:sz="4" w:space="0" w:color="00B0F0"/>
            </w:tcBorders>
          </w:tcPr>
          <w:p w14:paraId="22AA5EFA" w14:textId="77777777" w:rsidR="00BB4BAE" w:rsidRPr="00D966E9" w:rsidRDefault="00BB4BAE" w:rsidP="00C039E9">
            <w:pPr>
              <w:rPr>
                <w:rFonts w:ascii="Arial" w:hAnsi="Arial" w:cs="Arial"/>
                <w:sz w:val="24"/>
                <w:szCs w:val="24"/>
              </w:rPr>
            </w:pPr>
            <w:r w:rsidRPr="00D966E9">
              <w:rPr>
                <w:rFonts w:ascii="Arial" w:hAnsi="Arial" w:cs="Arial"/>
                <w:sz w:val="24"/>
                <w:szCs w:val="24"/>
              </w:rPr>
              <w:t>USO DEL CONOCIMIENTO CIENTIFICO</w:t>
            </w:r>
          </w:p>
        </w:tc>
        <w:tc>
          <w:tcPr>
            <w:tcW w:w="2976" w:type="dxa"/>
            <w:vMerge w:val="restart"/>
            <w:tcBorders>
              <w:top w:val="double" w:sz="4" w:space="0" w:color="00B0F0"/>
              <w:left w:val="double" w:sz="4" w:space="0" w:color="00B0F0"/>
              <w:bottom w:val="double" w:sz="4" w:space="0" w:color="00B0F0"/>
              <w:right w:val="double" w:sz="4" w:space="0" w:color="00B0F0"/>
            </w:tcBorders>
          </w:tcPr>
          <w:p w14:paraId="7D0A7468" w14:textId="77777777" w:rsidR="00BB4BAE" w:rsidRPr="00D966E9" w:rsidRDefault="00BB4BAE" w:rsidP="00C039E9">
            <w:pPr>
              <w:rPr>
                <w:rFonts w:ascii="Arial" w:hAnsi="Arial" w:cs="Arial"/>
                <w:sz w:val="24"/>
                <w:szCs w:val="24"/>
              </w:rPr>
            </w:pPr>
            <w:r w:rsidRPr="00D966E9">
              <w:rPr>
                <w:rFonts w:ascii="Arial" w:hAnsi="Arial" w:cs="Arial"/>
                <w:sz w:val="24"/>
                <w:szCs w:val="24"/>
              </w:rPr>
              <w:t>El clima</w:t>
            </w:r>
          </w:p>
          <w:p w14:paraId="1520C6F3" w14:textId="77777777" w:rsidR="00BB4BAE" w:rsidRPr="00D966E9" w:rsidRDefault="00BB4BAE" w:rsidP="00C039E9">
            <w:pPr>
              <w:rPr>
                <w:rFonts w:ascii="Arial" w:hAnsi="Arial" w:cs="Arial"/>
                <w:sz w:val="24"/>
                <w:szCs w:val="24"/>
              </w:rPr>
            </w:pPr>
          </w:p>
        </w:tc>
        <w:tc>
          <w:tcPr>
            <w:tcW w:w="4962" w:type="dxa"/>
            <w:tcBorders>
              <w:top w:val="double" w:sz="4" w:space="0" w:color="00B0F0"/>
              <w:left w:val="double" w:sz="4" w:space="0" w:color="00B0F0"/>
              <w:bottom w:val="double" w:sz="4" w:space="0" w:color="00B0F0"/>
              <w:right w:val="double" w:sz="4" w:space="0" w:color="00B0F0"/>
            </w:tcBorders>
          </w:tcPr>
          <w:p w14:paraId="257D13D9" w14:textId="77777777" w:rsidR="00BB4BAE" w:rsidRPr="00D966E9" w:rsidRDefault="00BB4BAE" w:rsidP="00C039E9">
            <w:pPr>
              <w:rPr>
                <w:rFonts w:ascii="Arial" w:hAnsi="Arial" w:cs="Arial"/>
                <w:bCs/>
                <w:sz w:val="24"/>
                <w:szCs w:val="24"/>
                <w:lang w:val="es-CO" w:eastAsia="zh-CN"/>
              </w:rPr>
            </w:pPr>
            <w:r w:rsidRPr="00D966E9">
              <w:rPr>
                <w:rFonts w:ascii="Arial" w:hAnsi="Arial" w:cs="Arial"/>
                <w:bCs/>
                <w:sz w:val="24"/>
                <w:szCs w:val="24"/>
                <w:lang w:val="es-CO" w:eastAsia="zh-CN"/>
              </w:rPr>
              <w:t xml:space="preserve">Asocio el clima con la forma de vida de diferentes comunidades </w:t>
            </w:r>
          </w:p>
        </w:tc>
        <w:tc>
          <w:tcPr>
            <w:tcW w:w="5555" w:type="dxa"/>
            <w:tcBorders>
              <w:top w:val="double" w:sz="4" w:space="0" w:color="00B0F0"/>
              <w:left w:val="double" w:sz="4" w:space="0" w:color="00B0F0"/>
              <w:bottom w:val="double" w:sz="4" w:space="0" w:color="00B0F0"/>
              <w:right w:val="double" w:sz="4" w:space="0" w:color="00B0F0"/>
            </w:tcBorders>
          </w:tcPr>
          <w:p w14:paraId="4A6F2ED1" w14:textId="77777777" w:rsidR="00BB4BAE" w:rsidRPr="00D966E9" w:rsidRDefault="00BB4BAE" w:rsidP="00C039E9">
            <w:pPr>
              <w:pStyle w:val="Sinespaciado"/>
              <w:jc w:val="both"/>
              <w:rPr>
                <w:rFonts w:ascii="Arial" w:hAnsi="Arial" w:cs="Arial"/>
                <w:sz w:val="24"/>
                <w:szCs w:val="24"/>
                <w:lang w:val="es-CO"/>
              </w:rPr>
            </w:pPr>
            <w:r w:rsidRPr="00D966E9">
              <w:rPr>
                <w:rFonts w:ascii="Arial" w:hAnsi="Arial" w:cs="Arial"/>
                <w:sz w:val="24"/>
                <w:szCs w:val="24"/>
                <w:lang w:val="es-CO"/>
              </w:rPr>
              <w:t>Reconoce la utilidad de los termómetros en la vida del ser humano.</w:t>
            </w:r>
          </w:p>
        </w:tc>
      </w:tr>
      <w:tr w:rsidR="00BB4BAE" w:rsidRPr="00D966E9" w14:paraId="3FE6D2D7" w14:textId="77777777" w:rsidTr="00C039E9">
        <w:tc>
          <w:tcPr>
            <w:tcW w:w="1696" w:type="dxa"/>
            <w:vMerge/>
            <w:tcBorders>
              <w:left w:val="double" w:sz="4" w:space="0" w:color="00B0F0"/>
              <w:right w:val="double" w:sz="4" w:space="0" w:color="00B0F0"/>
            </w:tcBorders>
          </w:tcPr>
          <w:p w14:paraId="63121444" w14:textId="77777777" w:rsidR="00BB4BAE" w:rsidRPr="00D966E9" w:rsidRDefault="00BB4BAE" w:rsidP="00C039E9">
            <w:pPr>
              <w:rPr>
                <w:rFonts w:ascii="Arial" w:hAnsi="Arial" w:cs="Arial"/>
                <w:sz w:val="24"/>
                <w:szCs w:val="24"/>
              </w:rPr>
            </w:pPr>
          </w:p>
        </w:tc>
        <w:tc>
          <w:tcPr>
            <w:tcW w:w="2127" w:type="dxa"/>
            <w:tcBorders>
              <w:top w:val="double" w:sz="4" w:space="0" w:color="00B0F0"/>
              <w:left w:val="double" w:sz="4" w:space="0" w:color="00B0F0"/>
              <w:bottom w:val="double" w:sz="4" w:space="0" w:color="00B0F0"/>
              <w:right w:val="double" w:sz="4" w:space="0" w:color="00B0F0"/>
            </w:tcBorders>
          </w:tcPr>
          <w:p w14:paraId="47A06A1E" w14:textId="77777777" w:rsidR="00BB4BAE" w:rsidRPr="00D966E9" w:rsidRDefault="00BB4BAE" w:rsidP="00C039E9">
            <w:pPr>
              <w:rPr>
                <w:rFonts w:ascii="Arial" w:hAnsi="Arial" w:cs="Arial"/>
                <w:sz w:val="24"/>
                <w:szCs w:val="24"/>
              </w:rPr>
            </w:pPr>
            <w:r w:rsidRPr="00D966E9">
              <w:rPr>
                <w:rFonts w:ascii="Arial" w:hAnsi="Arial" w:cs="Arial"/>
                <w:sz w:val="24"/>
                <w:szCs w:val="24"/>
              </w:rPr>
              <w:t>EXPLICACION DE FENOMENOS</w:t>
            </w:r>
          </w:p>
        </w:tc>
        <w:tc>
          <w:tcPr>
            <w:tcW w:w="2976" w:type="dxa"/>
            <w:vMerge/>
            <w:tcBorders>
              <w:top w:val="double" w:sz="4" w:space="0" w:color="00B0F0"/>
              <w:left w:val="double" w:sz="4" w:space="0" w:color="00B0F0"/>
              <w:bottom w:val="double" w:sz="4" w:space="0" w:color="00B0F0"/>
              <w:right w:val="double" w:sz="4" w:space="0" w:color="00B0F0"/>
            </w:tcBorders>
          </w:tcPr>
          <w:p w14:paraId="7013CC93" w14:textId="77777777" w:rsidR="00BB4BAE" w:rsidRPr="00D966E9" w:rsidRDefault="00BB4BAE" w:rsidP="00C039E9">
            <w:pPr>
              <w:rPr>
                <w:rFonts w:ascii="Arial" w:hAnsi="Arial" w:cs="Arial"/>
                <w:sz w:val="24"/>
                <w:szCs w:val="24"/>
              </w:rPr>
            </w:pPr>
          </w:p>
        </w:tc>
        <w:tc>
          <w:tcPr>
            <w:tcW w:w="4962" w:type="dxa"/>
            <w:tcBorders>
              <w:top w:val="double" w:sz="4" w:space="0" w:color="00B0F0"/>
              <w:left w:val="double" w:sz="4" w:space="0" w:color="00B0F0"/>
              <w:bottom w:val="single" w:sz="4" w:space="0" w:color="auto"/>
              <w:right w:val="double" w:sz="4" w:space="0" w:color="00B0F0"/>
            </w:tcBorders>
          </w:tcPr>
          <w:p w14:paraId="429C0EC6" w14:textId="77777777" w:rsidR="00BB4BAE" w:rsidRPr="00D966E9" w:rsidRDefault="00BB4BAE" w:rsidP="00C039E9">
            <w:pPr>
              <w:rPr>
                <w:rFonts w:ascii="Arial" w:hAnsi="Arial" w:cs="Arial"/>
                <w:bCs/>
                <w:sz w:val="24"/>
                <w:szCs w:val="24"/>
                <w:lang w:eastAsia="zh-CN"/>
              </w:rPr>
            </w:pPr>
            <w:r w:rsidRPr="00D966E9">
              <w:rPr>
                <w:rFonts w:ascii="Arial" w:hAnsi="Arial" w:cs="Arial"/>
                <w:bCs/>
                <w:sz w:val="24"/>
                <w:szCs w:val="24"/>
                <w:lang w:eastAsia="zh-CN"/>
              </w:rPr>
              <w:t xml:space="preserve">Establece relaciones entre el clima y sus efectos </w:t>
            </w:r>
          </w:p>
        </w:tc>
        <w:tc>
          <w:tcPr>
            <w:tcW w:w="5555" w:type="dxa"/>
            <w:tcBorders>
              <w:top w:val="double" w:sz="4" w:space="0" w:color="00B0F0"/>
              <w:left w:val="double" w:sz="4" w:space="0" w:color="00B0F0"/>
              <w:bottom w:val="single" w:sz="4" w:space="0" w:color="auto"/>
              <w:right w:val="double" w:sz="4" w:space="0" w:color="00B0F0"/>
            </w:tcBorders>
          </w:tcPr>
          <w:p w14:paraId="77EFA701" w14:textId="6394FB02" w:rsidR="00BB4BAE" w:rsidRPr="00D966E9" w:rsidRDefault="00BB4BAE" w:rsidP="00C039E9">
            <w:pPr>
              <w:rPr>
                <w:rFonts w:ascii="Arial" w:hAnsi="Arial" w:cs="Arial"/>
                <w:sz w:val="24"/>
                <w:szCs w:val="24"/>
              </w:rPr>
            </w:pPr>
            <w:r w:rsidRPr="00D966E9">
              <w:rPr>
                <w:rFonts w:ascii="Arial" w:hAnsi="Arial" w:cs="Arial"/>
                <w:sz w:val="24"/>
                <w:szCs w:val="24"/>
              </w:rPr>
              <w:t xml:space="preserve">Con imágenes </w:t>
            </w:r>
            <w:r w:rsidR="00021406" w:rsidRPr="00D966E9">
              <w:rPr>
                <w:rFonts w:ascii="Arial" w:hAnsi="Arial" w:cs="Arial"/>
                <w:sz w:val="24"/>
                <w:szCs w:val="24"/>
              </w:rPr>
              <w:t>representa los</w:t>
            </w:r>
            <w:r w:rsidRPr="00D966E9">
              <w:rPr>
                <w:rFonts w:ascii="Arial" w:hAnsi="Arial" w:cs="Arial"/>
                <w:sz w:val="24"/>
                <w:szCs w:val="24"/>
              </w:rPr>
              <w:t xml:space="preserve"> efectos que ocurren en los organismos al </w:t>
            </w:r>
            <w:proofErr w:type="gramStart"/>
            <w:r w:rsidRPr="00D966E9">
              <w:rPr>
                <w:rFonts w:ascii="Arial" w:hAnsi="Arial" w:cs="Arial"/>
                <w:sz w:val="24"/>
                <w:szCs w:val="24"/>
              </w:rPr>
              <w:t>alterarse  el</w:t>
            </w:r>
            <w:proofErr w:type="gramEnd"/>
            <w:r w:rsidRPr="00D966E9">
              <w:rPr>
                <w:rFonts w:ascii="Arial" w:hAnsi="Arial" w:cs="Arial"/>
                <w:sz w:val="24"/>
                <w:szCs w:val="24"/>
              </w:rPr>
              <w:t xml:space="preserve"> clima</w:t>
            </w:r>
          </w:p>
        </w:tc>
      </w:tr>
      <w:tr w:rsidR="00BB4BAE" w:rsidRPr="00D966E9" w14:paraId="7A9F7BEB" w14:textId="77777777" w:rsidTr="00C039E9">
        <w:trPr>
          <w:trHeight w:val="970"/>
        </w:trPr>
        <w:tc>
          <w:tcPr>
            <w:tcW w:w="1696" w:type="dxa"/>
            <w:vMerge/>
            <w:tcBorders>
              <w:left w:val="double" w:sz="4" w:space="0" w:color="00B0F0"/>
              <w:right w:val="double" w:sz="4" w:space="0" w:color="00B0F0"/>
            </w:tcBorders>
          </w:tcPr>
          <w:p w14:paraId="15335727" w14:textId="77777777" w:rsidR="00BB4BAE" w:rsidRPr="00D966E9" w:rsidRDefault="00BB4BAE" w:rsidP="00C039E9">
            <w:pPr>
              <w:rPr>
                <w:rFonts w:ascii="Arial" w:hAnsi="Arial" w:cs="Arial"/>
                <w:sz w:val="24"/>
                <w:szCs w:val="24"/>
              </w:rPr>
            </w:pPr>
          </w:p>
        </w:tc>
        <w:tc>
          <w:tcPr>
            <w:tcW w:w="2127" w:type="dxa"/>
            <w:tcBorders>
              <w:top w:val="double" w:sz="4" w:space="0" w:color="00B0F0"/>
              <w:left w:val="double" w:sz="4" w:space="0" w:color="00B0F0"/>
              <w:bottom w:val="single" w:sz="4" w:space="0" w:color="auto"/>
              <w:right w:val="double" w:sz="4" w:space="0" w:color="00B0F0"/>
            </w:tcBorders>
          </w:tcPr>
          <w:p w14:paraId="6DA32CDC" w14:textId="77777777" w:rsidR="00BB4BAE" w:rsidRPr="00D966E9" w:rsidRDefault="00BB4BAE" w:rsidP="00C039E9">
            <w:pPr>
              <w:rPr>
                <w:rFonts w:ascii="Arial" w:hAnsi="Arial" w:cs="Arial"/>
                <w:sz w:val="24"/>
                <w:szCs w:val="24"/>
              </w:rPr>
            </w:pPr>
            <w:r w:rsidRPr="00D966E9">
              <w:rPr>
                <w:rFonts w:ascii="Arial" w:hAnsi="Arial" w:cs="Arial"/>
                <w:sz w:val="24"/>
                <w:szCs w:val="24"/>
              </w:rPr>
              <w:t>INDAGACION</w:t>
            </w:r>
          </w:p>
        </w:tc>
        <w:tc>
          <w:tcPr>
            <w:tcW w:w="2976" w:type="dxa"/>
            <w:vMerge/>
            <w:tcBorders>
              <w:top w:val="double" w:sz="4" w:space="0" w:color="00B0F0"/>
              <w:left w:val="double" w:sz="4" w:space="0" w:color="00B0F0"/>
              <w:bottom w:val="single" w:sz="4" w:space="0" w:color="auto"/>
              <w:right w:val="double" w:sz="4" w:space="0" w:color="00B0F0"/>
            </w:tcBorders>
          </w:tcPr>
          <w:p w14:paraId="27FCEEE2" w14:textId="77777777" w:rsidR="00BB4BAE" w:rsidRPr="00D966E9" w:rsidRDefault="00BB4BAE" w:rsidP="00C039E9">
            <w:pPr>
              <w:rPr>
                <w:rFonts w:ascii="Arial" w:hAnsi="Arial" w:cs="Arial"/>
                <w:sz w:val="24"/>
                <w:szCs w:val="24"/>
              </w:rPr>
            </w:pPr>
          </w:p>
        </w:tc>
        <w:tc>
          <w:tcPr>
            <w:tcW w:w="4962" w:type="dxa"/>
            <w:tcBorders>
              <w:top w:val="double" w:sz="4" w:space="0" w:color="00B0F0"/>
              <w:left w:val="double" w:sz="4" w:space="0" w:color="00B0F0"/>
              <w:bottom w:val="single" w:sz="4" w:space="0" w:color="auto"/>
              <w:right w:val="double" w:sz="4" w:space="0" w:color="00B0F0"/>
            </w:tcBorders>
          </w:tcPr>
          <w:p w14:paraId="2D650A6D" w14:textId="77777777" w:rsidR="00BB4BAE" w:rsidRPr="00D966E9" w:rsidRDefault="00BB4BAE" w:rsidP="00C039E9">
            <w:pPr>
              <w:rPr>
                <w:rFonts w:ascii="Arial" w:hAnsi="Arial" w:cs="Arial"/>
                <w:sz w:val="24"/>
                <w:szCs w:val="24"/>
                <w:lang w:eastAsia="zh-CN"/>
              </w:rPr>
            </w:pPr>
            <w:r w:rsidRPr="00D966E9">
              <w:rPr>
                <w:rFonts w:ascii="Arial" w:hAnsi="Arial" w:cs="Arial"/>
                <w:sz w:val="24"/>
                <w:szCs w:val="24"/>
                <w:lang w:eastAsia="zh-CN"/>
              </w:rPr>
              <w:t>Comprende que el clima incide en la vida de los seres vivos</w:t>
            </w:r>
          </w:p>
        </w:tc>
        <w:tc>
          <w:tcPr>
            <w:tcW w:w="5555" w:type="dxa"/>
            <w:tcBorders>
              <w:top w:val="double" w:sz="4" w:space="0" w:color="00B0F0"/>
              <w:left w:val="double" w:sz="4" w:space="0" w:color="00B0F0"/>
              <w:right w:val="double" w:sz="4" w:space="0" w:color="00B0F0"/>
            </w:tcBorders>
          </w:tcPr>
          <w:p w14:paraId="184DC587" w14:textId="58BAE078" w:rsidR="00BB4BAE" w:rsidRPr="00D966E9" w:rsidRDefault="00BB4BAE" w:rsidP="00C039E9">
            <w:pPr>
              <w:rPr>
                <w:rFonts w:ascii="Arial" w:hAnsi="Arial" w:cs="Arial"/>
                <w:sz w:val="24"/>
                <w:szCs w:val="24"/>
              </w:rPr>
            </w:pPr>
            <w:r w:rsidRPr="00D966E9">
              <w:rPr>
                <w:rFonts w:ascii="Arial" w:hAnsi="Arial" w:cs="Arial"/>
                <w:sz w:val="24"/>
                <w:szCs w:val="24"/>
              </w:rPr>
              <w:t xml:space="preserve">Con ayuda de exposiciones explica la variedad de climas en su </w:t>
            </w:r>
            <w:r w:rsidR="00021406" w:rsidRPr="00D966E9">
              <w:rPr>
                <w:rFonts w:ascii="Arial" w:hAnsi="Arial" w:cs="Arial"/>
                <w:sz w:val="24"/>
                <w:szCs w:val="24"/>
              </w:rPr>
              <w:t>región</w:t>
            </w:r>
          </w:p>
        </w:tc>
      </w:tr>
    </w:tbl>
    <w:p w14:paraId="5361E932" w14:textId="77777777" w:rsidR="00BB4BAE" w:rsidRPr="00D966E9" w:rsidRDefault="00BB4BAE" w:rsidP="00BB4BAE">
      <w:pPr>
        <w:shd w:val="clear" w:color="auto" w:fill="FFFFFF"/>
        <w:spacing w:after="0" w:line="360" w:lineRule="auto"/>
        <w:rPr>
          <w:rFonts w:ascii="Arial" w:hAnsi="Arial" w:cs="Arial"/>
          <w:sz w:val="24"/>
          <w:szCs w:val="24"/>
          <w:u w:val="single"/>
        </w:rPr>
      </w:pPr>
    </w:p>
    <w:p w14:paraId="6E3C02B2" w14:textId="57E26428" w:rsidR="00BB4BAE" w:rsidRPr="00D966E9" w:rsidRDefault="00BB4BAE" w:rsidP="00BB4BAE">
      <w:pPr>
        <w:rPr>
          <w:rFonts w:ascii="Arial" w:hAnsi="Arial" w:cs="Arial"/>
          <w:sz w:val="24"/>
          <w:szCs w:val="24"/>
        </w:rPr>
      </w:pPr>
    </w:p>
    <w:p w14:paraId="232945FF" w14:textId="016F1DF5" w:rsidR="008177DF" w:rsidRPr="00D966E9" w:rsidRDefault="008177DF" w:rsidP="00BB4BAE">
      <w:pPr>
        <w:rPr>
          <w:rFonts w:ascii="Arial" w:hAnsi="Arial" w:cs="Arial"/>
          <w:sz w:val="24"/>
          <w:szCs w:val="24"/>
        </w:rPr>
      </w:pPr>
    </w:p>
    <w:p w14:paraId="1EDCFD13" w14:textId="1EE576CE" w:rsidR="008177DF" w:rsidRPr="00D966E9" w:rsidRDefault="008177DF" w:rsidP="00BB4BAE">
      <w:pPr>
        <w:rPr>
          <w:rFonts w:ascii="Arial" w:hAnsi="Arial" w:cs="Arial"/>
          <w:sz w:val="24"/>
          <w:szCs w:val="24"/>
        </w:rPr>
      </w:pPr>
    </w:p>
    <w:p w14:paraId="7E0B86AB" w14:textId="77777777" w:rsidR="00097E3C" w:rsidRDefault="00432076" w:rsidP="00432076">
      <w:pPr>
        <w:pStyle w:val="Sinespaciado1"/>
        <w:jc w:val="center"/>
        <w:rPr>
          <w:rFonts w:ascii="Arial" w:hAnsi="Arial" w:cs="Arial"/>
          <w:b/>
          <w:sz w:val="28"/>
          <w:szCs w:val="28"/>
        </w:rPr>
      </w:pPr>
      <w:r w:rsidRPr="00432076">
        <w:rPr>
          <w:rFonts w:ascii="Arial" w:hAnsi="Arial" w:cs="Arial"/>
          <w:b/>
          <w:sz w:val="28"/>
          <w:szCs w:val="28"/>
        </w:rPr>
        <w:t xml:space="preserve">PROGRAMACIÓN CURRICULAR </w:t>
      </w:r>
    </w:p>
    <w:p w14:paraId="43DBB054" w14:textId="18E75744" w:rsidR="00432076" w:rsidRDefault="00432076" w:rsidP="00432076">
      <w:pPr>
        <w:pStyle w:val="Sinespaciado1"/>
        <w:jc w:val="center"/>
        <w:rPr>
          <w:rFonts w:ascii="Arial" w:hAnsi="Arial" w:cs="Arial"/>
          <w:b/>
          <w:sz w:val="28"/>
          <w:szCs w:val="28"/>
        </w:rPr>
      </w:pPr>
      <w:r w:rsidRPr="00432076">
        <w:rPr>
          <w:rFonts w:ascii="Arial" w:hAnsi="Arial" w:cs="Arial"/>
          <w:b/>
          <w:sz w:val="28"/>
          <w:szCs w:val="28"/>
        </w:rPr>
        <w:t>2024</w:t>
      </w:r>
    </w:p>
    <w:p w14:paraId="5AC067B6" w14:textId="77777777" w:rsidR="00432076" w:rsidRPr="00432076" w:rsidRDefault="00432076" w:rsidP="00432076">
      <w:pPr>
        <w:pStyle w:val="Sinespaciado1"/>
        <w:jc w:val="center"/>
        <w:rPr>
          <w:rFonts w:ascii="Arial" w:hAnsi="Arial" w:cs="Arial"/>
          <w:b/>
          <w:sz w:val="28"/>
          <w:szCs w:val="28"/>
        </w:rPr>
      </w:pPr>
    </w:p>
    <w:p w14:paraId="57730DEB" w14:textId="076F1A0F" w:rsidR="00BB4BAE" w:rsidRPr="00D966E9" w:rsidRDefault="007D32BE" w:rsidP="007D32BE">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    </w:t>
      </w:r>
      <w:r w:rsidR="00BB4BAE" w:rsidRPr="00D966E9">
        <w:rPr>
          <w:rFonts w:ascii="Arial" w:eastAsia="Calibri" w:hAnsi="Arial" w:cs="Arial"/>
          <w:b/>
          <w:sz w:val="24"/>
          <w:szCs w:val="24"/>
        </w:rPr>
        <w:t xml:space="preserve">AREA: </w:t>
      </w:r>
      <w:r w:rsidRPr="00D966E9">
        <w:rPr>
          <w:rFonts w:ascii="Arial" w:eastAsia="Calibri" w:hAnsi="Arial" w:cs="Arial"/>
          <w:sz w:val="24"/>
          <w:szCs w:val="24"/>
        </w:rPr>
        <w:t>Ciencias Naturales y Educación Ambiental</w:t>
      </w:r>
      <w:r w:rsidR="00BB4BAE" w:rsidRPr="00D966E9">
        <w:rPr>
          <w:rFonts w:ascii="Arial" w:eastAsia="Calibri" w:hAnsi="Arial" w:cs="Arial"/>
          <w:b/>
          <w:sz w:val="24"/>
          <w:szCs w:val="24"/>
        </w:rPr>
        <w:t xml:space="preserve">  </w:t>
      </w:r>
      <w:r w:rsidR="00BB4BAE" w:rsidRPr="00D966E9">
        <w:rPr>
          <w:rFonts w:ascii="Arial" w:eastAsia="Calibri" w:hAnsi="Arial" w:cs="Arial"/>
          <w:sz w:val="24"/>
          <w:szCs w:val="24"/>
        </w:rPr>
        <w:t xml:space="preserve"> </w:t>
      </w:r>
      <w:r w:rsidR="00BB4BAE" w:rsidRPr="00D966E9">
        <w:rPr>
          <w:rFonts w:ascii="Arial" w:eastAsia="Calibri" w:hAnsi="Arial" w:cs="Arial"/>
          <w:b/>
          <w:sz w:val="24"/>
          <w:szCs w:val="24"/>
        </w:rPr>
        <w:t xml:space="preserve"> GRADO: </w:t>
      </w:r>
      <w:r w:rsidR="00BF6807" w:rsidRPr="00D966E9">
        <w:rPr>
          <w:rFonts w:ascii="Arial" w:eastAsia="Calibri" w:hAnsi="Arial" w:cs="Arial"/>
          <w:b/>
          <w:sz w:val="24"/>
          <w:szCs w:val="24"/>
        </w:rPr>
        <w:t>CUARTO</w:t>
      </w:r>
      <w:r w:rsidR="00BB4BAE" w:rsidRPr="00D966E9">
        <w:rPr>
          <w:rFonts w:ascii="Arial" w:eastAsia="Calibri" w:hAnsi="Arial" w:cs="Arial"/>
          <w:b/>
          <w:sz w:val="24"/>
          <w:szCs w:val="24"/>
        </w:rPr>
        <w:t xml:space="preserve">                                                            DOCENTES: </w:t>
      </w:r>
      <w:r w:rsidR="001554DD">
        <w:rPr>
          <w:rFonts w:ascii="Arial" w:eastAsia="Calibri" w:hAnsi="Arial" w:cs="Arial"/>
          <w:b/>
          <w:sz w:val="24"/>
          <w:szCs w:val="24"/>
        </w:rPr>
        <w:t>Yolanda Luna</w:t>
      </w:r>
    </w:p>
    <w:p w14:paraId="73E9D96B" w14:textId="77777777" w:rsidR="00BB4BAE" w:rsidRPr="00D966E9" w:rsidRDefault="00BB4BAE" w:rsidP="00BB4BAE">
      <w:pPr>
        <w:spacing w:after="0" w:line="240" w:lineRule="auto"/>
        <w:rPr>
          <w:rFonts w:ascii="Arial" w:hAnsi="Arial" w:cs="Arial"/>
          <w:b/>
          <w:sz w:val="24"/>
          <w:szCs w:val="24"/>
          <w:u w:val="single"/>
        </w:rPr>
      </w:pPr>
    </w:p>
    <w:tbl>
      <w:tblPr>
        <w:tblStyle w:val="Tablaconcuadrcula"/>
        <w:tblW w:w="0" w:type="auto"/>
        <w:jc w:val="center"/>
        <w:tblLook w:val="04A0" w:firstRow="1" w:lastRow="0" w:firstColumn="1" w:lastColumn="0" w:noHBand="0" w:noVBand="1"/>
      </w:tblPr>
      <w:tblGrid>
        <w:gridCol w:w="2983"/>
        <w:gridCol w:w="2268"/>
        <w:gridCol w:w="2835"/>
        <w:gridCol w:w="3964"/>
        <w:gridCol w:w="4111"/>
      </w:tblGrid>
      <w:tr w:rsidR="00BB4BAE" w:rsidRPr="00D966E9" w14:paraId="70E2264B" w14:textId="77777777" w:rsidTr="008303E8">
        <w:trPr>
          <w:trHeight w:val="883"/>
          <w:jc w:val="center"/>
        </w:trPr>
        <w:tc>
          <w:tcPr>
            <w:tcW w:w="16161" w:type="dxa"/>
            <w:gridSpan w:val="5"/>
            <w:shd w:val="clear" w:color="auto" w:fill="538135" w:themeFill="accent6" w:themeFillShade="BF"/>
          </w:tcPr>
          <w:p w14:paraId="6D46D109" w14:textId="77777777" w:rsidR="00BB4BAE" w:rsidRPr="00D966E9" w:rsidRDefault="00BB4BAE" w:rsidP="00C039E9">
            <w:pPr>
              <w:rPr>
                <w:rFonts w:ascii="Arial" w:hAnsi="Arial" w:cs="Arial"/>
                <w:sz w:val="24"/>
                <w:szCs w:val="24"/>
                <w:lang w:eastAsia="es-ES"/>
              </w:rPr>
            </w:pPr>
            <w:r w:rsidRPr="00D966E9">
              <w:rPr>
                <w:rFonts w:ascii="Arial" w:hAnsi="Arial" w:cs="Arial"/>
                <w:b/>
                <w:sz w:val="24"/>
                <w:szCs w:val="24"/>
              </w:rPr>
              <w:t>ESTANDARES</w:t>
            </w:r>
          </w:p>
          <w:p w14:paraId="50CE2727" w14:textId="77777777" w:rsidR="00BB4BAE" w:rsidRPr="00D966E9" w:rsidRDefault="00BB4BAE" w:rsidP="00C039E9">
            <w:pPr>
              <w:pStyle w:val="Default"/>
            </w:pPr>
          </w:p>
          <w:p w14:paraId="0FC0D7C4" w14:textId="77777777" w:rsidR="00BB4BAE" w:rsidRPr="00D966E9" w:rsidRDefault="00BB4BAE" w:rsidP="00723FC1">
            <w:pPr>
              <w:pStyle w:val="Prrafodelista"/>
              <w:numPr>
                <w:ilvl w:val="0"/>
                <w:numId w:val="25"/>
              </w:numPr>
              <w:spacing w:after="0" w:line="240" w:lineRule="auto"/>
              <w:rPr>
                <w:rFonts w:ascii="Arial" w:hAnsi="Arial" w:cs="Arial"/>
                <w:bCs/>
                <w:iCs/>
                <w:color w:val="000000"/>
                <w:sz w:val="24"/>
                <w:szCs w:val="24"/>
                <w:lang w:val="es-419"/>
              </w:rPr>
            </w:pPr>
            <w:r w:rsidRPr="00D966E9">
              <w:rPr>
                <w:rFonts w:ascii="Arial" w:hAnsi="Arial" w:cs="Arial"/>
                <w:bCs/>
                <w:iCs/>
                <w:color w:val="000000"/>
                <w:sz w:val="24"/>
                <w:szCs w:val="24"/>
                <w:lang w:val="es-419"/>
              </w:rPr>
              <w:t>Identifico transformaciones en mi entorno a partir de la aplicación de algunos principios físicos, químicos y biológicos que permiten el desarrollo de tecnologías.</w:t>
            </w:r>
          </w:p>
          <w:p w14:paraId="74223073" w14:textId="564CBD78" w:rsidR="00BB4BAE" w:rsidRPr="00D966E9" w:rsidRDefault="00BB4BAE" w:rsidP="00723FC1">
            <w:pPr>
              <w:pStyle w:val="Default"/>
              <w:numPr>
                <w:ilvl w:val="0"/>
                <w:numId w:val="25"/>
              </w:numPr>
              <w:jc w:val="both"/>
              <w:rPr>
                <w:lang w:val="es-CO"/>
              </w:rPr>
            </w:pPr>
            <w:r w:rsidRPr="00D966E9">
              <w:rPr>
                <w:bCs/>
                <w:iCs/>
                <w:lang w:val="es-CO"/>
              </w:rPr>
              <w:t xml:space="preserve">Identifico estructuras de los seres vivos que les </w:t>
            </w:r>
            <w:r w:rsidR="00432076" w:rsidRPr="00D966E9">
              <w:rPr>
                <w:bCs/>
                <w:iCs/>
                <w:lang w:val="es-CO"/>
              </w:rPr>
              <w:t xml:space="preserve">permiten </w:t>
            </w:r>
            <w:r w:rsidR="00432076" w:rsidRPr="00D966E9">
              <w:rPr>
                <w:lang w:val="es-CO"/>
              </w:rPr>
              <w:t>desarrollarse</w:t>
            </w:r>
            <w:r w:rsidRPr="00D966E9">
              <w:rPr>
                <w:bCs/>
                <w:iCs/>
                <w:lang w:val="es-CO"/>
              </w:rPr>
              <w:t xml:space="preserve"> en un entorno y </w:t>
            </w:r>
            <w:r w:rsidR="009A7099" w:rsidRPr="00D966E9">
              <w:rPr>
                <w:bCs/>
                <w:iCs/>
                <w:lang w:val="es-CO"/>
              </w:rPr>
              <w:t xml:space="preserve">que </w:t>
            </w:r>
            <w:r w:rsidR="009A7099" w:rsidRPr="00D966E9">
              <w:rPr>
                <w:lang w:val="es-CO"/>
              </w:rPr>
              <w:t>puedo</w:t>
            </w:r>
            <w:r w:rsidRPr="00D966E9">
              <w:rPr>
                <w:bCs/>
                <w:iCs/>
                <w:lang w:val="es-CO"/>
              </w:rPr>
              <w:t xml:space="preserve"> utilizar como </w:t>
            </w:r>
            <w:proofErr w:type="gramStart"/>
            <w:r w:rsidRPr="00D966E9">
              <w:rPr>
                <w:bCs/>
                <w:iCs/>
                <w:lang w:val="es-CO"/>
              </w:rPr>
              <w:t xml:space="preserve">criterios </w:t>
            </w:r>
            <w:r w:rsidRPr="00D966E9">
              <w:rPr>
                <w:lang w:val="es-CO"/>
              </w:rPr>
              <w:t xml:space="preserve"> </w:t>
            </w:r>
            <w:r w:rsidRPr="00D966E9">
              <w:rPr>
                <w:bCs/>
                <w:iCs/>
                <w:lang w:val="es-CO"/>
              </w:rPr>
              <w:t>de</w:t>
            </w:r>
            <w:proofErr w:type="gramEnd"/>
            <w:r w:rsidRPr="00D966E9">
              <w:rPr>
                <w:bCs/>
                <w:iCs/>
                <w:lang w:val="es-CO"/>
              </w:rPr>
              <w:t xml:space="preserve"> clasificación.</w:t>
            </w:r>
          </w:p>
          <w:p w14:paraId="5EA99919" w14:textId="77777777" w:rsidR="00BB4BAE" w:rsidRPr="00D966E9" w:rsidRDefault="00BB4BAE" w:rsidP="00723FC1">
            <w:pPr>
              <w:pStyle w:val="Default"/>
              <w:numPr>
                <w:ilvl w:val="0"/>
                <w:numId w:val="25"/>
              </w:numPr>
              <w:jc w:val="both"/>
              <w:rPr>
                <w:bCs/>
                <w:iCs/>
                <w:lang w:val="es-CO"/>
              </w:rPr>
            </w:pPr>
            <w:r w:rsidRPr="00D966E9">
              <w:rPr>
                <w:bCs/>
                <w:iCs/>
                <w:lang w:val="es-CO"/>
              </w:rPr>
              <w:t xml:space="preserve"> Me ubico en el universo y en la tierra e identifico características de la materia, fenómenos físicos y manifestaciones de la energía en el entorno.</w:t>
            </w:r>
          </w:p>
          <w:p w14:paraId="2B632E86" w14:textId="77777777" w:rsidR="00BB4BAE" w:rsidRPr="00D966E9" w:rsidRDefault="00BB4BAE" w:rsidP="00C039E9">
            <w:pPr>
              <w:pStyle w:val="Default"/>
              <w:ind w:left="780"/>
              <w:jc w:val="both"/>
              <w:rPr>
                <w:b/>
                <w:lang w:val="es-CO"/>
              </w:rPr>
            </w:pPr>
          </w:p>
          <w:p w14:paraId="16FC8760" w14:textId="77777777" w:rsidR="00BB4BAE" w:rsidRPr="00D966E9" w:rsidRDefault="00BB4BAE" w:rsidP="00C039E9">
            <w:pPr>
              <w:rPr>
                <w:rFonts w:ascii="Arial" w:hAnsi="Arial" w:cs="Arial"/>
                <w:sz w:val="24"/>
                <w:szCs w:val="24"/>
                <w:u w:val="single"/>
              </w:rPr>
            </w:pPr>
          </w:p>
        </w:tc>
      </w:tr>
      <w:tr w:rsidR="00BB4BAE" w:rsidRPr="00D966E9" w14:paraId="4380DFBE" w14:textId="77777777" w:rsidTr="008303E8">
        <w:trPr>
          <w:jc w:val="center"/>
        </w:trPr>
        <w:tc>
          <w:tcPr>
            <w:tcW w:w="16161" w:type="dxa"/>
            <w:gridSpan w:val="5"/>
            <w:shd w:val="clear" w:color="auto" w:fill="A8D08D" w:themeFill="accent6" w:themeFillTint="99"/>
          </w:tcPr>
          <w:p w14:paraId="2EE402D5" w14:textId="3E9EE0A1" w:rsidR="00BB4BAE" w:rsidRDefault="00BB4BAE" w:rsidP="00C039E9">
            <w:pPr>
              <w:pStyle w:val="Sinespaciado"/>
              <w:rPr>
                <w:rFonts w:ascii="Arial" w:hAnsi="Arial" w:cs="Arial"/>
                <w:b/>
                <w:sz w:val="24"/>
                <w:szCs w:val="24"/>
              </w:rPr>
            </w:pPr>
            <w:r w:rsidRPr="00D966E9">
              <w:rPr>
                <w:rFonts w:ascii="Arial" w:hAnsi="Arial" w:cs="Arial"/>
                <w:b/>
                <w:sz w:val="24"/>
                <w:szCs w:val="24"/>
              </w:rPr>
              <w:t>COMPETENCIAS LABORALES</w:t>
            </w:r>
          </w:p>
          <w:p w14:paraId="09D664CC" w14:textId="77777777" w:rsidR="008A1ADE" w:rsidRPr="00D966E9" w:rsidRDefault="008A1ADE" w:rsidP="00C039E9">
            <w:pPr>
              <w:pStyle w:val="Sinespaciado"/>
              <w:rPr>
                <w:rFonts w:ascii="Arial" w:hAnsi="Arial" w:cs="Arial"/>
                <w:sz w:val="24"/>
                <w:szCs w:val="24"/>
              </w:rPr>
            </w:pPr>
          </w:p>
          <w:p w14:paraId="0216EE9E" w14:textId="77777777" w:rsidR="00BB4BAE" w:rsidRDefault="00BB4BAE" w:rsidP="008A1ADE">
            <w:pPr>
              <w:pStyle w:val="Prrafodelista1"/>
              <w:spacing w:after="0"/>
              <w:ind w:left="360"/>
              <w:jc w:val="left"/>
              <w:rPr>
                <w:rFonts w:ascii="Arial" w:hAnsi="Arial" w:cs="Arial"/>
                <w:sz w:val="24"/>
                <w:szCs w:val="24"/>
              </w:rPr>
            </w:pPr>
            <w:r w:rsidRPr="00D966E9">
              <w:rPr>
                <w:rFonts w:ascii="Arial" w:hAnsi="Arial" w:cs="Arial"/>
                <w:b/>
                <w:sz w:val="24"/>
                <w:szCs w:val="24"/>
              </w:rPr>
              <w:t>Tipo intelectual</w:t>
            </w:r>
            <w:r w:rsidRPr="00D966E9">
              <w:rPr>
                <w:rFonts w:ascii="Arial" w:hAnsi="Arial" w:cs="Arial"/>
                <w:b/>
                <w:sz w:val="24"/>
                <w:szCs w:val="24"/>
                <w:lang w:val="es-419"/>
              </w:rPr>
              <w:t>:</w:t>
            </w:r>
            <w:r w:rsidRPr="00D966E9">
              <w:rPr>
                <w:rFonts w:ascii="Arial" w:hAnsi="Arial" w:cs="Arial"/>
                <w:b/>
                <w:sz w:val="24"/>
                <w:szCs w:val="24"/>
              </w:rPr>
              <w:t xml:space="preserve"> </w:t>
            </w:r>
            <w:r w:rsidRPr="00D966E9">
              <w:rPr>
                <w:rFonts w:ascii="Arial" w:hAnsi="Arial" w:cs="Arial"/>
                <w:sz w:val="24"/>
                <w:szCs w:val="24"/>
              </w:rPr>
              <w:t>toma de decisiones. Identifico las situaciones cercanas a mi entorno (en mi casa, mi barrio, mi colegio) que tienen diferentes modos de resolverse. Asumo las consecuencias de mis actos.</w:t>
            </w:r>
          </w:p>
          <w:p w14:paraId="7C4D7B51" w14:textId="77777777" w:rsidR="008A1ADE" w:rsidRPr="00D966E9" w:rsidRDefault="008A1ADE" w:rsidP="008A1ADE">
            <w:pPr>
              <w:pStyle w:val="Prrafodelista1"/>
              <w:spacing w:after="0"/>
              <w:ind w:left="360"/>
              <w:jc w:val="left"/>
              <w:rPr>
                <w:rFonts w:ascii="Arial" w:hAnsi="Arial" w:cs="Arial"/>
                <w:b/>
                <w:sz w:val="24"/>
                <w:szCs w:val="24"/>
              </w:rPr>
            </w:pPr>
          </w:p>
        </w:tc>
      </w:tr>
      <w:tr w:rsidR="00BB4BAE" w:rsidRPr="00D966E9" w14:paraId="10A9C803" w14:textId="77777777" w:rsidTr="008303E8">
        <w:trPr>
          <w:jc w:val="center"/>
        </w:trPr>
        <w:tc>
          <w:tcPr>
            <w:tcW w:w="16161" w:type="dxa"/>
            <w:gridSpan w:val="5"/>
            <w:shd w:val="clear" w:color="auto" w:fill="C5E0B3" w:themeFill="accent6" w:themeFillTint="66"/>
          </w:tcPr>
          <w:p w14:paraId="421445AE" w14:textId="77777777" w:rsidR="00BB4BAE" w:rsidRPr="00D966E9" w:rsidRDefault="00BB4BAE" w:rsidP="00C039E9">
            <w:pPr>
              <w:rPr>
                <w:rFonts w:ascii="Arial" w:hAnsi="Arial" w:cs="Arial"/>
                <w:b/>
                <w:sz w:val="24"/>
                <w:szCs w:val="24"/>
              </w:rPr>
            </w:pPr>
            <w:r w:rsidRPr="00D966E9">
              <w:rPr>
                <w:rFonts w:ascii="Arial" w:hAnsi="Arial" w:cs="Arial"/>
                <w:b/>
                <w:sz w:val="24"/>
                <w:szCs w:val="24"/>
              </w:rPr>
              <w:t xml:space="preserve">COMPETENCIAS CIUDADANAS: </w:t>
            </w:r>
          </w:p>
          <w:p w14:paraId="0247E1F2" w14:textId="77777777" w:rsidR="00BB4BAE" w:rsidRDefault="00BB4BAE" w:rsidP="003D32D9">
            <w:pPr>
              <w:pStyle w:val="Prrafodelista1"/>
              <w:numPr>
                <w:ilvl w:val="0"/>
                <w:numId w:val="4"/>
              </w:numPr>
              <w:spacing w:after="0"/>
              <w:jc w:val="left"/>
              <w:rPr>
                <w:rFonts w:ascii="Arial" w:hAnsi="Arial" w:cs="Arial"/>
                <w:b/>
                <w:sz w:val="24"/>
                <w:szCs w:val="24"/>
              </w:rPr>
            </w:pPr>
            <w:r w:rsidRPr="00D966E9">
              <w:rPr>
                <w:rFonts w:ascii="Arial" w:hAnsi="Arial" w:cs="Arial"/>
                <w:b/>
                <w:sz w:val="24"/>
                <w:szCs w:val="24"/>
              </w:rPr>
              <w:t xml:space="preserve">CONVIVENCIA Y PAZ: </w:t>
            </w:r>
            <w:r w:rsidRPr="00D966E9">
              <w:rPr>
                <w:rFonts w:ascii="Arial" w:hAnsi="Arial" w:cs="Arial"/>
                <w:sz w:val="24"/>
                <w:szCs w:val="24"/>
              </w:rPr>
              <w:t xml:space="preserve">Me cuido a mí mismo. Comprendo que cuidarme y tener hábitos saludables favorecen mi bienestar y mis relaciones. Conozco los derechos fundamentales de </w:t>
            </w:r>
            <w:r w:rsidR="00432076" w:rsidRPr="00D966E9">
              <w:rPr>
                <w:rFonts w:ascii="Arial" w:hAnsi="Arial" w:cs="Arial"/>
                <w:sz w:val="24"/>
                <w:szCs w:val="24"/>
              </w:rPr>
              <w:t>los niños</w:t>
            </w:r>
            <w:r w:rsidRPr="00D966E9">
              <w:rPr>
                <w:rFonts w:ascii="Arial" w:hAnsi="Arial" w:cs="Arial"/>
                <w:sz w:val="24"/>
                <w:szCs w:val="24"/>
              </w:rPr>
              <w:t>. (A tener nombre, nacionalidad, familia, amor, salud educación, recreación, alimentación y libre expresión</w:t>
            </w:r>
            <w:r w:rsidRPr="00D966E9">
              <w:rPr>
                <w:rFonts w:ascii="Arial" w:hAnsi="Arial" w:cs="Arial"/>
                <w:b/>
                <w:sz w:val="24"/>
                <w:szCs w:val="24"/>
              </w:rPr>
              <w:t>)</w:t>
            </w:r>
          </w:p>
          <w:p w14:paraId="1EC1ECE5" w14:textId="19856590" w:rsidR="008A1ADE" w:rsidRPr="00D966E9" w:rsidRDefault="008A1ADE" w:rsidP="003D32D9">
            <w:pPr>
              <w:pStyle w:val="Prrafodelista1"/>
              <w:numPr>
                <w:ilvl w:val="0"/>
                <w:numId w:val="4"/>
              </w:numPr>
              <w:spacing w:after="0"/>
              <w:jc w:val="left"/>
              <w:rPr>
                <w:rFonts w:ascii="Arial" w:hAnsi="Arial" w:cs="Arial"/>
                <w:b/>
                <w:sz w:val="24"/>
                <w:szCs w:val="24"/>
              </w:rPr>
            </w:pPr>
          </w:p>
        </w:tc>
      </w:tr>
      <w:tr w:rsidR="00BB4BAE" w:rsidRPr="00D966E9" w14:paraId="0ED1F2E7" w14:textId="77777777" w:rsidTr="00432076">
        <w:trPr>
          <w:jc w:val="center"/>
        </w:trPr>
        <w:tc>
          <w:tcPr>
            <w:tcW w:w="2983" w:type="dxa"/>
            <w:tcBorders>
              <w:bottom w:val="double" w:sz="4" w:space="0" w:color="70AD47" w:themeColor="accent6"/>
            </w:tcBorders>
            <w:shd w:val="clear" w:color="auto" w:fill="E2EFD9" w:themeFill="accent6" w:themeFillTint="33"/>
          </w:tcPr>
          <w:p w14:paraId="5C6AE51E"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COMPONENTE</w:t>
            </w:r>
          </w:p>
        </w:tc>
        <w:tc>
          <w:tcPr>
            <w:tcW w:w="2268" w:type="dxa"/>
            <w:tcBorders>
              <w:bottom w:val="double" w:sz="4" w:space="0" w:color="70AD47" w:themeColor="accent6"/>
            </w:tcBorders>
            <w:shd w:val="clear" w:color="auto" w:fill="E2EFD9" w:themeFill="accent6" w:themeFillTint="33"/>
          </w:tcPr>
          <w:p w14:paraId="45CDF71B" w14:textId="77777777" w:rsidR="00BB4BAE" w:rsidRPr="00EF1950" w:rsidRDefault="00BB4BAE" w:rsidP="00EF1950">
            <w:pPr>
              <w:pStyle w:val="Sinespaciado"/>
              <w:jc w:val="center"/>
              <w:rPr>
                <w:b/>
                <w:bCs/>
                <w:sz w:val="28"/>
                <w:szCs w:val="28"/>
              </w:rPr>
            </w:pPr>
            <w:r w:rsidRPr="00EF1950">
              <w:rPr>
                <w:b/>
                <w:bCs/>
                <w:sz w:val="28"/>
                <w:szCs w:val="28"/>
              </w:rPr>
              <w:t>COMPETENCIAS</w:t>
            </w:r>
          </w:p>
          <w:p w14:paraId="0BE49B6D" w14:textId="4A53CE4D" w:rsidR="00EF1950" w:rsidRPr="00D966E9" w:rsidRDefault="00EF1950" w:rsidP="00EF1950">
            <w:pPr>
              <w:pStyle w:val="Sinespaciado"/>
              <w:jc w:val="center"/>
            </w:pPr>
            <w:r w:rsidRPr="00EF1950">
              <w:rPr>
                <w:b/>
                <w:bCs/>
                <w:sz w:val="28"/>
                <w:szCs w:val="28"/>
              </w:rPr>
              <w:t>DEL AREA</w:t>
            </w:r>
          </w:p>
        </w:tc>
        <w:tc>
          <w:tcPr>
            <w:tcW w:w="2835" w:type="dxa"/>
            <w:tcBorders>
              <w:bottom w:val="double" w:sz="4" w:space="0" w:color="70AD47" w:themeColor="accent6"/>
            </w:tcBorders>
            <w:shd w:val="clear" w:color="auto" w:fill="E2EFD9" w:themeFill="accent6" w:themeFillTint="33"/>
          </w:tcPr>
          <w:p w14:paraId="5C2B4ACF"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ENSEÑANZAS</w:t>
            </w:r>
          </w:p>
          <w:p w14:paraId="03E1D978" w14:textId="77777777" w:rsidR="00BB4BAE" w:rsidRPr="00D966E9" w:rsidRDefault="00BB4BAE" w:rsidP="00C039E9">
            <w:pPr>
              <w:jc w:val="center"/>
              <w:rPr>
                <w:rFonts w:ascii="Arial" w:hAnsi="Arial" w:cs="Arial"/>
                <w:b/>
                <w:sz w:val="24"/>
                <w:szCs w:val="24"/>
              </w:rPr>
            </w:pPr>
          </w:p>
        </w:tc>
        <w:tc>
          <w:tcPr>
            <w:tcW w:w="3964" w:type="dxa"/>
            <w:tcBorders>
              <w:bottom w:val="double" w:sz="4" w:space="0" w:color="70AD47" w:themeColor="accent6"/>
            </w:tcBorders>
            <w:shd w:val="clear" w:color="auto" w:fill="E2EFD9" w:themeFill="accent6" w:themeFillTint="33"/>
          </w:tcPr>
          <w:p w14:paraId="0A608426"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lastRenderedPageBreak/>
              <w:t>APRENDIZAJES Y/O DBA</w:t>
            </w:r>
          </w:p>
        </w:tc>
        <w:tc>
          <w:tcPr>
            <w:tcW w:w="4111" w:type="dxa"/>
            <w:tcBorders>
              <w:bottom w:val="double" w:sz="4" w:space="0" w:color="70AD47" w:themeColor="accent6"/>
            </w:tcBorders>
            <w:shd w:val="clear" w:color="auto" w:fill="E2EFD9" w:themeFill="accent6" w:themeFillTint="33"/>
          </w:tcPr>
          <w:p w14:paraId="33BA5815" w14:textId="77777777" w:rsidR="00BB4BAE" w:rsidRPr="00D966E9" w:rsidRDefault="00BB4BAE" w:rsidP="00C039E9">
            <w:pPr>
              <w:jc w:val="center"/>
              <w:rPr>
                <w:rFonts w:ascii="Arial" w:hAnsi="Arial" w:cs="Arial"/>
                <w:b/>
                <w:sz w:val="24"/>
                <w:szCs w:val="24"/>
              </w:rPr>
            </w:pPr>
            <w:r w:rsidRPr="00D966E9">
              <w:rPr>
                <w:rFonts w:ascii="Arial" w:hAnsi="Arial" w:cs="Arial"/>
                <w:b/>
                <w:sz w:val="24"/>
                <w:szCs w:val="24"/>
              </w:rPr>
              <w:t>INDICADORES DE DESEMPEÑOS O EVIDENCIAS</w:t>
            </w:r>
          </w:p>
        </w:tc>
      </w:tr>
      <w:tr w:rsidR="00BB4BAE" w:rsidRPr="00D966E9" w14:paraId="5087DFA6" w14:textId="77777777" w:rsidTr="00C039E9">
        <w:trPr>
          <w:jc w:val="center"/>
        </w:trPr>
        <w:tc>
          <w:tcPr>
            <w:tcW w:w="2983" w:type="dxa"/>
            <w:vMerge w:val="restart"/>
            <w:tcBorders>
              <w:top w:val="double" w:sz="4" w:space="0" w:color="70AD47" w:themeColor="accent6"/>
            </w:tcBorders>
            <w:shd w:val="clear" w:color="auto" w:fill="auto"/>
          </w:tcPr>
          <w:p w14:paraId="27603028" w14:textId="77777777" w:rsidR="00BB4BAE" w:rsidRPr="00D966E9" w:rsidRDefault="00BB4BAE" w:rsidP="00C039E9">
            <w:pPr>
              <w:rPr>
                <w:rFonts w:ascii="Arial" w:hAnsi="Arial" w:cs="Arial"/>
                <w:b/>
                <w:sz w:val="24"/>
                <w:szCs w:val="24"/>
              </w:rPr>
            </w:pPr>
            <w:r w:rsidRPr="00D966E9">
              <w:rPr>
                <w:rFonts w:ascii="Arial" w:hAnsi="Arial" w:cs="Arial"/>
                <w:b/>
                <w:sz w:val="24"/>
                <w:szCs w:val="24"/>
              </w:rPr>
              <w:t>ENTORNO FÍSICO: Procesos Químicos</w:t>
            </w:r>
          </w:p>
          <w:p w14:paraId="302436C3"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7855B492"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tcBorders>
              <w:top w:val="double" w:sz="4" w:space="0" w:color="70AD47" w:themeColor="accent6"/>
            </w:tcBorders>
            <w:shd w:val="clear" w:color="auto" w:fill="auto"/>
          </w:tcPr>
          <w:p w14:paraId="0AFD4E29" w14:textId="77777777" w:rsidR="00BB4BAE" w:rsidRPr="00D966E9" w:rsidRDefault="00BB4BAE" w:rsidP="00C039E9">
            <w:pPr>
              <w:rPr>
                <w:rFonts w:ascii="Arial" w:hAnsi="Arial" w:cs="Arial"/>
                <w:b/>
                <w:color w:val="002060"/>
                <w:sz w:val="24"/>
                <w:szCs w:val="24"/>
              </w:rPr>
            </w:pPr>
            <w:r w:rsidRPr="00D966E9">
              <w:rPr>
                <w:rFonts w:ascii="Arial" w:hAnsi="Arial" w:cs="Arial"/>
                <w:b/>
                <w:color w:val="002060"/>
                <w:sz w:val="24"/>
                <w:szCs w:val="24"/>
              </w:rPr>
              <w:t>1. Materia</w:t>
            </w:r>
          </w:p>
          <w:p w14:paraId="32AC3DF5" w14:textId="77777777" w:rsidR="00BB4BAE" w:rsidRPr="00D966E9" w:rsidRDefault="00BB4BAE" w:rsidP="00C039E9">
            <w:pPr>
              <w:rPr>
                <w:rFonts w:ascii="Arial" w:hAnsi="Arial" w:cs="Arial"/>
                <w:color w:val="002060"/>
                <w:sz w:val="24"/>
                <w:szCs w:val="24"/>
              </w:rPr>
            </w:pPr>
            <w:r w:rsidRPr="00D966E9">
              <w:rPr>
                <w:rFonts w:ascii="Arial" w:hAnsi="Arial" w:cs="Arial"/>
                <w:color w:val="002060"/>
                <w:sz w:val="24"/>
                <w:szCs w:val="24"/>
              </w:rPr>
              <w:t>1.1. Definición</w:t>
            </w:r>
          </w:p>
          <w:p w14:paraId="14D1A949" w14:textId="77777777" w:rsidR="00BB4BAE" w:rsidRPr="00D966E9" w:rsidRDefault="00BB4BAE" w:rsidP="00C039E9">
            <w:pPr>
              <w:rPr>
                <w:rFonts w:ascii="Arial" w:hAnsi="Arial" w:cs="Arial"/>
                <w:color w:val="002060"/>
                <w:sz w:val="24"/>
                <w:szCs w:val="24"/>
              </w:rPr>
            </w:pPr>
            <w:r w:rsidRPr="00D966E9">
              <w:rPr>
                <w:rFonts w:ascii="Arial" w:hAnsi="Arial" w:cs="Arial"/>
                <w:color w:val="002060"/>
                <w:sz w:val="24"/>
                <w:szCs w:val="24"/>
              </w:rPr>
              <w:t>1.2. Propiedades generales (masa, peso y volumen) y específicas (densidad, solubilidad, puntos de fusión, puntos de ebullición y dilatación)</w:t>
            </w:r>
          </w:p>
          <w:p w14:paraId="321285A2" w14:textId="3DBD274B" w:rsidR="00BB4BAE" w:rsidRPr="00D966E9" w:rsidRDefault="00BB4BAE" w:rsidP="0046463F">
            <w:pPr>
              <w:rPr>
                <w:rFonts w:ascii="Arial" w:hAnsi="Arial" w:cs="Arial"/>
                <w:b/>
                <w:sz w:val="24"/>
                <w:szCs w:val="24"/>
              </w:rPr>
            </w:pPr>
            <w:r w:rsidRPr="00D966E9">
              <w:rPr>
                <w:rFonts w:ascii="Arial" w:hAnsi="Arial" w:cs="Arial"/>
                <w:color w:val="002060"/>
                <w:sz w:val="24"/>
                <w:szCs w:val="24"/>
              </w:rPr>
              <w:t>1.3. Clases de materia: sustancias puras (</w:t>
            </w:r>
            <w:proofErr w:type="gramStart"/>
            <w:r w:rsidRPr="00D966E9">
              <w:rPr>
                <w:rFonts w:ascii="Arial" w:hAnsi="Arial" w:cs="Arial"/>
                <w:color w:val="002060"/>
                <w:sz w:val="24"/>
                <w:szCs w:val="24"/>
              </w:rPr>
              <w:t>elementos químicos y compuestos químicos</w:t>
            </w:r>
            <w:proofErr w:type="gramEnd"/>
            <w:r w:rsidRPr="00D966E9">
              <w:rPr>
                <w:rFonts w:ascii="Arial" w:hAnsi="Arial" w:cs="Arial"/>
                <w:color w:val="002060"/>
                <w:sz w:val="24"/>
                <w:szCs w:val="24"/>
              </w:rPr>
              <w:t>)</w:t>
            </w:r>
          </w:p>
        </w:tc>
        <w:tc>
          <w:tcPr>
            <w:tcW w:w="3964" w:type="dxa"/>
            <w:tcBorders>
              <w:top w:val="double" w:sz="4" w:space="0" w:color="70AD47" w:themeColor="accent6"/>
              <w:bottom w:val="double" w:sz="4" w:space="0" w:color="70AD47" w:themeColor="accent6"/>
            </w:tcBorders>
            <w:shd w:val="clear" w:color="auto" w:fill="auto"/>
          </w:tcPr>
          <w:p w14:paraId="0B9D6003" w14:textId="77777777" w:rsidR="00BB4BAE" w:rsidRPr="00D966E9" w:rsidRDefault="00BB4BAE" w:rsidP="00C039E9">
            <w:pPr>
              <w:rPr>
                <w:rFonts w:ascii="Arial" w:hAnsi="Arial" w:cs="Arial"/>
                <w:sz w:val="24"/>
                <w:szCs w:val="24"/>
              </w:rPr>
            </w:pPr>
            <w:r w:rsidRPr="00D966E9">
              <w:rPr>
                <w:rFonts w:ascii="Arial" w:hAnsi="Arial" w:cs="Arial"/>
                <w:sz w:val="24"/>
                <w:szCs w:val="24"/>
              </w:rPr>
              <w:t>Reconoce las propiedades generales y específicas de la materia</w:t>
            </w:r>
          </w:p>
        </w:tc>
        <w:tc>
          <w:tcPr>
            <w:tcW w:w="4111" w:type="dxa"/>
            <w:tcBorders>
              <w:top w:val="double" w:sz="4" w:space="0" w:color="70AD47" w:themeColor="accent6"/>
              <w:bottom w:val="double" w:sz="4" w:space="0" w:color="70AD47" w:themeColor="accent6"/>
            </w:tcBorders>
            <w:shd w:val="clear" w:color="auto" w:fill="auto"/>
          </w:tcPr>
          <w:p w14:paraId="2F79037F" w14:textId="76F46BC4" w:rsidR="00BB4BAE" w:rsidRPr="00D966E9" w:rsidRDefault="00BB4BAE" w:rsidP="00C039E9">
            <w:pPr>
              <w:jc w:val="both"/>
              <w:rPr>
                <w:rFonts w:ascii="Arial" w:hAnsi="Arial" w:cs="Arial"/>
                <w:sz w:val="24"/>
                <w:szCs w:val="24"/>
              </w:rPr>
            </w:pPr>
            <w:r w:rsidRPr="00D966E9">
              <w:rPr>
                <w:rFonts w:ascii="Arial" w:hAnsi="Arial" w:cs="Arial"/>
                <w:sz w:val="24"/>
                <w:szCs w:val="24"/>
              </w:rPr>
              <w:t xml:space="preserve">Organiza en un mural hecho de </w:t>
            </w:r>
            <w:r w:rsidR="009A7099" w:rsidRPr="00D966E9">
              <w:rPr>
                <w:rFonts w:ascii="Arial" w:hAnsi="Arial" w:cs="Arial"/>
                <w:sz w:val="24"/>
                <w:szCs w:val="24"/>
              </w:rPr>
              <w:t>cartulina diferentes</w:t>
            </w:r>
            <w:r w:rsidRPr="00D966E9">
              <w:rPr>
                <w:rFonts w:ascii="Arial" w:hAnsi="Arial" w:cs="Arial"/>
                <w:sz w:val="24"/>
                <w:szCs w:val="24"/>
              </w:rPr>
              <w:t xml:space="preserve"> objetos, </w:t>
            </w:r>
            <w:proofErr w:type="gramStart"/>
            <w:r w:rsidRPr="00D966E9">
              <w:rPr>
                <w:rFonts w:ascii="Arial" w:hAnsi="Arial" w:cs="Arial"/>
                <w:sz w:val="24"/>
                <w:szCs w:val="24"/>
              </w:rPr>
              <w:t>los  clasifica</w:t>
            </w:r>
            <w:proofErr w:type="gramEnd"/>
            <w:r w:rsidRPr="00D966E9">
              <w:rPr>
                <w:rFonts w:ascii="Arial" w:hAnsi="Arial" w:cs="Arial"/>
                <w:sz w:val="24"/>
                <w:szCs w:val="24"/>
              </w:rPr>
              <w:t xml:space="preserve"> y escribe para cada uno la propiedad general y una específica de la materia que lo constituye</w:t>
            </w:r>
          </w:p>
        </w:tc>
      </w:tr>
      <w:tr w:rsidR="00BB4BAE" w:rsidRPr="00D966E9" w14:paraId="052590BA" w14:textId="77777777" w:rsidTr="00C039E9">
        <w:trPr>
          <w:jc w:val="center"/>
        </w:trPr>
        <w:tc>
          <w:tcPr>
            <w:tcW w:w="2983" w:type="dxa"/>
            <w:vMerge/>
            <w:shd w:val="clear" w:color="auto" w:fill="auto"/>
          </w:tcPr>
          <w:p w14:paraId="079BCC35"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7EF5CC1D"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36A483F3" w14:textId="77777777" w:rsidR="00BB4BAE" w:rsidRPr="00D966E9" w:rsidRDefault="00BB4BAE" w:rsidP="00C039E9">
            <w:pPr>
              <w:rPr>
                <w:rFonts w:ascii="Arial" w:hAnsi="Arial" w:cs="Arial"/>
                <w:sz w:val="24"/>
                <w:szCs w:val="24"/>
              </w:rPr>
            </w:pPr>
          </w:p>
        </w:tc>
        <w:tc>
          <w:tcPr>
            <w:tcW w:w="2835" w:type="dxa"/>
            <w:vMerge/>
            <w:shd w:val="clear" w:color="auto" w:fill="auto"/>
          </w:tcPr>
          <w:p w14:paraId="6066CE3A"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630275D0"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Comprende la forma como se pueden determinar las diferentes propiedades de la materia</w:t>
            </w:r>
          </w:p>
          <w:p w14:paraId="706E983B" w14:textId="77777777" w:rsidR="00BB4BAE" w:rsidRPr="00D966E9" w:rsidRDefault="00BB4BAE" w:rsidP="00C039E9">
            <w:pPr>
              <w:jc w:val="both"/>
              <w:rPr>
                <w:rFonts w:ascii="Arial" w:hAnsi="Arial" w:cs="Arial"/>
                <w:sz w:val="24"/>
                <w:szCs w:val="24"/>
              </w:rPr>
            </w:pPr>
          </w:p>
        </w:tc>
        <w:tc>
          <w:tcPr>
            <w:tcW w:w="4111" w:type="dxa"/>
            <w:tcBorders>
              <w:top w:val="double" w:sz="4" w:space="0" w:color="70AD47" w:themeColor="accent6"/>
              <w:bottom w:val="double" w:sz="4" w:space="0" w:color="70AD47" w:themeColor="accent6"/>
            </w:tcBorders>
            <w:shd w:val="clear" w:color="auto" w:fill="auto"/>
          </w:tcPr>
          <w:p w14:paraId="5DD3104F"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Identifica algunas propiedades generales de la materia a través de diferentes objetos que se introducen en un vaso de agua transparente</w:t>
            </w:r>
          </w:p>
        </w:tc>
      </w:tr>
      <w:tr w:rsidR="00BB4BAE" w:rsidRPr="00D966E9" w14:paraId="7B2EA001" w14:textId="77777777" w:rsidTr="00C039E9">
        <w:trPr>
          <w:jc w:val="center"/>
        </w:trPr>
        <w:tc>
          <w:tcPr>
            <w:tcW w:w="2983" w:type="dxa"/>
            <w:vMerge/>
            <w:shd w:val="clear" w:color="auto" w:fill="auto"/>
          </w:tcPr>
          <w:p w14:paraId="0D2DE3E0"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348BB39C" w14:textId="77777777" w:rsidR="00BB4BAE" w:rsidRPr="00D966E9" w:rsidRDefault="00BB4BAE" w:rsidP="00C039E9">
            <w:pPr>
              <w:rPr>
                <w:rFonts w:ascii="Arial" w:hAnsi="Arial" w:cs="Arial"/>
                <w:b/>
                <w:sz w:val="24"/>
                <w:szCs w:val="24"/>
              </w:rPr>
            </w:pPr>
            <w:r w:rsidRPr="00D966E9">
              <w:rPr>
                <w:rFonts w:ascii="Arial" w:hAnsi="Arial" w:cs="Arial"/>
                <w:sz w:val="24"/>
                <w:szCs w:val="24"/>
              </w:rPr>
              <w:t>EXPLICACIÓN DE FENÓMENOS</w:t>
            </w:r>
          </w:p>
        </w:tc>
        <w:tc>
          <w:tcPr>
            <w:tcW w:w="2835" w:type="dxa"/>
            <w:vMerge/>
            <w:tcBorders>
              <w:bottom w:val="double" w:sz="4" w:space="0" w:color="70AD47" w:themeColor="accent6"/>
            </w:tcBorders>
            <w:shd w:val="clear" w:color="auto" w:fill="auto"/>
          </w:tcPr>
          <w:p w14:paraId="6E763A17"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489F7D11" w14:textId="727EE225" w:rsidR="00BB4BAE" w:rsidRPr="00D966E9" w:rsidRDefault="00BB4BAE" w:rsidP="00C039E9">
            <w:pPr>
              <w:jc w:val="both"/>
              <w:rPr>
                <w:rFonts w:ascii="Arial" w:hAnsi="Arial" w:cs="Arial"/>
                <w:sz w:val="24"/>
                <w:szCs w:val="24"/>
              </w:rPr>
            </w:pPr>
            <w:r w:rsidRPr="00D966E9">
              <w:rPr>
                <w:rFonts w:ascii="Arial" w:hAnsi="Arial" w:cs="Arial"/>
                <w:sz w:val="24"/>
                <w:szCs w:val="24"/>
              </w:rPr>
              <w:t xml:space="preserve">Realiza mediciones con instrumentos convencionales como la balanza, </w:t>
            </w:r>
            <w:r w:rsidR="009A7099" w:rsidRPr="00D966E9">
              <w:rPr>
                <w:rFonts w:ascii="Arial" w:hAnsi="Arial" w:cs="Arial"/>
                <w:sz w:val="24"/>
                <w:szCs w:val="24"/>
              </w:rPr>
              <w:t>regla y</w:t>
            </w:r>
            <w:r w:rsidRPr="00D966E9">
              <w:rPr>
                <w:rFonts w:ascii="Arial" w:hAnsi="Arial" w:cs="Arial"/>
                <w:sz w:val="24"/>
                <w:szCs w:val="24"/>
              </w:rPr>
              <w:t xml:space="preserve"> no convencionales como la cuarta, pie, brazo, vaso…</w:t>
            </w:r>
          </w:p>
        </w:tc>
        <w:tc>
          <w:tcPr>
            <w:tcW w:w="4111" w:type="dxa"/>
            <w:tcBorders>
              <w:top w:val="double" w:sz="4" w:space="0" w:color="70AD47" w:themeColor="accent6"/>
              <w:bottom w:val="double" w:sz="4" w:space="0" w:color="70AD47" w:themeColor="accent6"/>
            </w:tcBorders>
            <w:shd w:val="clear" w:color="auto" w:fill="auto"/>
          </w:tcPr>
          <w:p w14:paraId="298DC0A1" w14:textId="605CAF84" w:rsidR="00BB4BAE" w:rsidRPr="00D966E9" w:rsidRDefault="00BB4BAE" w:rsidP="00C039E9">
            <w:pPr>
              <w:rPr>
                <w:rStyle w:val="SinespaciadoCar"/>
                <w:rFonts w:ascii="Arial" w:hAnsi="Arial" w:cs="Arial"/>
                <w:sz w:val="24"/>
                <w:szCs w:val="24"/>
              </w:rPr>
            </w:pPr>
            <w:r w:rsidRPr="00D966E9">
              <w:rPr>
                <w:rFonts w:ascii="Arial" w:hAnsi="Arial" w:cs="Arial"/>
                <w:sz w:val="24"/>
                <w:szCs w:val="24"/>
                <w:lang w:val="es-CO"/>
              </w:rPr>
              <w:t xml:space="preserve">Presenta un informe escrito (experimento) acerca del análisis de </w:t>
            </w:r>
            <w:r w:rsidR="009A7099" w:rsidRPr="00D966E9">
              <w:rPr>
                <w:rStyle w:val="SinespaciadoCar"/>
                <w:rFonts w:ascii="Arial" w:hAnsi="Arial" w:cs="Arial"/>
                <w:sz w:val="24"/>
                <w:szCs w:val="24"/>
              </w:rPr>
              <w:t>las propiedades</w:t>
            </w:r>
            <w:r w:rsidRPr="00D966E9">
              <w:rPr>
                <w:rStyle w:val="SinespaciadoCar"/>
                <w:rFonts w:ascii="Arial" w:hAnsi="Arial" w:cs="Arial"/>
                <w:sz w:val="24"/>
                <w:szCs w:val="24"/>
              </w:rPr>
              <w:t xml:space="preserve"> físicas y químicas de la materia en fenómenos físicos.</w:t>
            </w:r>
          </w:p>
          <w:p w14:paraId="3E23B6F5" w14:textId="77777777" w:rsidR="00BB4BAE" w:rsidRPr="00D966E9" w:rsidRDefault="00BB4BAE" w:rsidP="00C039E9">
            <w:pPr>
              <w:jc w:val="center"/>
              <w:rPr>
                <w:rFonts w:ascii="Arial" w:hAnsi="Arial" w:cs="Arial"/>
                <w:b/>
                <w:sz w:val="24"/>
                <w:szCs w:val="24"/>
              </w:rPr>
            </w:pPr>
          </w:p>
        </w:tc>
      </w:tr>
      <w:tr w:rsidR="00BB4BAE" w:rsidRPr="00D966E9" w14:paraId="28183BC1" w14:textId="77777777" w:rsidTr="00C039E9">
        <w:trPr>
          <w:jc w:val="center"/>
        </w:trPr>
        <w:tc>
          <w:tcPr>
            <w:tcW w:w="2983" w:type="dxa"/>
            <w:vMerge/>
            <w:shd w:val="clear" w:color="auto" w:fill="auto"/>
          </w:tcPr>
          <w:p w14:paraId="46BD3FBF"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6543661D"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65B15DAB" w14:textId="77777777" w:rsidR="00BB4BAE" w:rsidRPr="00D966E9" w:rsidRDefault="00BB4BAE" w:rsidP="00C039E9">
            <w:pPr>
              <w:rPr>
                <w:rFonts w:ascii="Arial" w:hAnsi="Arial" w:cs="Arial"/>
                <w:color w:val="C00000"/>
                <w:sz w:val="24"/>
                <w:szCs w:val="24"/>
              </w:rPr>
            </w:pPr>
            <w:r w:rsidRPr="00D966E9">
              <w:rPr>
                <w:rFonts w:ascii="Arial" w:hAnsi="Arial" w:cs="Arial"/>
                <w:b/>
                <w:color w:val="C00000"/>
                <w:sz w:val="24"/>
                <w:szCs w:val="24"/>
              </w:rPr>
              <w:t>2. Mezclas</w:t>
            </w:r>
          </w:p>
          <w:p w14:paraId="606361FB" w14:textId="77777777" w:rsidR="00BB4BAE" w:rsidRPr="00D966E9" w:rsidRDefault="00BB4BAE" w:rsidP="00C039E9">
            <w:pPr>
              <w:rPr>
                <w:rFonts w:ascii="Arial" w:hAnsi="Arial" w:cs="Arial"/>
                <w:color w:val="C00000"/>
                <w:sz w:val="24"/>
                <w:szCs w:val="24"/>
              </w:rPr>
            </w:pPr>
            <w:r w:rsidRPr="00D966E9">
              <w:rPr>
                <w:rFonts w:ascii="Arial" w:hAnsi="Arial" w:cs="Arial"/>
                <w:color w:val="C00000"/>
                <w:sz w:val="24"/>
                <w:szCs w:val="24"/>
              </w:rPr>
              <w:t>2.1. Clases de mezclas (homogéneas y heterogéneas)</w:t>
            </w:r>
          </w:p>
          <w:p w14:paraId="659CFCC1" w14:textId="71615314" w:rsidR="00BB4BAE" w:rsidRPr="00D966E9" w:rsidRDefault="00BB4BAE" w:rsidP="0046463F">
            <w:pPr>
              <w:rPr>
                <w:rFonts w:ascii="Arial" w:hAnsi="Arial" w:cs="Arial"/>
                <w:b/>
                <w:color w:val="002060"/>
                <w:sz w:val="24"/>
                <w:szCs w:val="24"/>
              </w:rPr>
            </w:pPr>
            <w:r w:rsidRPr="00D966E9">
              <w:rPr>
                <w:rFonts w:ascii="Arial" w:hAnsi="Arial" w:cs="Arial"/>
                <w:color w:val="C00000"/>
                <w:sz w:val="24"/>
                <w:szCs w:val="24"/>
              </w:rPr>
              <w:t xml:space="preserve">2.2. Separación de mezclas (filtración, tamizado, decantación, </w:t>
            </w:r>
            <w:r w:rsidRPr="00D966E9">
              <w:rPr>
                <w:rFonts w:ascii="Arial" w:hAnsi="Arial" w:cs="Arial"/>
                <w:color w:val="C00000"/>
                <w:sz w:val="24"/>
                <w:szCs w:val="24"/>
              </w:rPr>
              <w:lastRenderedPageBreak/>
              <w:t>evaporación, imantación)</w:t>
            </w:r>
          </w:p>
        </w:tc>
        <w:tc>
          <w:tcPr>
            <w:tcW w:w="3964" w:type="dxa"/>
            <w:tcBorders>
              <w:top w:val="double" w:sz="4" w:space="0" w:color="70AD47" w:themeColor="accent6"/>
              <w:bottom w:val="double" w:sz="4" w:space="0" w:color="70AD47" w:themeColor="accent6"/>
            </w:tcBorders>
            <w:shd w:val="clear" w:color="auto" w:fill="auto"/>
          </w:tcPr>
          <w:p w14:paraId="632B3E4C" w14:textId="30A97E5C" w:rsidR="00BB4BAE" w:rsidRPr="00D966E9" w:rsidRDefault="00BB4BAE" w:rsidP="0046463F">
            <w:pPr>
              <w:jc w:val="both"/>
              <w:rPr>
                <w:rFonts w:ascii="Arial" w:hAnsi="Arial" w:cs="Arial"/>
                <w:sz w:val="24"/>
                <w:szCs w:val="24"/>
              </w:rPr>
            </w:pPr>
            <w:r w:rsidRPr="00D966E9">
              <w:rPr>
                <w:rStyle w:val="SinespaciadoCar"/>
                <w:rFonts w:ascii="Arial" w:hAnsi="Arial" w:cs="Arial"/>
                <w:sz w:val="24"/>
                <w:szCs w:val="24"/>
                <w:lang w:eastAsia="zh-CN"/>
              </w:rPr>
              <w:lastRenderedPageBreak/>
              <w:t>Menciona las características de una mezcla homogénea y heterogénea.</w:t>
            </w:r>
          </w:p>
        </w:tc>
        <w:tc>
          <w:tcPr>
            <w:tcW w:w="4111" w:type="dxa"/>
            <w:tcBorders>
              <w:top w:val="double" w:sz="4" w:space="0" w:color="70AD47" w:themeColor="accent6"/>
              <w:bottom w:val="double" w:sz="4" w:space="0" w:color="70AD47" w:themeColor="accent6"/>
            </w:tcBorders>
            <w:shd w:val="clear" w:color="auto" w:fill="auto"/>
          </w:tcPr>
          <w:p w14:paraId="19493238" w14:textId="713245B7" w:rsidR="00BB4BAE" w:rsidRPr="00D966E9" w:rsidRDefault="00BB4BAE" w:rsidP="0046463F">
            <w:pPr>
              <w:rPr>
                <w:rFonts w:ascii="Arial" w:hAnsi="Arial" w:cs="Arial"/>
                <w:sz w:val="24"/>
                <w:szCs w:val="24"/>
                <w:lang w:val="es-CO"/>
              </w:rPr>
            </w:pPr>
            <w:r w:rsidRPr="00D966E9">
              <w:rPr>
                <w:rFonts w:ascii="Arial" w:hAnsi="Arial" w:cs="Arial"/>
                <w:sz w:val="24"/>
                <w:szCs w:val="24"/>
              </w:rPr>
              <w:t xml:space="preserve">Clasificar de una lista de alimentos y agruparlos </w:t>
            </w:r>
            <w:proofErr w:type="gramStart"/>
            <w:r w:rsidRPr="00D966E9">
              <w:rPr>
                <w:rFonts w:ascii="Arial" w:hAnsi="Arial" w:cs="Arial"/>
                <w:sz w:val="24"/>
                <w:szCs w:val="24"/>
              </w:rPr>
              <w:t>de acuerdo a</w:t>
            </w:r>
            <w:proofErr w:type="gramEnd"/>
            <w:r w:rsidRPr="00D966E9">
              <w:rPr>
                <w:rFonts w:ascii="Arial" w:hAnsi="Arial" w:cs="Arial"/>
                <w:sz w:val="24"/>
                <w:szCs w:val="24"/>
              </w:rPr>
              <w:t xml:space="preserve"> la característica de las mezclas homogéneas y heterogéneas.</w:t>
            </w:r>
          </w:p>
        </w:tc>
      </w:tr>
      <w:tr w:rsidR="00BB4BAE" w:rsidRPr="00D966E9" w14:paraId="3772A3DF" w14:textId="77777777" w:rsidTr="00C039E9">
        <w:trPr>
          <w:jc w:val="center"/>
        </w:trPr>
        <w:tc>
          <w:tcPr>
            <w:tcW w:w="2983" w:type="dxa"/>
            <w:vMerge/>
            <w:shd w:val="clear" w:color="auto" w:fill="auto"/>
          </w:tcPr>
          <w:p w14:paraId="44B91170"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0ADEC39E"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1F033448" w14:textId="77777777" w:rsidR="00BB4BAE" w:rsidRPr="00D966E9" w:rsidRDefault="00BB4BAE" w:rsidP="00C039E9">
            <w:pPr>
              <w:rPr>
                <w:rFonts w:ascii="Arial" w:hAnsi="Arial" w:cs="Arial"/>
                <w:sz w:val="24"/>
                <w:szCs w:val="24"/>
              </w:rPr>
            </w:pPr>
          </w:p>
        </w:tc>
        <w:tc>
          <w:tcPr>
            <w:tcW w:w="2835" w:type="dxa"/>
            <w:vMerge/>
            <w:shd w:val="clear" w:color="auto" w:fill="auto"/>
          </w:tcPr>
          <w:p w14:paraId="58F96441"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6435493E" w14:textId="3907897D" w:rsidR="00BB4BAE" w:rsidRPr="00D966E9" w:rsidRDefault="00BB4BAE" w:rsidP="0046463F">
            <w:pPr>
              <w:jc w:val="both"/>
              <w:rPr>
                <w:rFonts w:ascii="Arial" w:hAnsi="Arial" w:cs="Arial"/>
                <w:sz w:val="24"/>
                <w:szCs w:val="24"/>
              </w:rPr>
            </w:pPr>
            <w:r w:rsidRPr="00D966E9">
              <w:rPr>
                <w:rStyle w:val="SinespaciadoCar"/>
                <w:rFonts w:ascii="Arial" w:hAnsi="Arial" w:cs="Arial"/>
                <w:sz w:val="24"/>
                <w:szCs w:val="24"/>
                <w:lang w:eastAsia="zh-CN"/>
              </w:rPr>
              <w:t xml:space="preserve">Comprende que algunos elementos de su entorno </w:t>
            </w:r>
            <w:r w:rsidRPr="00D966E9">
              <w:rPr>
                <w:rStyle w:val="SinespaciadoCar"/>
                <w:rFonts w:ascii="Arial" w:hAnsi="Arial" w:cs="Arial"/>
                <w:sz w:val="24"/>
                <w:szCs w:val="24"/>
                <w:lang w:eastAsia="zh-CN"/>
              </w:rPr>
              <w:lastRenderedPageBreak/>
              <w:t>corresponden a mezclas homogéneas y heterogéneas</w:t>
            </w:r>
          </w:p>
        </w:tc>
        <w:tc>
          <w:tcPr>
            <w:tcW w:w="4111" w:type="dxa"/>
            <w:tcBorders>
              <w:top w:val="double" w:sz="4" w:space="0" w:color="70AD47" w:themeColor="accent6"/>
              <w:bottom w:val="double" w:sz="4" w:space="0" w:color="70AD47" w:themeColor="accent6"/>
            </w:tcBorders>
            <w:shd w:val="clear" w:color="auto" w:fill="auto"/>
          </w:tcPr>
          <w:p w14:paraId="6B47AADC" w14:textId="77777777" w:rsidR="00BB4BAE" w:rsidRPr="00D966E9" w:rsidRDefault="00BB4BAE" w:rsidP="00C039E9">
            <w:pPr>
              <w:rPr>
                <w:rFonts w:ascii="Arial" w:hAnsi="Arial" w:cs="Arial"/>
                <w:sz w:val="24"/>
                <w:szCs w:val="24"/>
                <w:lang w:val="es-CO"/>
              </w:rPr>
            </w:pPr>
            <w:r w:rsidRPr="00D966E9">
              <w:rPr>
                <w:rFonts w:ascii="Arial" w:hAnsi="Arial" w:cs="Arial"/>
                <w:sz w:val="24"/>
                <w:szCs w:val="24"/>
              </w:rPr>
              <w:lastRenderedPageBreak/>
              <w:t xml:space="preserve">Visitar un supermercado y elaborar una lista de productos y clasificarlos </w:t>
            </w:r>
            <w:r w:rsidRPr="00D966E9">
              <w:rPr>
                <w:rFonts w:ascii="Arial" w:hAnsi="Arial" w:cs="Arial"/>
                <w:sz w:val="24"/>
                <w:szCs w:val="24"/>
              </w:rPr>
              <w:lastRenderedPageBreak/>
              <w:t>en mezclas homogéneas y mezclas heterogéneas.</w:t>
            </w:r>
          </w:p>
        </w:tc>
      </w:tr>
      <w:tr w:rsidR="00BB4BAE" w:rsidRPr="00D966E9" w14:paraId="5EC3342D" w14:textId="77777777" w:rsidTr="00C039E9">
        <w:trPr>
          <w:jc w:val="center"/>
        </w:trPr>
        <w:tc>
          <w:tcPr>
            <w:tcW w:w="2983" w:type="dxa"/>
            <w:vMerge/>
            <w:tcBorders>
              <w:bottom w:val="double" w:sz="4" w:space="0" w:color="70AD47" w:themeColor="accent6"/>
            </w:tcBorders>
            <w:shd w:val="clear" w:color="auto" w:fill="auto"/>
          </w:tcPr>
          <w:p w14:paraId="440575DB"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20873637" w14:textId="77777777" w:rsidR="00BB4BAE" w:rsidRPr="00D966E9" w:rsidRDefault="00BB4BAE" w:rsidP="00C039E9">
            <w:pPr>
              <w:rPr>
                <w:rFonts w:ascii="Arial" w:hAnsi="Arial" w:cs="Arial"/>
                <w:b/>
                <w:sz w:val="24"/>
                <w:szCs w:val="24"/>
              </w:rPr>
            </w:pPr>
            <w:r w:rsidRPr="00D966E9">
              <w:rPr>
                <w:rFonts w:ascii="Arial" w:hAnsi="Arial" w:cs="Arial"/>
                <w:sz w:val="24"/>
                <w:szCs w:val="24"/>
              </w:rPr>
              <w:t>EXPLICACIÓN DE FENÓMENOS</w:t>
            </w:r>
          </w:p>
          <w:p w14:paraId="7E37A5C8"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37DFE6A3"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239FD428"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Plantea los métodos de separación de diversos tipos de mezclas</w:t>
            </w:r>
          </w:p>
        </w:tc>
        <w:tc>
          <w:tcPr>
            <w:tcW w:w="4111" w:type="dxa"/>
            <w:tcBorders>
              <w:top w:val="double" w:sz="4" w:space="0" w:color="70AD47" w:themeColor="accent6"/>
              <w:bottom w:val="double" w:sz="4" w:space="0" w:color="70AD47" w:themeColor="accent6"/>
            </w:tcBorders>
            <w:shd w:val="clear" w:color="auto" w:fill="auto"/>
          </w:tcPr>
          <w:p w14:paraId="459ACD4F"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Presenta un informe escrito (experimento) acerca del análisis de </w:t>
            </w:r>
            <w:r w:rsidRPr="00D966E9">
              <w:rPr>
                <w:rStyle w:val="SinespaciadoCar"/>
                <w:rFonts w:ascii="Arial" w:hAnsi="Arial" w:cs="Arial"/>
                <w:sz w:val="24"/>
                <w:szCs w:val="24"/>
              </w:rPr>
              <w:t xml:space="preserve">los métodos </w:t>
            </w:r>
            <w:proofErr w:type="gramStart"/>
            <w:r w:rsidRPr="00D966E9">
              <w:rPr>
                <w:rStyle w:val="SinespaciadoCar"/>
                <w:rFonts w:ascii="Arial" w:hAnsi="Arial" w:cs="Arial"/>
                <w:sz w:val="24"/>
                <w:szCs w:val="24"/>
              </w:rPr>
              <w:t>de  separación</w:t>
            </w:r>
            <w:proofErr w:type="gramEnd"/>
            <w:r w:rsidRPr="00D966E9">
              <w:rPr>
                <w:rStyle w:val="SinespaciadoCar"/>
                <w:rFonts w:ascii="Arial" w:hAnsi="Arial" w:cs="Arial"/>
                <w:sz w:val="24"/>
                <w:szCs w:val="24"/>
              </w:rPr>
              <w:t xml:space="preserve"> de mezclas a través de preparaciones con frutas, cereales y líquidos</w:t>
            </w:r>
          </w:p>
        </w:tc>
      </w:tr>
      <w:tr w:rsidR="00BB4BAE" w:rsidRPr="00D966E9" w14:paraId="0115FD1C" w14:textId="77777777" w:rsidTr="00C039E9">
        <w:trPr>
          <w:jc w:val="center"/>
        </w:trPr>
        <w:tc>
          <w:tcPr>
            <w:tcW w:w="2983" w:type="dxa"/>
            <w:vMerge w:val="restart"/>
            <w:shd w:val="clear" w:color="auto" w:fill="auto"/>
          </w:tcPr>
          <w:p w14:paraId="01B59272" w14:textId="77777777" w:rsidR="00BB4BAE" w:rsidRPr="00D966E9" w:rsidRDefault="00BB4BAE" w:rsidP="00C039E9">
            <w:pPr>
              <w:rPr>
                <w:rFonts w:ascii="Arial" w:hAnsi="Arial" w:cs="Arial"/>
                <w:b/>
                <w:sz w:val="24"/>
                <w:szCs w:val="24"/>
              </w:rPr>
            </w:pPr>
            <w:r w:rsidRPr="00D966E9">
              <w:rPr>
                <w:rFonts w:ascii="Arial" w:hAnsi="Arial" w:cs="Arial"/>
                <w:b/>
                <w:sz w:val="24"/>
                <w:szCs w:val="24"/>
              </w:rPr>
              <w:t>ENTORNO FÍSICO: Procesos Físicos</w:t>
            </w:r>
          </w:p>
          <w:p w14:paraId="2DBFC8B3"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31835818"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16D74BC4" w14:textId="77777777" w:rsidR="00BB4BAE" w:rsidRPr="00D966E9" w:rsidRDefault="00BB4BAE" w:rsidP="00C039E9">
            <w:pPr>
              <w:rPr>
                <w:rFonts w:ascii="Arial" w:hAnsi="Arial" w:cs="Arial"/>
                <w:b/>
                <w:color w:val="385623" w:themeColor="accent6" w:themeShade="80"/>
                <w:sz w:val="24"/>
                <w:szCs w:val="24"/>
              </w:rPr>
            </w:pPr>
            <w:r w:rsidRPr="00D966E9">
              <w:rPr>
                <w:rFonts w:ascii="Arial" w:hAnsi="Arial" w:cs="Arial"/>
                <w:b/>
                <w:color w:val="385623" w:themeColor="accent6" w:themeShade="80"/>
                <w:sz w:val="24"/>
                <w:szCs w:val="24"/>
              </w:rPr>
              <w:t>3. Energía</w:t>
            </w:r>
          </w:p>
          <w:p w14:paraId="5C8256C6" w14:textId="77777777" w:rsidR="00BB4BAE" w:rsidRPr="00D966E9" w:rsidRDefault="00BB4BAE" w:rsidP="00C039E9">
            <w:pPr>
              <w:rPr>
                <w:rFonts w:ascii="Arial" w:hAnsi="Arial" w:cs="Arial"/>
                <w:color w:val="385623" w:themeColor="accent6" w:themeShade="80"/>
                <w:sz w:val="24"/>
                <w:szCs w:val="24"/>
              </w:rPr>
            </w:pPr>
            <w:r w:rsidRPr="00D966E9">
              <w:rPr>
                <w:rFonts w:ascii="Arial" w:hAnsi="Arial" w:cs="Arial"/>
                <w:color w:val="385623" w:themeColor="accent6" w:themeShade="80"/>
                <w:sz w:val="24"/>
                <w:szCs w:val="24"/>
              </w:rPr>
              <w:t xml:space="preserve">3.1. Definición, propiedades (transforma, transfiere, transporta, almacena) </w:t>
            </w:r>
          </w:p>
          <w:p w14:paraId="0F47C918" w14:textId="77777777" w:rsidR="00BB4BAE" w:rsidRPr="00D966E9" w:rsidRDefault="00BB4BAE" w:rsidP="00C039E9">
            <w:pPr>
              <w:rPr>
                <w:rFonts w:ascii="Arial" w:hAnsi="Arial" w:cs="Arial"/>
                <w:color w:val="385623" w:themeColor="accent6" w:themeShade="80"/>
                <w:sz w:val="24"/>
                <w:szCs w:val="24"/>
              </w:rPr>
            </w:pPr>
            <w:r w:rsidRPr="00D966E9">
              <w:rPr>
                <w:rFonts w:ascii="Arial" w:hAnsi="Arial" w:cs="Arial"/>
                <w:color w:val="385623" w:themeColor="accent6" w:themeShade="80"/>
                <w:sz w:val="24"/>
                <w:szCs w:val="24"/>
              </w:rPr>
              <w:t>3.2. Clases de energía (potencial, eléctrica, nuclear, sonora, calórica, cinética, lumínica)</w:t>
            </w:r>
          </w:p>
          <w:p w14:paraId="4FFA450E" w14:textId="77777777" w:rsidR="00BB4BAE" w:rsidRPr="00D966E9" w:rsidRDefault="00BB4BAE" w:rsidP="00C039E9">
            <w:pPr>
              <w:rPr>
                <w:rFonts w:ascii="Arial" w:hAnsi="Arial" w:cs="Arial"/>
                <w:color w:val="385623" w:themeColor="accent6" w:themeShade="80"/>
                <w:sz w:val="24"/>
                <w:szCs w:val="24"/>
              </w:rPr>
            </w:pPr>
            <w:r w:rsidRPr="00D966E9">
              <w:rPr>
                <w:rFonts w:ascii="Arial" w:hAnsi="Arial" w:cs="Arial"/>
                <w:color w:val="385623" w:themeColor="accent6" w:themeShade="80"/>
                <w:sz w:val="24"/>
                <w:szCs w:val="24"/>
              </w:rPr>
              <w:t xml:space="preserve">3.3. Calor: definición de calor y de temperatura, propagación del calor (conducción, convección y radiación), efectos del calor (cambios de estados de </w:t>
            </w:r>
            <w:r w:rsidRPr="00D966E9">
              <w:rPr>
                <w:rFonts w:ascii="Arial" w:hAnsi="Arial" w:cs="Arial"/>
                <w:color w:val="385623" w:themeColor="accent6" w:themeShade="80"/>
                <w:sz w:val="24"/>
                <w:szCs w:val="24"/>
              </w:rPr>
              <w:lastRenderedPageBreak/>
              <w:t>la materia y cambios en el volumen)</w:t>
            </w:r>
          </w:p>
          <w:p w14:paraId="350F34D8" w14:textId="193C3D5C" w:rsidR="00BB4BAE" w:rsidRPr="00D966E9" w:rsidRDefault="00BB4BAE" w:rsidP="0046463F">
            <w:pPr>
              <w:rPr>
                <w:rFonts w:ascii="Arial" w:hAnsi="Arial" w:cs="Arial"/>
                <w:b/>
                <w:color w:val="385623" w:themeColor="accent6" w:themeShade="80"/>
                <w:sz w:val="24"/>
                <w:szCs w:val="24"/>
              </w:rPr>
            </w:pPr>
            <w:r w:rsidRPr="00D966E9">
              <w:rPr>
                <w:rFonts w:ascii="Arial" w:hAnsi="Arial" w:cs="Arial"/>
                <w:color w:val="385623" w:themeColor="accent6" w:themeShade="80"/>
                <w:sz w:val="24"/>
                <w:szCs w:val="24"/>
              </w:rPr>
              <w:t>3.4. Sonido: Propagación del sonido (reflexión del sonido, eco), cualidades del sonido (intensidad, tono y timbre), los sonidos y los animales, contaminación sonora</w:t>
            </w:r>
            <w:r w:rsidR="0046463F" w:rsidRPr="00D966E9">
              <w:rPr>
                <w:rFonts w:ascii="Arial" w:hAnsi="Arial" w:cs="Arial"/>
                <w:color w:val="385623" w:themeColor="accent6" w:themeShade="80"/>
                <w:sz w:val="24"/>
                <w:szCs w:val="24"/>
              </w:rPr>
              <w:t>.</w:t>
            </w:r>
          </w:p>
        </w:tc>
        <w:tc>
          <w:tcPr>
            <w:tcW w:w="3964" w:type="dxa"/>
            <w:tcBorders>
              <w:top w:val="double" w:sz="4" w:space="0" w:color="70AD47" w:themeColor="accent6"/>
              <w:bottom w:val="double" w:sz="4" w:space="0" w:color="70AD47" w:themeColor="accent6"/>
            </w:tcBorders>
            <w:shd w:val="clear" w:color="auto" w:fill="auto"/>
          </w:tcPr>
          <w:p w14:paraId="236B20BB"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lastRenderedPageBreak/>
              <w:t xml:space="preserve">Reconoce las clases de energía en las situaciones planteadas y su utilidad </w:t>
            </w:r>
          </w:p>
        </w:tc>
        <w:tc>
          <w:tcPr>
            <w:tcW w:w="4111" w:type="dxa"/>
            <w:tcBorders>
              <w:top w:val="double" w:sz="4" w:space="0" w:color="70AD47" w:themeColor="accent6"/>
              <w:bottom w:val="double" w:sz="4" w:space="0" w:color="70AD47" w:themeColor="accent6"/>
            </w:tcBorders>
            <w:shd w:val="clear" w:color="auto" w:fill="auto"/>
          </w:tcPr>
          <w:p w14:paraId="5FD36CBD"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En un esquema relaciona los diferentes tipos de energía con la fuente que la produce</w:t>
            </w:r>
          </w:p>
          <w:p w14:paraId="4CFF8173" w14:textId="77777777" w:rsidR="00BB4BAE" w:rsidRPr="00D966E9" w:rsidRDefault="00BB4BAE" w:rsidP="00C039E9">
            <w:pPr>
              <w:rPr>
                <w:rFonts w:ascii="Arial" w:hAnsi="Arial" w:cs="Arial"/>
                <w:sz w:val="24"/>
                <w:szCs w:val="24"/>
                <w:lang w:val="es-CO"/>
              </w:rPr>
            </w:pPr>
          </w:p>
        </w:tc>
      </w:tr>
      <w:tr w:rsidR="00BB4BAE" w:rsidRPr="00D966E9" w14:paraId="22ADD312" w14:textId="77777777" w:rsidTr="00C039E9">
        <w:trPr>
          <w:jc w:val="center"/>
        </w:trPr>
        <w:tc>
          <w:tcPr>
            <w:tcW w:w="2983" w:type="dxa"/>
            <w:vMerge/>
            <w:shd w:val="clear" w:color="auto" w:fill="auto"/>
          </w:tcPr>
          <w:p w14:paraId="439BD6F7"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4C92999F"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2F1C508A" w14:textId="77777777" w:rsidR="00BB4BAE" w:rsidRPr="00D966E9" w:rsidRDefault="00BB4BAE" w:rsidP="00C039E9">
            <w:pPr>
              <w:rPr>
                <w:rFonts w:ascii="Arial" w:hAnsi="Arial" w:cs="Arial"/>
                <w:sz w:val="24"/>
                <w:szCs w:val="24"/>
              </w:rPr>
            </w:pPr>
          </w:p>
        </w:tc>
        <w:tc>
          <w:tcPr>
            <w:tcW w:w="2835" w:type="dxa"/>
            <w:vMerge/>
            <w:shd w:val="clear" w:color="auto" w:fill="auto"/>
          </w:tcPr>
          <w:p w14:paraId="6C4A878F"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023F7975" w14:textId="4F21E5CB" w:rsidR="00BB4BAE" w:rsidRPr="00D966E9" w:rsidRDefault="00BB4BAE" w:rsidP="00C039E9">
            <w:pPr>
              <w:jc w:val="both"/>
              <w:rPr>
                <w:rFonts w:ascii="Arial" w:hAnsi="Arial" w:cs="Arial"/>
                <w:sz w:val="24"/>
                <w:szCs w:val="24"/>
              </w:rPr>
            </w:pPr>
            <w:r w:rsidRPr="00D966E9">
              <w:rPr>
                <w:rFonts w:ascii="Arial" w:hAnsi="Arial" w:cs="Arial"/>
                <w:sz w:val="24"/>
                <w:szCs w:val="24"/>
              </w:rPr>
              <w:t xml:space="preserve">Reconoce el efecto del </w:t>
            </w:r>
            <w:r w:rsidR="00021406" w:rsidRPr="00D966E9">
              <w:rPr>
                <w:rFonts w:ascii="Arial" w:hAnsi="Arial" w:cs="Arial"/>
                <w:sz w:val="24"/>
                <w:szCs w:val="24"/>
              </w:rPr>
              <w:t>calor en</w:t>
            </w:r>
            <w:r w:rsidRPr="00D966E9">
              <w:rPr>
                <w:rFonts w:ascii="Arial" w:hAnsi="Arial" w:cs="Arial"/>
                <w:sz w:val="24"/>
                <w:szCs w:val="24"/>
              </w:rPr>
              <w:t xml:space="preserve"> los cambios de estado de la materia</w:t>
            </w:r>
          </w:p>
          <w:p w14:paraId="58231E65"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 xml:space="preserve">Clasifica sonidos según su intensidad, duración y fuente sonora </w:t>
            </w:r>
          </w:p>
        </w:tc>
        <w:tc>
          <w:tcPr>
            <w:tcW w:w="4111" w:type="dxa"/>
            <w:tcBorders>
              <w:top w:val="double" w:sz="4" w:space="0" w:color="70AD47" w:themeColor="accent6"/>
              <w:bottom w:val="double" w:sz="4" w:space="0" w:color="70AD47" w:themeColor="accent6"/>
            </w:tcBorders>
            <w:shd w:val="clear" w:color="auto" w:fill="auto"/>
          </w:tcPr>
          <w:p w14:paraId="5651FEEE" w14:textId="0E94A901" w:rsidR="00BB4BAE" w:rsidRPr="00D966E9" w:rsidRDefault="00BB4BAE" w:rsidP="00C039E9">
            <w:pPr>
              <w:rPr>
                <w:rFonts w:ascii="Arial" w:hAnsi="Arial" w:cs="Arial"/>
                <w:sz w:val="24"/>
                <w:szCs w:val="24"/>
                <w:lang w:val="es-CO"/>
              </w:rPr>
            </w:pPr>
            <w:r w:rsidRPr="00D966E9">
              <w:rPr>
                <w:rFonts w:ascii="Arial" w:hAnsi="Arial" w:cs="Arial"/>
                <w:sz w:val="24"/>
                <w:szCs w:val="24"/>
              </w:rPr>
              <w:t>Explica con experimentos sencillos los cambios de estado de la materia (vaso con agua en el congelador y luego calentar el agua con un mechero) y las cualidades del sonido (</w:t>
            </w:r>
            <w:r w:rsidR="00021406" w:rsidRPr="00D966E9">
              <w:rPr>
                <w:rFonts w:ascii="Arial" w:hAnsi="Arial" w:cs="Arial"/>
                <w:sz w:val="24"/>
                <w:szCs w:val="24"/>
              </w:rPr>
              <w:t>¿cómo suena una orquesta?</w:t>
            </w:r>
            <w:r w:rsidRPr="00D966E9">
              <w:rPr>
                <w:rFonts w:ascii="Arial" w:hAnsi="Arial" w:cs="Arial"/>
                <w:sz w:val="24"/>
                <w:szCs w:val="24"/>
              </w:rPr>
              <w:t xml:space="preserve">) </w:t>
            </w:r>
          </w:p>
        </w:tc>
      </w:tr>
      <w:tr w:rsidR="00BB4BAE" w:rsidRPr="00D966E9" w14:paraId="049DEA20" w14:textId="77777777" w:rsidTr="00C039E9">
        <w:trPr>
          <w:jc w:val="center"/>
        </w:trPr>
        <w:tc>
          <w:tcPr>
            <w:tcW w:w="2983" w:type="dxa"/>
            <w:vMerge/>
            <w:shd w:val="clear" w:color="auto" w:fill="auto"/>
          </w:tcPr>
          <w:p w14:paraId="01870E84"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3544A18A"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24F5FED5"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0C3DEC3D"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3E9C9A7E" w14:textId="77777777" w:rsidR="00BB4BAE" w:rsidRPr="00D966E9" w:rsidRDefault="00BB4BAE" w:rsidP="00C039E9">
            <w:pPr>
              <w:rPr>
                <w:rFonts w:ascii="Arial" w:hAnsi="Arial" w:cs="Arial"/>
                <w:sz w:val="24"/>
                <w:szCs w:val="24"/>
              </w:rPr>
            </w:pPr>
            <w:r w:rsidRPr="00D966E9">
              <w:rPr>
                <w:rFonts w:ascii="Arial" w:hAnsi="Arial" w:cs="Arial"/>
                <w:sz w:val="24"/>
                <w:szCs w:val="24"/>
              </w:rPr>
              <w:t>Explica en qué consiste cada uno de los tipos de transferencia de energía: conducción convección y radiación.</w:t>
            </w:r>
          </w:p>
          <w:p w14:paraId="18DFAA0E" w14:textId="77777777" w:rsidR="00BB4BAE" w:rsidRPr="00D966E9" w:rsidRDefault="00BB4BAE" w:rsidP="00C039E9">
            <w:pPr>
              <w:jc w:val="both"/>
              <w:rPr>
                <w:rFonts w:ascii="Arial" w:hAnsi="Arial" w:cs="Arial"/>
                <w:sz w:val="24"/>
                <w:szCs w:val="24"/>
              </w:rPr>
            </w:pPr>
          </w:p>
          <w:p w14:paraId="2AC1A3A9" w14:textId="236A1DD7" w:rsidR="00BB4BAE" w:rsidRPr="00D966E9" w:rsidRDefault="00BB4BAE" w:rsidP="00C039E9">
            <w:pPr>
              <w:jc w:val="both"/>
              <w:rPr>
                <w:rFonts w:ascii="Arial" w:hAnsi="Arial" w:cs="Arial"/>
                <w:sz w:val="24"/>
                <w:szCs w:val="24"/>
              </w:rPr>
            </w:pPr>
            <w:r w:rsidRPr="00D966E9">
              <w:rPr>
                <w:rFonts w:ascii="Arial" w:hAnsi="Arial" w:cs="Arial"/>
                <w:sz w:val="24"/>
                <w:szCs w:val="24"/>
              </w:rPr>
              <w:lastRenderedPageBreak/>
              <w:t>Identifica la utilidad de la reflexión del sonido para el ser humano y para algunos animales</w:t>
            </w:r>
          </w:p>
          <w:p w14:paraId="61B05240" w14:textId="77777777" w:rsidR="00BB4BAE" w:rsidRPr="00D966E9" w:rsidRDefault="00BB4BAE" w:rsidP="00C039E9">
            <w:pPr>
              <w:jc w:val="both"/>
              <w:rPr>
                <w:rFonts w:ascii="Arial" w:hAnsi="Arial" w:cs="Arial"/>
                <w:sz w:val="24"/>
                <w:szCs w:val="24"/>
              </w:rPr>
            </w:pPr>
          </w:p>
          <w:p w14:paraId="44504282" w14:textId="77777777" w:rsidR="00BB4BAE" w:rsidRPr="00D966E9" w:rsidRDefault="00BB4BAE" w:rsidP="00C039E9">
            <w:pPr>
              <w:jc w:val="both"/>
              <w:rPr>
                <w:rFonts w:ascii="Arial" w:hAnsi="Arial" w:cs="Arial"/>
                <w:sz w:val="24"/>
                <w:szCs w:val="24"/>
              </w:rPr>
            </w:pPr>
          </w:p>
          <w:p w14:paraId="56144639" w14:textId="77777777" w:rsidR="00BB4BAE" w:rsidRPr="00D966E9" w:rsidRDefault="00BB4BAE" w:rsidP="00C039E9">
            <w:pPr>
              <w:jc w:val="both"/>
              <w:rPr>
                <w:rFonts w:ascii="Arial" w:hAnsi="Arial" w:cs="Arial"/>
                <w:sz w:val="24"/>
                <w:szCs w:val="24"/>
              </w:rPr>
            </w:pPr>
          </w:p>
          <w:p w14:paraId="62D6E01B" w14:textId="77777777" w:rsidR="00BB4BAE" w:rsidRPr="00D966E9" w:rsidRDefault="00BB4BAE" w:rsidP="00C039E9">
            <w:pPr>
              <w:jc w:val="both"/>
              <w:rPr>
                <w:rFonts w:ascii="Arial" w:hAnsi="Arial" w:cs="Arial"/>
                <w:sz w:val="24"/>
                <w:szCs w:val="24"/>
              </w:rPr>
            </w:pPr>
          </w:p>
          <w:p w14:paraId="68605F1F" w14:textId="77777777" w:rsidR="00BB4BAE" w:rsidRPr="00D966E9" w:rsidRDefault="00BB4BAE" w:rsidP="00C039E9">
            <w:pPr>
              <w:jc w:val="both"/>
              <w:rPr>
                <w:rFonts w:ascii="Arial" w:hAnsi="Arial" w:cs="Arial"/>
                <w:sz w:val="24"/>
                <w:szCs w:val="24"/>
              </w:rPr>
            </w:pPr>
          </w:p>
          <w:p w14:paraId="542E1701" w14:textId="77777777" w:rsidR="00BB4BAE" w:rsidRPr="00D966E9" w:rsidRDefault="00BB4BAE" w:rsidP="00C039E9">
            <w:pPr>
              <w:jc w:val="both"/>
              <w:rPr>
                <w:rFonts w:ascii="Arial" w:hAnsi="Arial" w:cs="Arial"/>
                <w:sz w:val="24"/>
                <w:szCs w:val="24"/>
              </w:rPr>
            </w:pPr>
          </w:p>
        </w:tc>
        <w:tc>
          <w:tcPr>
            <w:tcW w:w="4111" w:type="dxa"/>
            <w:tcBorders>
              <w:top w:val="double" w:sz="4" w:space="0" w:color="70AD47" w:themeColor="accent6"/>
              <w:bottom w:val="double" w:sz="4" w:space="0" w:color="70AD47" w:themeColor="accent6"/>
            </w:tcBorders>
            <w:shd w:val="clear" w:color="auto" w:fill="auto"/>
          </w:tcPr>
          <w:p w14:paraId="07356D0A"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lastRenderedPageBreak/>
              <w:t xml:space="preserve">Presenta informe de laboratorio: </w:t>
            </w:r>
          </w:p>
          <w:p w14:paraId="27A4CCC9"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Formas de transferencia del calor</w:t>
            </w:r>
          </w:p>
          <w:p w14:paraId="7850FEAD"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 Comunicación a través de diferentes conductores del sonido </w:t>
            </w:r>
            <w:r w:rsidRPr="00D966E9">
              <w:rPr>
                <w:rFonts w:ascii="Arial" w:hAnsi="Arial" w:cs="Arial"/>
                <w:sz w:val="24"/>
                <w:szCs w:val="24"/>
                <w:lang w:val="es-CO"/>
              </w:rPr>
              <w:lastRenderedPageBreak/>
              <w:t>(hilo, aire, agua), aplicaciones del eco (el sonar)</w:t>
            </w:r>
          </w:p>
          <w:p w14:paraId="564733E0" w14:textId="77777777" w:rsidR="00BB4BAE" w:rsidRPr="00D966E9" w:rsidRDefault="00BB4BAE" w:rsidP="00C039E9">
            <w:pPr>
              <w:rPr>
                <w:rFonts w:ascii="Arial" w:hAnsi="Arial" w:cs="Arial"/>
                <w:sz w:val="24"/>
                <w:szCs w:val="24"/>
                <w:lang w:val="es-CO"/>
              </w:rPr>
            </w:pPr>
          </w:p>
        </w:tc>
      </w:tr>
      <w:tr w:rsidR="00BB4BAE" w:rsidRPr="00D966E9" w14:paraId="01BFF983" w14:textId="77777777" w:rsidTr="00C039E9">
        <w:trPr>
          <w:jc w:val="center"/>
        </w:trPr>
        <w:tc>
          <w:tcPr>
            <w:tcW w:w="2983" w:type="dxa"/>
            <w:vMerge/>
            <w:shd w:val="clear" w:color="auto" w:fill="auto"/>
          </w:tcPr>
          <w:p w14:paraId="392B879F"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55FEA8DD"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25A118C7" w14:textId="77777777" w:rsidR="00BB4BAE" w:rsidRPr="00D966E9" w:rsidRDefault="00BB4BAE" w:rsidP="00C039E9">
            <w:pPr>
              <w:rPr>
                <w:rFonts w:ascii="Arial" w:hAnsi="Arial" w:cs="Arial"/>
                <w:color w:val="7030A0"/>
                <w:sz w:val="24"/>
                <w:szCs w:val="24"/>
              </w:rPr>
            </w:pPr>
            <w:r w:rsidRPr="00D966E9">
              <w:rPr>
                <w:rFonts w:ascii="Arial" w:hAnsi="Arial" w:cs="Arial"/>
                <w:b/>
                <w:color w:val="7030A0"/>
                <w:sz w:val="24"/>
                <w:szCs w:val="24"/>
              </w:rPr>
              <w:t>4. El Universo</w:t>
            </w:r>
          </w:p>
          <w:p w14:paraId="304052C0" w14:textId="77777777" w:rsidR="00BB4BAE" w:rsidRPr="00D966E9" w:rsidRDefault="00BB4BAE" w:rsidP="00C039E9">
            <w:pPr>
              <w:rPr>
                <w:rFonts w:ascii="Arial" w:hAnsi="Arial" w:cs="Arial"/>
                <w:color w:val="7030A0"/>
                <w:sz w:val="24"/>
                <w:szCs w:val="24"/>
              </w:rPr>
            </w:pPr>
            <w:r w:rsidRPr="00D966E9">
              <w:rPr>
                <w:rFonts w:ascii="Arial" w:hAnsi="Arial" w:cs="Arial"/>
                <w:color w:val="7030A0"/>
                <w:sz w:val="24"/>
                <w:szCs w:val="24"/>
              </w:rPr>
              <w:t>4.1. Constitución del universo (estrellas, galaxias, constelaciones, planetas, cometas, asteroides, meteoritos, nebulosas)</w:t>
            </w:r>
          </w:p>
          <w:p w14:paraId="2EB35C07" w14:textId="77777777" w:rsidR="00BB4BAE" w:rsidRPr="00D966E9" w:rsidRDefault="00BB4BAE" w:rsidP="00C039E9">
            <w:pPr>
              <w:rPr>
                <w:rFonts w:ascii="Arial" w:hAnsi="Arial" w:cs="Arial"/>
                <w:color w:val="7030A0"/>
                <w:sz w:val="24"/>
                <w:szCs w:val="24"/>
              </w:rPr>
            </w:pPr>
            <w:r w:rsidRPr="00D966E9">
              <w:rPr>
                <w:rFonts w:ascii="Arial" w:hAnsi="Arial" w:cs="Arial"/>
                <w:color w:val="7030A0"/>
                <w:sz w:val="24"/>
                <w:szCs w:val="24"/>
              </w:rPr>
              <w:t>4.2. Sistema solar (Sol, planetas, planetoides, satélites)</w:t>
            </w:r>
          </w:p>
          <w:p w14:paraId="31DE4EF0" w14:textId="77777777" w:rsidR="00BB4BAE" w:rsidRPr="00D966E9" w:rsidRDefault="00BB4BAE" w:rsidP="00C039E9">
            <w:pPr>
              <w:rPr>
                <w:rFonts w:ascii="Arial" w:hAnsi="Arial" w:cs="Arial"/>
                <w:color w:val="7030A0"/>
                <w:sz w:val="24"/>
                <w:szCs w:val="24"/>
              </w:rPr>
            </w:pPr>
            <w:r w:rsidRPr="00D966E9">
              <w:rPr>
                <w:rFonts w:ascii="Arial" w:hAnsi="Arial" w:cs="Arial"/>
                <w:color w:val="7030A0"/>
                <w:sz w:val="24"/>
                <w:szCs w:val="24"/>
              </w:rPr>
              <w:t xml:space="preserve">4.3. La Tierra: Movimientos de la </w:t>
            </w:r>
            <w:r w:rsidRPr="00D966E9">
              <w:rPr>
                <w:rFonts w:ascii="Arial" w:hAnsi="Arial" w:cs="Arial"/>
                <w:color w:val="7030A0"/>
                <w:sz w:val="24"/>
                <w:szCs w:val="24"/>
              </w:rPr>
              <w:lastRenderedPageBreak/>
              <w:t>Tierra (rotación, traslación)</w:t>
            </w:r>
          </w:p>
          <w:p w14:paraId="38871139" w14:textId="77777777" w:rsidR="00BB4BAE" w:rsidRPr="00D966E9" w:rsidRDefault="00BB4BAE" w:rsidP="00C039E9">
            <w:pPr>
              <w:rPr>
                <w:rFonts w:ascii="Arial" w:hAnsi="Arial" w:cs="Arial"/>
                <w:color w:val="7030A0"/>
                <w:sz w:val="24"/>
                <w:szCs w:val="24"/>
              </w:rPr>
            </w:pPr>
            <w:r w:rsidRPr="00D966E9">
              <w:rPr>
                <w:rFonts w:ascii="Arial" w:hAnsi="Arial" w:cs="Arial"/>
                <w:color w:val="7030A0"/>
                <w:sz w:val="24"/>
                <w:szCs w:val="24"/>
              </w:rPr>
              <w:t>4.4. Fases de la Luna</w:t>
            </w:r>
          </w:p>
          <w:p w14:paraId="30AC8EDA" w14:textId="77777777" w:rsidR="00BB4BAE" w:rsidRPr="00D966E9" w:rsidRDefault="00BB4BAE" w:rsidP="00C039E9">
            <w:pPr>
              <w:rPr>
                <w:rFonts w:ascii="Arial" w:hAnsi="Arial" w:cs="Arial"/>
                <w:b/>
                <w:color w:val="7030A0"/>
                <w:sz w:val="24"/>
                <w:szCs w:val="24"/>
              </w:rPr>
            </w:pPr>
          </w:p>
        </w:tc>
        <w:tc>
          <w:tcPr>
            <w:tcW w:w="3964" w:type="dxa"/>
            <w:tcBorders>
              <w:top w:val="double" w:sz="4" w:space="0" w:color="70AD47" w:themeColor="accent6"/>
              <w:bottom w:val="double" w:sz="4" w:space="0" w:color="70AD47" w:themeColor="accent6"/>
            </w:tcBorders>
            <w:shd w:val="clear" w:color="auto" w:fill="auto"/>
          </w:tcPr>
          <w:p w14:paraId="66F0FE2F"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lastRenderedPageBreak/>
              <w:t>Describo los principales elementos del sistema solar</w:t>
            </w:r>
          </w:p>
          <w:p w14:paraId="46544BBB" w14:textId="77777777" w:rsidR="00BB4BAE" w:rsidRPr="00D966E9" w:rsidRDefault="00BB4BAE" w:rsidP="00C039E9">
            <w:pPr>
              <w:jc w:val="both"/>
              <w:rPr>
                <w:rFonts w:ascii="Arial" w:hAnsi="Arial" w:cs="Arial"/>
                <w:sz w:val="24"/>
                <w:szCs w:val="24"/>
              </w:rPr>
            </w:pPr>
          </w:p>
          <w:p w14:paraId="2AEA2C09" w14:textId="7479C633" w:rsidR="00BB4BAE" w:rsidRPr="00D966E9" w:rsidRDefault="00BB4BAE" w:rsidP="00C039E9">
            <w:pPr>
              <w:jc w:val="both"/>
              <w:rPr>
                <w:rFonts w:ascii="Arial" w:hAnsi="Arial" w:cs="Arial"/>
                <w:sz w:val="24"/>
                <w:szCs w:val="24"/>
              </w:rPr>
            </w:pPr>
            <w:r w:rsidRPr="00D966E9">
              <w:rPr>
                <w:rFonts w:ascii="Arial" w:hAnsi="Arial" w:cs="Arial"/>
                <w:sz w:val="24"/>
                <w:szCs w:val="24"/>
              </w:rPr>
              <w:t xml:space="preserve">Comprende que el fenómeno del día y la noche se debe a que la tierra rota sobre su </w:t>
            </w:r>
            <w:r w:rsidR="009A7099" w:rsidRPr="00D966E9">
              <w:rPr>
                <w:rFonts w:ascii="Arial" w:hAnsi="Arial" w:cs="Arial"/>
                <w:sz w:val="24"/>
                <w:szCs w:val="24"/>
              </w:rPr>
              <w:t>eje y</w:t>
            </w:r>
            <w:r w:rsidRPr="00D966E9">
              <w:rPr>
                <w:rFonts w:ascii="Arial" w:hAnsi="Arial" w:cs="Arial"/>
                <w:sz w:val="24"/>
                <w:szCs w:val="24"/>
              </w:rPr>
              <w:t xml:space="preserve"> en consecuencia el sol solo ilumina la mitad de su superficie</w:t>
            </w:r>
          </w:p>
        </w:tc>
        <w:tc>
          <w:tcPr>
            <w:tcW w:w="4111" w:type="dxa"/>
            <w:tcBorders>
              <w:top w:val="double" w:sz="4" w:space="0" w:color="70AD47" w:themeColor="accent6"/>
              <w:bottom w:val="double" w:sz="4" w:space="0" w:color="70AD47" w:themeColor="accent6"/>
            </w:tcBorders>
            <w:shd w:val="clear" w:color="auto" w:fill="auto"/>
          </w:tcPr>
          <w:p w14:paraId="74A82CB5"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Registra y realiza dibujos de las sombras que proyecta un objeto que recibe la luz del sol en diferentes momentos del día, relacionándolas con el movimiento aparente del sol en el cielo.</w:t>
            </w:r>
          </w:p>
          <w:p w14:paraId="72C81AFB"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Realiza observaciones de la forma de la luna y las registra mediante dibujos, explicando cómo varían a lo largo del mes. </w:t>
            </w:r>
          </w:p>
        </w:tc>
      </w:tr>
      <w:tr w:rsidR="00BB4BAE" w:rsidRPr="00D966E9" w14:paraId="1C13BA6A" w14:textId="77777777" w:rsidTr="00C039E9">
        <w:trPr>
          <w:jc w:val="center"/>
        </w:trPr>
        <w:tc>
          <w:tcPr>
            <w:tcW w:w="2983" w:type="dxa"/>
            <w:vMerge/>
            <w:shd w:val="clear" w:color="auto" w:fill="auto"/>
          </w:tcPr>
          <w:p w14:paraId="3CD3C07A"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228BD068"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68C6E638" w14:textId="77777777" w:rsidR="00BB4BAE" w:rsidRPr="00D966E9" w:rsidRDefault="00BB4BAE" w:rsidP="00C039E9">
            <w:pPr>
              <w:rPr>
                <w:rFonts w:ascii="Arial" w:hAnsi="Arial" w:cs="Arial"/>
                <w:sz w:val="24"/>
                <w:szCs w:val="24"/>
              </w:rPr>
            </w:pPr>
          </w:p>
        </w:tc>
        <w:tc>
          <w:tcPr>
            <w:tcW w:w="2835" w:type="dxa"/>
            <w:vMerge/>
            <w:shd w:val="clear" w:color="auto" w:fill="auto"/>
          </w:tcPr>
          <w:p w14:paraId="317AD447"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502E6AC7"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Compara el peso y la masa de un objeto en diferentes puntos del sistema solar</w:t>
            </w:r>
          </w:p>
        </w:tc>
        <w:tc>
          <w:tcPr>
            <w:tcW w:w="4111" w:type="dxa"/>
            <w:tcBorders>
              <w:top w:val="double" w:sz="4" w:space="0" w:color="70AD47" w:themeColor="accent6"/>
              <w:bottom w:val="double" w:sz="4" w:space="0" w:color="70AD47" w:themeColor="accent6"/>
            </w:tcBorders>
            <w:shd w:val="clear" w:color="auto" w:fill="auto"/>
          </w:tcPr>
          <w:p w14:paraId="1FC33CF8"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Explica cómo se produce el día y la noche por medio de una maqueta o modelo de la tierra y el sol. Elabora </w:t>
            </w:r>
            <w:r w:rsidRPr="00D966E9">
              <w:rPr>
                <w:rFonts w:ascii="Arial" w:hAnsi="Arial" w:cs="Arial"/>
                <w:sz w:val="24"/>
                <w:szCs w:val="24"/>
                <w:lang w:val="es-CO"/>
              </w:rPr>
              <w:lastRenderedPageBreak/>
              <w:t>una maqueta con los planetas del sistema solar</w:t>
            </w:r>
          </w:p>
          <w:p w14:paraId="3EF6C5EC" w14:textId="1C9939FF" w:rsidR="00BB4BAE" w:rsidRPr="00D966E9" w:rsidRDefault="00BB4BAE" w:rsidP="0046463F">
            <w:pPr>
              <w:rPr>
                <w:rFonts w:ascii="Arial" w:hAnsi="Arial" w:cs="Arial"/>
                <w:sz w:val="24"/>
                <w:szCs w:val="24"/>
                <w:lang w:val="es-CO"/>
              </w:rPr>
            </w:pPr>
            <w:r w:rsidRPr="00D966E9">
              <w:rPr>
                <w:rFonts w:ascii="Arial" w:hAnsi="Arial" w:cs="Arial"/>
                <w:sz w:val="24"/>
                <w:szCs w:val="24"/>
                <w:lang w:val="es-CO"/>
              </w:rPr>
              <w:t xml:space="preserve">Con la ayuda de los padres de familia presenta un informe sobre la influencia de las fases de la Luna en diferentes actividades humanas. </w:t>
            </w:r>
          </w:p>
        </w:tc>
      </w:tr>
      <w:tr w:rsidR="00BB4BAE" w:rsidRPr="00D966E9" w14:paraId="533D4928" w14:textId="77777777" w:rsidTr="00C039E9">
        <w:trPr>
          <w:jc w:val="center"/>
        </w:trPr>
        <w:tc>
          <w:tcPr>
            <w:tcW w:w="2983" w:type="dxa"/>
            <w:vMerge/>
            <w:tcBorders>
              <w:bottom w:val="double" w:sz="4" w:space="0" w:color="70AD47" w:themeColor="accent6"/>
            </w:tcBorders>
            <w:shd w:val="clear" w:color="auto" w:fill="auto"/>
          </w:tcPr>
          <w:p w14:paraId="3BE33984"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172261F6"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1D14C827"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414F32F8"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166333C8"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Establece relaciones de tamaño, movimiento y posición de los elementos del sistema solar</w:t>
            </w:r>
          </w:p>
        </w:tc>
        <w:tc>
          <w:tcPr>
            <w:tcW w:w="4111" w:type="dxa"/>
            <w:tcBorders>
              <w:top w:val="double" w:sz="4" w:space="0" w:color="70AD47" w:themeColor="accent6"/>
              <w:bottom w:val="double" w:sz="4" w:space="0" w:color="70AD47" w:themeColor="accent6"/>
            </w:tcBorders>
            <w:shd w:val="clear" w:color="auto" w:fill="auto"/>
          </w:tcPr>
          <w:p w14:paraId="76C63168"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Observa y registra algunos patrones de regularidad (ciclo del día y la noche), elabora tablas y comunica los resultados</w:t>
            </w:r>
          </w:p>
          <w:p w14:paraId="2C625400"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Predice cuál sería la fase de la Luna que un observador vería desde la Tierra, dada una cierta posición relativa entre la Tierra, el Sol y la Luna.</w:t>
            </w:r>
          </w:p>
        </w:tc>
      </w:tr>
      <w:tr w:rsidR="00BB4BAE" w:rsidRPr="00D966E9" w14:paraId="16C8F0D7" w14:textId="77777777" w:rsidTr="00C039E9">
        <w:trPr>
          <w:jc w:val="center"/>
        </w:trPr>
        <w:tc>
          <w:tcPr>
            <w:tcW w:w="2983" w:type="dxa"/>
            <w:vMerge w:val="restart"/>
            <w:shd w:val="clear" w:color="auto" w:fill="auto"/>
          </w:tcPr>
          <w:p w14:paraId="712C7678" w14:textId="77777777" w:rsidR="00BB4BAE" w:rsidRPr="00D966E9" w:rsidRDefault="00BB4BAE" w:rsidP="00C039E9">
            <w:pPr>
              <w:rPr>
                <w:rFonts w:ascii="Arial" w:hAnsi="Arial" w:cs="Arial"/>
                <w:b/>
                <w:sz w:val="24"/>
                <w:szCs w:val="24"/>
              </w:rPr>
            </w:pPr>
            <w:r w:rsidRPr="00D966E9">
              <w:rPr>
                <w:rFonts w:ascii="Arial" w:hAnsi="Arial" w:cs="Arial"/>
                <w:b/>
                <w:sz w:val="24"/>
                <w:szCs w:val="24"/>
              </w:rPr>
              <w:t>ENTORNO FÍSICO: Procesos Físicos</w:t>
            </w:r>
          </w:p>
          <w:p w14:paraId="51C9CBDC"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459E90E9"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6F2A1A40" w14:textId="77777777" w:rsidR="00BB4BAE" w:rsidRPr="00D966E9" w:rsidRDefault="00BB4BAE" w:rsidP="00C039E9">
            <w:pPr>
              <w:rPr>
                <w:rFonts w:ascii="Arial" w:hAnsi="Arial" w:cs="Arial"/>
                <w:b/>
                <w:color w:val="BF8F00" w:themeColor="accent4" w:themeShade="BF"/>
                <w:sz w:val="24"/>
                <w:szCs w:val="24"/>
              </w:rPr>
            </w:pPr>
            <w:r w:rsidRPr="00D966E9">
              <w:rPr>
                <w:rFonts w:ascii="Arial" w:hAnsi="Arial" w:cs="Arial"/>
                <w:color w:val="BF8F00" w:themeColor="accent4" w:themeShade="BF"/>
                <w:sz w:val="24"/>
                <w:szCs w:val="24"/>
              </w:rPr>
              <w:t xml:space="preserve">5. </w:t>
            </w:r>
            <w:r w:rsidRPr="00D966E9">
              <w:rPr>
                <w:rFonts w:ascii="Arial" w:hAnsi="Arial" w:cs="Arial"/>
                <w:b/>
                <w:color w:val="BF8F00" w:themeColor="accent4" w:themeShade="BF"/>
                <w:sz w:val="24"/>
                <w:szCs w:val="24"/>
              </w:rPr>
              <w:t>Fuerza</w:t>
            </w:r>
          </w:p>
          <w:p w14:paraId="3D3E00C3" w14:textId="77777777" w:rsidR="00BB4BAE" w:rsidRPr="00D966E9" w:rsidRDefault="00BB4BAE" w:rsidP="00C039E9">
            <w:pPr>
              <w:rPr>
                <w:rFonts w:ascii="Arial" w:hAnsi="Arial" w:cs="Arial"/>
                <w:color w:val="BF8F00" w:themeColor="accent4" w:themeShade="BF"/>
                <w:sz w:val="24"/>
                <w:szCs w:val="24"/>
              </w:rPr>
            </w:pPr>
            <w:r w:rsidRPr="00D966E9">
              <w:rPr>
                <w:rFonts w:ascii="Arial" w:hAnsi="Arial" w:cs="Arial"/>
                <w:color w:val="BF8F00" w:themeColor="accent4" w:themeShade="BF"/>
                <w:sz w:val="24"/>
                <w:szCs w:val="24"/>
              </w:rPr>
              <w:t>5.1. Definición, características, tipos</w:t>
            </w:r>
          </w:p>
          <w:p w14:paraId="0EB007E4" w14:textId="77777777" w:rsidR="00BB4BAE" w:rsidRPr="00D966E9" w:rsidRDefault="00BB4BAE" w:rsidP="00C039E9">
            <w:pPr>
              <w:rPr>
                <w:rFonts w:ascii="Arial" w:hAnsi="Arial" w:cs="Arial"/>
                <w:color w:val="BF8F00" w:themeColor="accent4" w:themeShade="BF"/>
                <w:sz w:val="24"/>
                <w:szCs w:val="24"/>
              </w:rPr>
            </w:pPr>
            <w:r w:rsidRPr="00D966E9">
              <w:rPr>
                <w:rFonts w:ascii="Arial" w:hAnsi="Arial" w:cs="Arial"/>
                <w:color w:val="BF8F00" w:themeColor="accent4" w:themeShade="BF"/>
                <w:sz w:val="24"/>
                <w:szCs w:val="24"/>
              </w:rPr>
              <w:t>5.2. Efectos de la fuerza</w:t>
            </w:r>
          </w:p>
          <w:p w14:paraId="122B8182" w14:textId="77777777" w:rsidR="00BB4BAE" w:rsidRPr="00D966E9" w:rsidRDefault="00BB4BAE" w:rsidP="00C039E9">
            <w:pPr>
              <w:rPr>
                <w:rFonts w:ascii="Arial" w:hAnsi="Arial" w:cs="Arial"/>
                <w:color w:val="BF8F00" w:themeColor="accent4" w:themeShade="BF"/>
                <w:sz w:val="24"/>
                <w:szCs w:val="24"/>
              </w:rPr>
            </w:pPr>
          </w:p>
          <w:p w14:paraId="6AD36590" w14:textId="77777777" w:rsidR="00BB4BAE" w:rsidRPr="00D966E9" w:rsidRDefault="00BB4BAE" w:rsidP="00C039E9">
            <w:pPr>
              <w:rPr>
                <w:rFonts w:ascii="Arial" w:hAnsi="Arial" w:cs="Arial"/>
                <w:b/>
                <w:color w:val="BF8F00" w:themeColor="accent4" w:themeShade="BF"/>
                <w:sz w:val="24"/>
                <w:szCs w:val="24"/>
              </w:rPr>
            </w:pPr>
          </w:p>
        </w:tc>
        <w:tc>
          <w:tcPr>
            <w:tcW w:w="3964" w:type="dxa"/>
            <w:tcBorders>
              <w:top w:val="double" w:sz="4" w:space="0" w:color="70AD47" w:themeColor="accent6"/>
              <w:bottom w:val="double" w:sz="4" w:space="0" w:color="70AD47" w:themeColor="accent6"/>
            </w:tcBorders>
            <w:shd w:val="clear" w:color="auto" w:fill="auto"/>
          </w:tcPr>
          <w:p w14:paraId="4AEC24FF"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Comprende que la magnitud y la dirección en que se aplica una fuerza puede producir cambios en la forma como se mueve un objeto (dirección y rapidez)</w:t>
            </w:r>
          </w:p>
        </w:tc>
        <w:tc>
          <w:tcPr>
            <w:tcW w:w="4111" w:type="dxa"/>
            <w:tcBorders>
              <w:top w:val="double" w:sz="4" w:space="0" w:color="70AD47" w:themeColor="accent6"/>
              <w:bottom w:val="double" w:sz="4" w:space="0" w:color="70AD47" w:themeColor="accent6"/>
            </w:tcBorders>
            <w:shd w:val="clear" w:color="auto" w:fill="auto"/>
          </w:tcPr>
          <w:p w14:paraId="605422D3"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Describe las características de las fuerzas (magnitud y dirección) que se deben aplicar para producir un efecto dado (detener, acelerar, cambiar de dirección)</w:t>
            </w:r>
          </w:p>
        </w:tc>
      </w:tr>
      <w:tr w:rsidR="00BB4BAE" w:rsidRPr="00D966E9" w14:paraId="617735CD" w14:textId="77777777" w:rsidTr="00C039E9">
        <w:trPr>
          <w:jc w:val="center"/>
        </w:trPr>
        <w:tc>
          <w:tcPr>
            <w:tcW w:w="2983" w:type="dxa"/>
            <w:vMerge/>
            <w:shd w:val="clear" w:color="auto" w:fill="auto"/>
          </w:tcPr>
          <w:p w14:paraId="35CC2912"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74505D85"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4A20AA2E" w14:textId="77777777" w:rsidR="00BB4BAE" w:rsidRPr="00D966E9" w:rsidRDefault="00BB4BAE" w:rsidP="00C039E9">
            <w:pPr>
              <w:rPr>
                <w:rFonts w:ascii="Arial" w:hAnsi="Arial" w:cs="Arial"/>
                <w:sz w:val="24"/>
                <w:szCs w:val="24"/>
              </w:rPr>
            </w:pPr>
          </w:p>
        </w:tc>
        <w:tc>
          <w:tcPr>
            <w:tcW w:w="2835" w:type="dxa"/>
            <w:vMerge/>
            <w:shd w:val="clear" w:color="auto" w:fill="auto"/>
          </w:tcPr>
          <w:p w14:paraId="622D9215" w14:textId="77777777" w:rsidR="00BB4BAE" w:rsidRPr="00D966E9" w:rsidRDefault="00BB4BAE" w:rsidP="00C039E9">
            <w:pPr>
              <w:rPr>
                <w:rFonts w:ascii="Arial" w:hAnsi="Arial" w:cs="Arial"/>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094A14A3"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Reconoce los cambios que produce la fuerza en el movimiento de los cuerpos</w:t>
            </w:r>
          </w:p>
        </w:tc>
        <w:tc>
          <w:tcPr>
            <w:tcW w:w="4111" w:type="dxa"/>
            <w:tcBorders>
              <w:top w:val="double" w:sz="4" w:space="0" w:color="70AD47" w:themeColor="accent6"/>
              <w:bottom w:val="double" w:sz="4" w:space="0" w:color="70AD47" w:themeColor="accent6"/>
            </w:tcBorders>
            <w:shd w:val="clear" w:color="auto" w:fill="auto"/>
          </w:tcPr>
          <w:p w14:paraId="7A065EFE"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Comunica resultados sobre los efectos de la fuerza de fricción en el movimiento de los objetos al comparar superficies con distintos niveles de rozamiento</w:t>
            </w:r>
          </w:p>
        </w:tc>
      </w:tr>
      <w:tr w:rsidR="00BB4BAE" w:rsidRPr="00D966E9" w14:paraId="3C269749" w14:textId="77777777" w:rsidTr="00C039E9">
        <w:trPr>
          <w:jc w:val="center"/>
        </w:trPr>
        <w:tc>
          <w:tcPr>
            <w:tcW w:w="2983" w:type="dxa"/>
            <w:vMerge/>
            <w:shd w:val="clear" w:color="auto" w:fill="auto"/>
          </w:tcPr>
          <w:p w14:paraId="3557D94F"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06386B64"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3D7C9DF1"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70C3EC62" w14:textId="77777777" w:rsidR="00BB4BAE" w:rsidRPr="00D966E9" w:rsidRDefault="00BB4BAE" w:rsidP="00C039E9">
            <w:pPr>
              <w:rPr>
                <w:rFonts w:ascii="Arial" w:hAnsi="Arial" w:cs="Arial"/>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27505088"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Relaciona el estado de reposo o movimiento de un objeto con las fuerzas aplicadas sobre éste</w:t>
            </w:r>
          </w:p>
        </w:tc>
        <w:tc>
          <w:tcPr>
            <w:tcW w:w="4111" w:type="dxa"/>
            <w:tcBorders>
              <w:top w:val="double" w:sz="4" w:space="0" w:color="70AD47" w:themeColor="accent6"/>
              <w:bottom w:val="double" w:sz="4" w:space="0" w:color="70AD47" w:themeColor="accent6"/>
            </w:tcBorders>
            <w:shd w:val="clear" w:color="auto" w:fill="auto"/>
          </w:tcPr>
          <w:p w14:paraId="4F2E3EA8"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Predice y explica en una situación de objetos desplazándose por diferentes superficies (lisas y rugosas) en cuál de ellas puede mantenerse por más tiempo en movimiento.</w:t>
            </w:r>
          </w:p>
        </w:tc>
      </w:tr>
      <w:tr w:rsidR="00BB4BAE" w:rsidRPr="00D966E9" w14:paraId="52043A62" w14:textId="77777777" w:rsidTr="00C039E9">
        <w:trPr>
          <w:jc w:val="center"/>
        </w:trPr>
        <w:tc>
          <w:tcPr>
            <w:tcW w:w="2983" w:type="dxa"/>
            <w:vMerge/>
            <w:shd w:val="clear" w:color="auto" w:fill="auto"/>
          </w:tcPr>
          <w:p w14:paraId="2F86A6B5"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5BB649C4"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7B38C023" w14:textId="77777777" w:rsidR="00BB4BAE" w:rsidRPr="00D966E9" w:rsidRDefault="00BB4BAE" w:rsidP="00C039E9">
            <w:pPr>
              <w:rPr>
                <w:rFonts w:ascii="Arial" w:hAnsi="Arial" w:cs="Arial"/>
                <w:color w:val="0070C0"/>
                <w:sz w:val="24"/>
                <w:szCs w:val="24"/>
              </w:rPr>
            </w:pPr>
            <w:r w:rsidRPr="00D966E9">
              <w:rPr>
                <w:rFonts w:ascii="Arial" w:hAnsi="Arial" w:cs="Arial"/>
                <w:color w:val="0070C0"/>
                <w:sz w:val="24"/>
                <w:szCs w:val="24"/>
              </w:rPr>
              <w:t xml:space="preserve">6. </w:t>
            </w:r>
            <w:r w:rsidRPr="00D966E9">
              <w:rPr>
                <w:rFonts w:ascii="Arial" w:hAnsi="Arial" w:cs="Arial"/>
                <w:b/>
                <w:color w:val="0070C0"/>
                <w:sz w:val="24"/>
                <w:szCs w:val="24"/>
              </w:rPr>
              <w:t>Máquinas simples</w:t>
            </w:r>
          </w:p>
          <w:p w14:paraId="4B2FFA0C" w14:textId="77777777" w:rsidR="00BB4BAE" w:rsidRPr="00D966E9" w:rsidRDefault="00BB4BAE" w:rsidP="00C039E9">
            <w:pPr>
              <w:rPr>
                <w:rFonts w:ascii="Arial" w:hAnsi="Arial" w:cs="Arial"/>
                <w:color w:val="0070C0"/>
                <w:sz w:val="24"/>
                <w:szCs w:val="24"/>
              </w:rPr>
            </w:pPr>
            <w:r w:rsidRPr="00D966E9">
              <w:rPr>
                <w:rFonts w:ascii="Arial" w:hAnsi="Arial" w:cs="Arial"/>
                <w:color w:val="0070C0"/>
                <w:sz w:val="24"/>
                <w:szCs w:val="24"/>
              </w:rPr>
              <w:t>6.1. Definición de máquinas simples</w:t>
            </w:r>
          </w:p>
          <w:p w14:paraId="0A98779A" w14:textId="77777777" w:rsidR="00BB4BAE" w:rsidRPr="00D966E9" w:rsidRDefault="00BB4BAE" w:rsidP="00C039E9">
            <w:pPr>
              <w:rPr>
                <w:rFonts w:ascii="Arial" w:hAnsi="Arial" w:cs="Arial"/>
                <w:color w:val="0070C0"/>
                <w:sz w:val="24"/>
                <w:szCs w:val="24"/>
              </w:rPr>
            </w:pPr>
            <w:r w:rsidRPr="00D966E9">
              <w:rPr>
                <w:rFonts w:ascii="Arial" w:hAnsi="Arial" w:cs="Arial"/>
                <w:color w:val="0070C0"/>
                <w:sz w:val="24"/>
                <w:szCs w:val="24"/>
              </w:rPr>
              <w:t xml:space="preserve">6.2. Palancas </w:t>
            </w:r>
            <w:proofErr w:type="gramStart"/>
            <w:r w:rsidRPr="00D966E9">
              <w:rPr>
                <w:rFonts w:ascii="Arial" w:hAnsi="Arial" w:cs="Arial"/>
                <w:color w:val="0070C0"/>
                <w:sz w:val="24"/>
                <w:szCs w:val="24"/>
              </w:rPr>
              <w:t>( 1</w:t>
            </w:r>
            <w:proofErr w:type="gramEnd"/>
            <w:r w:rsidRPr="00D966E9">
              <w:rPr>
                <w:rFonts w:ascii="Arial" w:hAnsi="Arial" w:cs="Arial"/>
                <w:color w:val="0070C0"/>
                <w:sz w:val="24"/>
                <w:szCs w:val="24"/>
              </w:rPr>
              <w:t>°, 2° y 3° género)</w:t>
            </w:r>
          </w:p>
          <w:p w14:paraId="16310F3D" w14:textId="77777777" w:rsidR="00BB4BAE" w:rsidRPr="00D966E9" w:rsidRDefault="00BB4BAE" w:rsidP="00C039E9">
            <w:pPr>
              <w:rPr>
                <w:rFonts w:ascii="Arial" w:hAnsi="Arial" w:cs="Arial"/>
                <w:b/>
                <w:color w:val="0070C0"/>
                <w:sz w:val="24"/>
                <w:szCs w:val="24"/>
              </w:rPr>
            </w:pPr>
          </w:p>
        </w:tc>
        <w:tc>
          <w:tcPr>
            <w:tcW w:w="3964" w:type="dxa"/>
            <w:tcBorders>
              <w:top w:val="double" w:sz="4" w:space="0" w:color="70AD47" w:themeColor="accent6"/>
              <w:bottom w:val="double" w:sz="4" w:space="0" w:color="70AD47" w:themeColor="accent6"/>
            </w:tcBorders>
            <w:shd w:val="clear" w:color="auto" w:fill="auto"/>
          </w:tcPr>
          <w:p w14:paraId="732244CA"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Describe fuerzas y torques en máquinas simples</w:t>
            </w:r>
          </w:p>
        </w:tc>
        <w:tc>
          <w:tcPr>
            <w:tcW w:w="4111" w:type="dxa"/>
            <w:tcBorders>
              <w:top w:val="double" w:sz="4" w:space="0" w:color="70AD47" w:themeColor="accent6"/>
              <w:bottom w:val="double" w:sz="4" w:space="0" w:color="70AD47" w:themeColor="accent6"/>
            </w:tcBorders>
            <w:shd w:val="clear" w:color="auto" w:fill="auto"/>
          </w:tcPr>
          <w:p w14:paraId="04B5EAFA"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Explora cómo los cambios en el tamaño de una palanca (longitud) o la posición de un punto de apoyo afectan las fuerzas en los movimientos indicados.</w:t>
            </w:r>
          </w:p>
        </w:tc>
      </w:tr>
      <w:tr w:rsidR="00BB4BAE" w:rsidRPr="00D966E9" w14:paraId="4F7C0100" w14:textId="77777777" w:rsidTr="00C039E9">
        <w:trPr>
          <w:jc w:val="center"/>
        </w:trPr>
        <w:tc>
          <w:tcPr>
            <w:tcW w:w="2983" w:type="dxa"/>
            <w:vMerge/>
            <w:shd w:val="clear" w:color="auto" w:fill="auto"/>
          </w:tcPr>
          <w:p w14:paraId="074098F9"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543933FD"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318C5F35" w14:textId="77777777" w:rsidR="00BB4BAE" w:rsidRPr="00D966E9" w:rsidRDefault="00BB4BAE" w:rsidP="00C039E9">
            <w:pPr>
              <w:rPr>
                <w:rFonts w:ascii="Arial" w:hAnsi="Arial" w:cs="Arial"/>
                <w:sz w:val="24"/>
                <w:szCs w:val="24"/>
              </w:rPr>
            </w:pPr>
          </w:p>
        </w:tc>
        <w:tc>
          <w:tcPr>
            <w:tcW w:w="2835" w:type="dxa"/>
            <w:vMerge/>
            <w:shd w:val="clear" w:color="auto" w:fill="auto"/>
          </w:tcPr>
          <w:p w14:paraId="712D361D" w14:textId="77777777" w:rsidR="00BB4BAE" w:rsidRPr="00D966E9" w:rsidRDefault="00BB4BAE" w:rsidP="00C039E9">
            <w:pPr>
              <w:rPr>
                <w:rFonts w:ascii="Arial" w:hAnsi="Arial" w:cs="Arial"/>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6E81E9C6"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Comprende los efectos y las ventajas de utilizar máquinas simples en diferentes tareas que requieren la aplicación de una fuerza</w:t>
            </w:r>
          </w:p>
        </w:tc>
        <w:tc>
          <w:tcPr>
            <w:tcW w:w="4111" w:type="dxa"/>
            <w:tcBorders>
              <w:top w:val="double" w:sz="4" w:space="0" w:color="70AD47" w:themeColor="accent6"/>
              <w:bottom w:val="double" w:sz="4" w:space="0" w:color="70AD47" w:themeColor="accent6"/>
            </w:tcBorders>
            <w:shd w:val="clear" w:color="auto" w:fill="auto"/>
          </w:tcPr>
          <w:p w14:paraId="08F238DC"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Describe la función que cumplen las fuerzas en una máquina simple para generar movimiento</w:t>
            </w:r>
          </w:p>
        </w:tc>
      </w:tr>
      <w:tr w:rsidR="00BB4BAE" w:rsidRPr="00D966E9" w14:paraId="0E0C8E40" w14:textId="77777777" w:rsidTr="00C039E9">
        <w:trPr>
          <w:jc w:val="center"/>
        </w:trPr>
        <w:tc>
          <w:tcPr>
            <w:tcW w:w="2983" w:type="dxa"/>
            <w:vMerge/>
            <w:tcBorders>
              <w:bottom w:val="double" w:sz="4" w:space="0" w:color="70AD47" w:themeColor="accent6"/>
            </w:tcBorders>
            <w:shd w:val="clear" w:color="auto" w:fill="auto"/>
          </w:tcPr>
          <w:p w14:paraId="633F35DD"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0B024976"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71C8F61A"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4596332A" w14:textId="77777777" w:rsidR="00BB4BAE" w:rsidRPr="00D966E9" w:rsidRDefault="00BB4BAE" w:rsidP="00C039E9">
            <w:pPr>
              <w:rPr>
                <w:rFonts w:ascii="Arial" w:hAnsi="Arial" w:cs="Arial"/>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2E35A581"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Identifica y describe palancas presentes en su cuerpo conformadas por sus sistemas óseo y muscular</w:t>
            </w:r>
          </w:p>
        </w:tc>
        <w:tc>
          <w:tcPr>
            <w:tcW w:w="4111" w:type="dxa"/>
            <w:tcBorders>
              <w:top w:val="double" w:sz="4" w:space="0" w:color="70AD47" w:themeColor="accent6"/>
              <w:bottom w:val="double" w:sz="4" w:space="0" w:color="70AD47" w:themeColor="accent6"/>
            </w:tcBorders>
            <w:shd w:val="clear" w:color="auto" w:fill="auto"/>
          </w:tcPr>
          <w:p w14:paraId="5B1B1822"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Dibuja y escribe en el cuaderno cinco ejemplos de máquinas y explica cómo éstas facilitan la vida de las personas.</w:t>
            </w:r>
          </w:p>
          <w:p w14:paraId="3979BB20"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Identifica las máquinas simples que se encuentran en un parque infantil.</w:t>
            </w:r>
          </w:p>
        </w:tc>
      </w:tr>
      <w:tr w:rsidR="00BB4BAE" w:rsidRPr="00D966E9" w14:paraId="27935F14" w14:textId="77777777" w:rsidTr="00C039E9">
        <w:trPr>
          <w:jc w:val="center"/>
        </w:trPr>
        <w:tc>
          <w:tcPr>
            <w:tcW w:w="2983" w:type="dxa"/>
            <w:vMerge w:val="restart"/>
            <w:shd w:val="clear" w:color="auto" w:fill="auto"/>
          </w:tcPr>
          <w:p w14:paraId="12B9D5A4" w14:textId="77777777" w:rsidR="00BB4BAE" w:rsidRPr="00D966E9" w:rsidRDefault="00BB4BAE" w:rsidP="00C039E9">
            <w:pPr>
              <w:rPr>
                <w:rFonts w:ascii="Arial" w:hAnsi="Arial" w:cs="Arial"/>
                <w:b/>
                <w:sz w:val="24"/>
                <w:szCs w:val="24"/>
              </w:rPr>
            </w:pPr>
            <w:r w:rsidRPr="00D966E9">
              <w:rPr>
                <w:rFonts w:ascii="Arial" w:hAnsi="Arial" w:cs="Arial"/>
                <w:b/>
                <w:sz w:val="24"/>
                <w:szCs w:val="24"/>
              </w:rPr>
              <w:t>ENTORNO VIVO</w:t>
            </w:r>
          </w:p>
        </w:tc>
        <w:tc>
          <w:tcPr>
            <w:tcW w:w="2268" w:type="dxa"/>
            <w:tcBorders>
              <w:top w:val="double" w:sz="4" w:space="0" w:color="70AD47" w:themeColor="accent6"/>
              <w:bottom w:val="double" w:sz="4" w:space="0" w:color="70AD47" w:themeColor="accent6"/>
            </w:tcBorders>
            <w:shd w:val="clear" w:color="auto" w:fill="auto"/>
          </w:tcPr>
          <w:p w14:paraId="7E45A461" w14:textId="77777777" w:rsidR="00BB4BAE" w:rsidRPr="00D966E9" w:rsidRDefault="00BB4BAE" w:rsidP="00C039E9">
            <w:pPr>
              <w:rPr>
                <w:rFonts w:ascii="Arial" w:hAnsi="Arial" w:cs="Arial"/>
                <w:sz w:val="24"/>
                <w:szCs w:val="24"/>
              </w:rPr>
            </w:pPr>
            <w:r w:rsidRPr="00D966E9">
              <w:rPr>
                <w:rFonts w:ascii="Arial" w:hAnsi="Arial" w:cs="Arial"/>
                <w:sz w:val="24"/>
                <w:szCs w:val="24"/>
              </w:rPr>
              <w:t xml:space="preserve">USO COMPRENSIVO DEL </w:t>
            </w:r>
            <w:r w:rsidRPr="00D966E9">
              <w:rPr>
                <w:rFonts w:ascii="Arial" w:hAnsi="Arial" w:cs="Arial"/>
                <w:sz w:val="24"/>
                <w:szCs w:val="24"/>
              </w:rPr>
              <w:lastRenderedPageBreak/>
              <w:t>CONOCIMIENTO CIENTÍFICO</w:t>
            </w:r>
          </w:p>
        </w:tc>
        <w:tc>
          <w:tcPr>
            <w:tcW w:w="2835" w:type="dxa"/>
            <w:vMerge w:val="restart"/>
            <w:shd w:val="clear" w:color="auto" w:fill="auto"/>
          </w:tcPr>
          <w:p w14:paraId="50C01918" w14:textId="77777777" w:rsidR="00BB4BAE" w:rsidRPr="00D966E9" w:rsidRDefault="00BB4BAE" w:rsidP="00C039E9">
            <w:pPr>
              <w:rPr>
                <w:rFonts w:ascii="Arial" w:hAnsi="Arial" w:cs="Arial"/>
                <w:b/>
                <w:color w:val="C45911" w:themeColor="accent2" w:themeShade="BF"/>
                <w:sz w:val="24"/>
                <w:szCs w:val="24"/>
              </w:rPr>
            </w:pPr>
            <w:r w:rsidRPr="00D966E9">
              <w:rPr>
                <w:rFonts w:ascii="Arial" w:hAnsi="Arial" w:cs="Arial"/>
                <w:b/>
                <w:color w:val="C45911" w:themeColor="accent2" w:themeShade="BF"/>
                <w:sz w:val="24"/>
                <w:szCs w:val="24"/>
              </w:rPr>
              <w:lastRenderedPageBreak/>
              <w:t>7. ORGANIZACIÓN INTERNA DE LOS SERES VIVOS</w:t>
            </w:r>
          </w:p>
          <w:p w14:paraId="748F914C"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lastRenderedPageBreak/>
              <w:t xml:space="preserve">7.1. Célula estructura y función </w:t>
            </w:r>
          </w:p>
          <w:p w14:paraId="42C5F9CF"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xml:space="preserve">7.2. Clases de células </w:t>
            </w:r>
          </w:p>
          <w:p w14:paraId="400D54F0" w14:textId="77777777" w:rsidR="00BB4BAE" w:rsidRPr="00D966E9" w:rsidRDefault="00BB4BAE" w:rsidP="00C039E9">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7.3. Niveles de organización: célula, tejidos, órganos, sistemas, organismos</w:t>
            </w:r>
          </w:p>
          <w:p w14:paraId="0819E16B" w14:textId="16A4F219" w:rsidR="00BB4BAE" w:rsidRPr="00D966E9" w:rsidRDefault="00BB4BAE" w:rsidP="00EE5995">
            <w:pPr>
              <w:rPr>
                <w:rFonts w:ascii="Arial" w:hAnsi="Arial" w:cs="Arial"/>
                <w:b/>
                <w:color w:val="C45911" w:themeColor="accent2" w:themeShade="BF"/>
                <w:sz w:val="24"/>
                <w:szCs w:val="24"/>
              </w:rPr>
            </w:pPr>
            <w:r w:rsidRPr="00D966E9">
              <w:rPr>
                <w:rFonts w:ascii="Arial" w:hAnsi="Arial" w:cs="Arial"/>
                <w:color w:val="C45911" w:themeColor="accent2" w:themeShade="BF"/>
                <w:sz w:val="24"/>
                <w:szCs w:val="24"/>
              </w:rPr>
              <w:t>7.4. Funciones de los seres vivos: Nutrición (digestión, respiración, circulación, excreción), relación, tipos de reproducción (asexual, sexual)</w:t>
            </w:r>
          </w:p>
        </w:tc>
        <w:tc>
          <w:tcPr>
            <w:tcW w:w="3964" w:type="dxa"/>
            <w:tcBorders>
              <w:top w:val="double" w:sz="4" w:space="0" w:color="70AD47" w:themeColor="accent6"/>
              <w:bottom w:val="double" w:sz="4" w:space="0" w:color="70AD47" w:themeColor="accent6"/>
            </w:tcBorders>
            <w:shd w:val="clear" w:color="auto" w:fill="auto"/>
          </w:tcPr>
          <w:p w14:paraId="0DD0094B" w14:textId="6D294BB6" w:rsidR="00BB4BAE" w:rsidRPr="00D966E9" w:rsidRDefault="00BB4BAE" w:rsidP="00EE5995">
            <w:pPr>
              <w:jc w:val="both"/>
              <w:rPr>
                <w:rFonts w:ascii="Arial" w:hAnsi="Arial" w:cs="Arial"/>
                <w:sz w:val="24"/>
                <w:szCs w:val="24"/>
              </w:rPr>
            </w:pPr>
            <w:r w:rsidRPr="00D966E9">
              <w:rPr>
                <w:rFonts w:ascii="Arial" w:hAnsi="Arial" w:cs="Arial"/>
                <w:sz w:val="24"/>
                <w:szCs w:val="24"/>
              </w:rPr>
              <w:lastRenderedPageBreak/>
              <w:t>Reconoce la importancia de la célula como unidad básica de los seres vivo</w:t>
            </w:r>
          </w:p>
        </w:tc>
        <w:tc>
          <w:tcPr>
            <w:tcW w:w="4111" w:type="dxa"/>
            <w:tcBorders>
              <w:top w:val="double" w:sz="4" w:space="0" w:color="70AD47" w:themeColor="accent6"/>
              <w:bottom w:val="double" w:sz="4" w:space="0" w:color="70AD47" w:themeColor="accent6"/>
            </w:tcBorders>
            <w:shd w:val="clear" w:color="auto" w:fill="auto"/>
          </w:tcPr>
          <w:p w14:paraId="01013D25"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Elabora un modelo de célula con materiales del entorno, construya </w:t>
            </w:r>
            <w:r w:rsidRPr="00D966E9">
              <w:rPr>
                <w:rFonts w:ascii="Arial" w:hAnsi="Arial" w:cs="Arial"/>
                <w:sz w:val="24"/>
                <w:szCs w:val="24"/>
                <w:lang w:val="es-CO"/>
              </w:rPr>
              <w:lastRenderedPageBreak/>
              <w:t>los distintos organelos y explique las funciones que cumplen</w:t>
            </w:r>
          </w:p>
        </w:tc>
      </w:tr>
      <w:tr w:rsidR="00BB4BAE" w:rsidRPr="00D966E9" w14:paraId="00BF2471" w14:textId="77777777" w:rsidTr="00C039E9">
        <w:trPr>
          <w:jc w:val="center"/>
        </w:trPr>
        <w:tc>
          <w:tcPr>
            <w:tcW w:w="2983" w:type="dxa"/>
            <w:vMerge/>
            <w:shd w:val="clear" w:color="auto" w:fill="auto"/>
          </w:tcPr>
          <w:p w14:paraId="5BB3434E"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0729DFCB"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6C7B1F72" w14:textId="77777777" w:rsidR="00BB4BAE" w:rsidRPr="00D966E9" w:rsidRDefault="00BB4BAE" w:rsidP="00C039E9">
            <w:pPr>
              <w:rPr>
                <w:rFonts w:ascii="Arial" w:hAnsi="Arial" w:cs="Arial"/>
                <w:sz w:val="24"/>
                <w:szCs w:val="24"/>
              </w:rPr>
            </w:pPr>
          </w:p>
        </w:tc>
        <w:tc>
          <w:tcPr>
            <w:tcW w:w="2835" w:type="dxa"/>
            <w:vMerge/>
            <w:shd w:val="clear" w:color="auto" w:fill="auto"/>
          </w:tcPr>
          <w:p w14:paraId="4A725B2A" w14:textId="77777777" w:rsidR="00BB4BAE" w:rsidRPr="00D966E9" w:rsidRDefault="00BB4BAE" w:rsidP="00C039E9">
            <w:pPr>
              <w:rPr>
                <w:rFonts w:ascii="Arial" w:hAnsi="Arial" w:cs="Arial"/>
                <w:b/>
                <w:sz w:val="24"/>
                <w:szCs w:val="24"/>
              </w:rPr>
            </w:pPr>
          </w:p>
        </w:tc>
        <w:tc>
          <w:tcPr>
            <w:tcW w:w="3964" w:type="dxa"/>
            <w:tcBorders>
              <w:top w:val="double" w:sz="4" w:space="0" w:color="70AD47" w:themeColor="accent6"/>
              <w:bottom w:val="double" w:sz="4" w:space="0" w:color="70AD47" w:themeColor="accent6"/>
            </w:tcBorders>
            <w:shd w:val="clear" w:color="auto" w:fill="auto"/>
          </w:tcPr>
          <w:p w14:paraId="202032C0"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Identifica los niveles de organización celular de los seres vivos</w:t>
            </w:r>
          </w:p>
        </w:tc>
        <w:tc>
          <w:tcPr>
            <w:tcW w:w="4111" w:type="dxa"/>
            <w:tcBorders>
              <w:top w:val="double" w:sz="4" w:space="0" w:color="70AD47" w:themeColor="accent6"/>
              <w:bottom w:val="double" w:sz="4" w:space="0" w:color="70AD47" w:themeColor="accent6"/>
            </w:tcBorders>
            <w:shd w:val="clear" w:color="auto" w:fill="auto"/>
          </w:tcPr>
          <w:p w14:paraId="70477778" w14:textId="644A6F83" w:rsidR="00BB4BAE" w:rsidRPr="00D966E9" w:rsidRDefault="00BB4BAE" w:rsidP="00EE5995">
            <w:pPr>
              <w:rPr>
                <w:rFonts w:ascii="Arial" w:hAnsi="Arial" w:cs="Arial"/>
                <w:sz w:val="24"/>
                <w:szCs w:val="24"/>
                <w:lang w:val="es-CO"/>
              </w:rPr>
            </w:pPr>
            <w:r w:rsidRPr="00D966E9">
              <w:rPr>
                <w:rFonts w:ascii="Arial" w:hAnsi="Arial" w:cs="Arial"/>
                <w:sz w:val="24"/>
                <w:szCs w:val="24"/>
                <w:lang w:val="es-CO"/>
              </w:rPr>
              <w:t xml:space="preserve">Explica la estructura (órganos, tejidos y células) y las funciones de los sistemas de su cuerpo. </w:t>
            </w:r>
          </w:p>
        </w:tc>
      </w:tr>
      <w:tr w:rsidR="00BB4BAE" w:rsidRPr="00D966E9" w14:paraId="1A6AFA27" w14:textId="77777777" w:rsidTr="00C039E9">
        <w:trPr>
          <w:jc w:val="center"/>
        </w:trPr>
        <w:tc>
          <w:tcPr>
            <w:tcW w:w="2983" w:type="dxa"/>
            <w:vMerge/>
            <w:tcBorders>
              <w:bottom w:val="double" w:sz="4" w:space="0" w:color="70AD47" w:themeColor="accent6"/>
            </w:tcBorders>
            <w:shd w:val="clear" w:color="auto" w:fill="auto"/>
          </w:tcPr>
          <w:p w14:paraId="3FE5C19E"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6C419793"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2B60CB27"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3B5E6E9C" w14:textId="77777777" w:rsidR="00BB4BAE" w:rsidRPr="00D966E9" w:rsidRDefault="00BB4BAE" w:rsidP="00C039E9">
            <w:pPr>
              <w:rPr>
                <w:rFonts w:ascii="Arial" w:hAnsi="Arial" w:cs="Arial"/>
                <w:b/>
                <w:sz w:val="24"/>
                <w:szCs w:val="24"/>
              </w:rPr>
            </w:pPr>
          </w:p>
        </w:tc>
        <w:tc>
          <w:tcPr>
            <w:tcW w:w="3964" w:type="dxa"/>
            <w:tcBorders>
              <w:top w:val="double" w:sz="4" w:space="0" w:color="70AD47" w:themeColor="accent6"/>
              <w:bottom w:val="double" w:sz="4" w:space="0" w:color="70AD47" w:themeColor="accent6"/>
            </w:tcBorders>
            <w:shd w:val="clear" w:color="auto" w:fill="auto"/>
          </w:tcPr>
          <w:p w14:paraId="30C62F8A"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Representa los diversos sistemas de órganos del ser humano y explica su función</w:t>
            </w:r>
          </w:p>
        </w:tc>
        <w:tc>
          <w:tcPr>
            <w:tcW w:w="4111" w:type="dxa"/>
            <w:tcBorders>
              <w:top w:val="double" w:sz="4" w:space="0" w:color="70AD47" w:themeColor="accent6"/>
              <w:bottom w:val="double" w:sz="4" w:space="0" w:color="70AD47" w:themeColor="accent6"/>
            </w:tcBorders>
            <w:shd w:val="clear" w:color="auto" w:fill="auto"/>
          </w:tcPr>
          <w:p w14:paraId="3E1A84F2" w14:textId="77777777" w:rsidR="00BB4BAE" w:rsidRPr="00D966E9" w:rsidRDefault="00BB4BAE" w:rsidP="00C039E9">
            <w:pPr>
              <w:autoSpaceDE w:val="0"/>
              <w:autoSpaceDN w:val="0"/>
              <w:adjustRightInd w:val="0"/>
              <w:rPr>
                <w:rFonts w:ascii="Arial" w:hAnsi="Arial" w:cs="Arial"/>
                <w:color w:val="241F1F"/>
                <w:sz w:val="24"/>
                <w:szCs w:val="24"/>
                <w:lang w:val="es-419"/>
              </w:rPr>
            </w:pPr>
            <w:r w:rsidRPr="00D966E9">
              <w:rPr>
                <w:rFonts w:ascii="Arial" w:hAnsi="Arial" w:cs="Arial"/>
                <w:sz w:val="24"/>
                <w:szCs w:val="24"/>
                <w:lang w:val="es-CO"/>
              </w:rPr>
              <w:t xml:space="preserve"> </w:t>
            </w:r>
            <w:r w:rsidRPr="00D966E9">
              <w:rPr>
                <w:rFonts w:ascii="Arial" w:hAnsi="Arial" w:cs="Arial"/>
                <w:color w:val="241F1F"/>
                <w:sz w:val="24"/>
                <w:szCs w:val="24"/>
                <w:lang w:val="es-419"/>
              </w:rPr>
              <w:t>Asocia el cuidado de sus sistemas con una alimentación e higiene adecuadas.</w:t>
            </w:r>
          </w:p>
        </w:tc>
      </w:tr>
      <w:tr w:rsidR="00BB4BAE" w:rsidRPr="00D966E9" w14:paraId="39FA1040" w14:textId="77777777" w:rsidTr="00C039E9">
        <w:trPr>
          <w:jc w:val="center"/>
        </w:trPr>
        <w:tc>
          <w:tcPr>
            <w:tcW w:w="2983" w:type="dxa"/>
            <w:vMerge w:val="restart"/>
            <w:shd w:val="clear" w:color="auto" w:fill="auto"/>
          </w:tcPr>
          <w:p w14:paraId="150B7387" w14:textId="77777777" w:rsidR="00BB4BAE" w:rsidRPr="00D966E9" w:rsidRDefault="00BB4BAE" w:rsidP="00C039E9">
            <w:pPr>
              <w:rPr>
                <w:rFonts w:ascii="Arial" w:hAnsi="Arial" w:cs="Arial"/>
                <w:b/>
                <w:sz w:val="24"/>
                <w:szCs w:val="24"/>
              </w:rPr>
            </w:pPr>
            <w:r w:rsidRPr="00D966E9">
              <w:rPr>
                <w:rFonts w:ascii="Arial" w:hAnsi="Arial" w:cs="Arial"/>
                <w:b/>
                <w:sz w:val="24"/>
                <w:szCs w:val="24"/>
              </w:rPr>
              <w:t>ENTORNO VIVO</w:t>
            </w:r>
          </w:p>
        </w:tc>
        <w:tc>
          <w:tcPr>
            <w:tcW w:w="2268" w:type="dxa"/>
            <w:tcBorders>
              <w:top w:val="double" w:sz="4" w:space="0" w:color="70AD47" w:themeColor="accent6"/>
              <w:bottom w:val="double" w:sz="4" w:space="0" w:color="70AD47" w:themeColor="accent6"/>
            </w:tcBorders>
            <w:shd w:val="clear" w:color="auto" w:fill="auto"/>
          </w:tcPr>
          <w:p w14:paraId="735BAED9" w14:textId="77777777" w:rsidR="00BB4BAE" w:rsidRPr="00D966E9" w:rsidRDefault="00BB4BAE" w:rsidP="00C039E9">
            <w:pPr>
              <w:rPr>
                <w:rFonts w:ascii="Arial" w:hAnsi="Arial" w:cs="Arial"/>
                <w:sz w:val="24"/>
                <w:szCs w:val="24"/>
              </w:rPr>
            </w:pPr>
            <w:r w:rsidRPr="00D966E9">
              <w:rPr>
                <w:rFonts w:ascii="Arial" w:hAnsi="Arial" w:cs="Arial"/>
                <w:sz w:val="24"/>
                <w:szCs w:val="24"/>
              </w:rPr>
              <w:t>USO COMPRENSIVO DEL CONOCIMIENTO CIENTÍFICO</w:t>
            </w:r>
          </w:p>
        </w:tc>
        <w:tc>
          <w:tcPr>
            <w:tcW w:w="2835" w:type="dxa"/>
            <w:vMerge w:val="restart"/>
            <w:shd w:val="clear" w:color="auto" w:fill="auto"/>
          </w:tcPr>
          <w:p w14:paraId="1F4FAC80" w14:textId="77777777" w:rsidR="00BB4BAE" w:rsidRPr="00D966E9" w:rsidRDefault="00BB4BAE" w:rsidP="00C039E9">
            <w:pPr>
              <w:autoSpaceDE w:val="0"/>
              <w:autoSpaceDN w:val="0"/>
              <w:adjustRightInd w:val="0"/>
              <w:rPr>
                <w:rFonts w:ascii="Arial" w:hAnsi="Arial" w:cs="Arial"/>
                <w:color w:val="00B050"/>
                <w:sz w:val="24"/>
                <w:szCs w:val="24"/>
              </w:rPr>
            </w:pPr>
            <w:r w:rsidRPr="00D966E9">
              <w:rPr>
                <w:rFonts w:ascii="Arial" w:hAnsi="Arial" w:cs="Arial"/>
                <w:b/>
                <w:color w:val="00B050"/>
                <w:sz w:val="24"/>
                <w:szCs w:val="24"/>
              </w:rPr>
              <w:t>8. ORGANIZACIÓN EXTERNA DE LOS SERES VIVOS: Ecosistemas</w:t>
            </w:r>
            <w:r w:rsidRPr="00D966E9">
              <w:rPr>
                <w:rFonts w:ascii="Arial" w:hAnsi="Arial" w:cs="Arial"/>
                <w:color w:val="00B050"/>
                <w:sz w:val="24"/>
                <w:szCs w:val="24"/>
              </w:rPr>
              <w:t xml:space="preserve"> </w:t>
            </w:r>
          </w:p>
          <w:p w14:paraId="4E99731B" w14:textId="77777777" w:rsidR="00BB4BAE" w:rsidRPr="00D966E9" w:rsidRDefault="00BB4BAE" w:rsidP="00C039E9">
            <w:pPr>
              <w:autoSpaceDE w:val="0"/>
              <w:autoSpaceDN w:val="0"/>
              <w:adjustRightInd w:val="0"/>
              <w:rPr>
                <w:rFonts w:ascii="Arial" w:hAnsi="Arial" w:cs="Arial"/>
                <w:color w:val="00B050"/>
                <w:sz w:val="24"/>
                <w:szCs w:val="24"/>
              </w:rPr>
            </w:pPr>
          </w:p>
          <w:p w14:paraId="6FE1AD05" w14:textId="77777777" w:rsidR="00BB4BAE" w:rsidRPr="00D966E9" w:rsidRDefault="00BB4BAE" w:rsidP="00C039E9">
            <w:pPr>
              <w:autoSpaceDE w:val="0"/>
              <w:autoSpaceDN w:val="0"/>
              <w:adjustRightInd w:val="0"/>
              <w:rPr>
                <w:rFonts w:ascii="Arial" w:hAnsi="Arial" w:cs="Arial"/>
                <w:color w:val="00B050"/>
                <w:sz w:val="24"/>
                <w:szCs w:val="24"/>
              </w:rPr>
            </w:pPr>
            <w:r w:rsidRPr="00D966E9">
              <w:rPr>
                <w:rFonts w:ascii="Arial" w:hAnsi="Arial" w:cs="Arial"/>
                <w:color w:val="00B050"/>
                <w:sz w:val="24"/>
                <w:szCs w:val="24"/>
              </w:rPr>
              <w:t xml:space="preserve">8.1. Niveles tróficos en cadenas y redes alimenticias </w:t>
            </w:r>
          </w:p>
          <w:p w14:paraId="3FB78D55" w14:textId="77777777" w:rsidR="00BB4BAE" w:rsidRPr="00D966E9" w:rsidRDefault="00BB4BAE" w:rsidP="00C039E9">
            <w:pPr>
              <w:autoSpaceDE w:val="0"/>
              <w:autoSpaceDN w:val="0"/>
              <w:adjustRightInd w:val="0"/>
              <w:rPr>
                <w:rFonts w:ascii="Arial" w:hAnsi="Arial" w:cs="Arial"/>
                <w:color w:val="00B050"/>
                <w:sz w:val="24"/>
                <w:szCs w:val="24"/>
              </w:rPr>
            </w:pPr>
            <w:r w:rsidRPr="00D966E9">
              <w:rPr>
                <w:rFonts w:ascii="Arial" w:hAnsi="Arial" w:cs="Arial"/>
                <w:color w:val="00B050"/>
                <w:sz w:val="24"/>
                <w:szCs w:val="24"/>
              </w:rPr>
              <w:lastRenderedPageBreak/>
              <w:t>8.2. Tipos de ecosistemas (terrestres y acuáticos)</w:t>
            </w:r>
          </w:p>
          <w:p w14:paraId="7FB5BABC" w14:textId="77777777" w:rsidR="00BB4BAE" w:rsidRPr="00D966E9" w:rsidRDefault="00BB4BAE" w:rsidP="00C039E9">
            <w:pPr>
              <w:rPr>
                <w:rFonts w:ascii="Arial" w:hAnsi="Arial" w:cs="Arial"/>
                <w:b/>
                <w:color w:val="00B050"/>
                <w:sz w:val="24"/>
                <w:szCs w:val="24"/>
              </w:rPr>
            </w:pPr>
          </w:p>
        </w:tc>
        <w:tc>
          <w:tcPr>
            <w:tcW w:w="3964" w:type="dxa"/>
            <w:tcBorders>
              <w:top w:val="double" w:sz="4" w:space="0" w:color="70AD47" w:themeColor="accent6"/>
              <w:bottom w:val="double" w:sz="4" w:space="0" w:color="70AD47" w:themeColor="accent6"/>
            </w:tcBorders>
            <w:shd w:val="clear" w:color="auto" w:fill="auto"/>
          </w:tcPr>
          <w:p w14:paraId="79C9BBB9"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lastRenderedPageBreak/>
              <w:t>Analiza el ecosistema que lo rodea y lo compara con otro</w:t>
            </w:r>
          </w:p>
        </w:tc>
        <w:tc>
          <w:tcPr>
            <w:tcW w:w="4111" w:type="dxa"/>
            <w:tcBorders>
              <w:top w:val="double" w:sz="4" w:space="0" w:color="70AD47" w:themeColor="accent6"/>
              <w:bottom w:val="double" w:sz="4" w:space="0" w:color="70AD47" w:themeColor="accent6"/>
            </w:tcBorders>
            <w:shd w:val="clear" w:color="auto" w:fill="auto"/>
          </w:tcPr>
          <w:p w14:paraId="4B33AB1B"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Diferencia tipos de ecosistemas (terrestres</w:t>
            </w:r>
          </w:p>
          <w:p w14:paraId="1838113D"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y acuáticos) correspondientes a distintas ubicaciones geográficas, para establecer sus principales características.</w:t>
            </w:r>
          </w:p>
        </w:tc>
      </w:tr>
      <w:tr w:rsidR="00BB4BAE" w:rsidRPr="00D966E9" w14:paraId="21DE8EDC" w14:textId="77777777" w:rsidTr="00C039E9">
        <w:trPr>
          <w:jc w:val="center"/>
        </w:trPr>
        <w:tc>
          <w:tcPr>
            <w:tcW w:w="2983" w:type="dxa"/>
            <w:vMerge/>
            <w:shd w:val="clear" w:color="auto" w:fill="auto"/>
          </w:tcPr>
          <w:p w14:paraId="494E3ED7"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59CDA4E8" w14:textId="77777777" w:rsidR="00BB4BAE" w:rsidRPr="00D966E9" w:rsidRDefault="00BB4BAE" w:rsidP="00C039E9">
            <w:pPr>
              <w:rPr>
                <w:rFonts w:ascii="Arial" w:hAnsi="Arial" w:cs="Arial"/>
                <w:sz w:val="24"/>
                <w:szCs w:val="24"/>
              </w:rPr>
            </w:pPr>
            <w:r w:rsidRPr="00D966E9">
              <w:rPr>
                <w:rFonts w:ascii="Arial" w:hAnsi="Arial" w:cs="Arial"/>
                <w:sz w:val="24"/>
                <w:szCs w:val="24"/>
              </w:rPr>
              <w:t>INDAGACIÓN</w:t>
            </w:r>
          </w:p>
          <w:p w14:paraId="413C3A36" w14:textId="77777777" w:rsidR="00BB4BAE" w:rsidRPr="00D966E9" w:rsidRDefault="00BB4BAE" w:rsidP="00C039E9">
            <w:pPr>
              <w:rPr>
                <w:rFonts w:ascii="Arial" w:hAnsi="Arial" w:cs="Arial"/>
                <w:sz w:val="24"/>
                <w:szCs w:val="24"/>
              </w:rPr>
            </w:pPr>
          </w:p>
        </w:tc>
        <w:tc>
          <w:tcPr>
            <w:tcW w:w="2835" w:type="dxa"/>
            <w:vMerge/>
            <w:shd w:val="clear" w:color="auto" w:fill="auto"/>
          </w:tcPr>
          <w:p w14:paraId="3E9212F7"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04EE7669"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Identifica adaptaciones de los seres vivos teniendo en cuenta las características de los ecosistemas en los que viven</w:t>
            </w:r>
          </w:p>
        </w:tc>
        <w:tc>
          <w:tcPr>
            <w:tcW w:w="4111" w:type="dxa"/>
            <w:tcBorders>
              <w:top w:val="double" w:sz="4" w:space="0" w:color="70AD47" w:themeColor="accent6"/>
              <w:bottom w:val="double" w:sz="4" w:space="0" w:color="70AD47" w:themeColor="accent6"/>
            </w:tcBorders>
            <w:shd w:val="clear" w:color="auto" w:fill="auto"/>
          </w:tcPr>
          <w:p w14:paraId="4B41441B"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 xml:space="preserve">Establece comparaciones entre ecosistemas acuáticos y terrestres correspondientes a distintas ubicaciones geográficas, para </w:t>
            </w:r>
            <w:r w:rsidRPr="00D966E9">
              <w:rPr>
                <w:rFonts w:ascii="Arial" w:hAnsi="Arial" w:cs="Arial"/>
                <w:sz w:val="24"/>
                <w:szCs w:val="24"/>
                <w:lang w:val="es-CO"/>
              </w:rPr>
              <w:lastRenderedPageBreak/>
              <w:t>establecer sus principales características</w:t>
            </w:r>
          </w:p>
        </w:tc>
      </w:tr>
      <w:tr w:rsidR="00BB4BAE" w:rsidRPr="00D966E9" w14:paraId="096C949E" w14:textId="77777777" w:rsidTr="00C039E9">
        <w:trPr>
          <w:jc w:val="center"/>
        </w:trPr>
        <w:tc>
          <w:tcPr>
            <w:tcW w:w="2983" w:type="dxa"/>
            <w:vMerge/>
            <w:tcBorders>
              <w:bottom w:val="double" w:sz="4" w:space="0" w:color="70AD47" w:themeColor="accent6"/>
            </w:tcBorders>
            <w:shd w:val="clear" w:color="auto" w:fill="auto"/>
          </w:tcPr>
          <w:p w14:paraId="721B5999" w14:textId="77777777" w:rsidR="00BB4BAE" w:rsidRPr="00D966E9" w:rsidRDefault="00BB4BAE" w:rsidP="00C039E9">
            <w:pPr>
              <w:rPr>
                <w:rFonts w:ascii="Arial" w:hAnsi="Arial" w:cs="Arial"/>
                <w:b/>
                <w:sz w:val="24"/>
                <w:szCs w:val="24"/>
              </w:rPr>
            </w:pPr>
          </w:p>
        </w:tc>
        <w:tc>
          <w:tcPr>
            <w:tcW w:w="2268" w:type="dxa"/>
            <w:tcBorders>
              <w:top w:val="double" w:sz="4" w:space="0" w:color="70AD47" w:themeColor="accent6"/>
              <w:bottom w:val="double" w:sz="4" w:space="0" w:color="70AD47" w:themeColor="accent6"/>
            </w:tcBorders>
            <w:shd w:val="clear" w:color="auto" w:fill="auto"/>
          </w:tcPr>
          <w:p w14:paraId="1E492DF5" w14:textId="77777777" w:rsidR="00BB4BAE" w:rsidRPr="00D966E9" w:rsidRDefault="00BB4BAE" w:rsidP="00C039E9">
            <w:pPr>
              <w:rPr>
                <w:rFonts w:ascii="Arial" w:hAnsi="Arial" w:cs="Arial"/>
                <w:sz w:val="24"/>
                <w:szCs w:val="24"/>
              </w:rPr>
            </w:pPr>
            <w:r w:rsidRPr="00D966E9">
              <w:rPr>
                <w:rFonts w:ascii="Arial" w:hAnsi="Arial" w:cs="Arial"/>
                <w:sz w:val="24"/>
                <w:szCs w:val="24"/>
              </w:rPr>
              <w:t>EXPLICACIÓN DE FENÓMENOS</w:t>
            </w:r>
          </w:p>
          <w:p w14:paraId="7874CEB7" w14:textId="77777777" w:rsidR="00BB4BAE" w:rsidRPr="00D966E9" w:rsidRDefault="00BB4BAE" w:rsidP="00C039E9">
            <w:pPr>
              <w:rPr>
                <w:rFonts w:ascii="Arial" w:hAnsi="Arial" w:cs="Arial"/>
                <w:sz w:val="24"/>
                <w:szCs w:val="24"/>
              </w:rPr>
            </w:pPr>
          </w:p>
        </w:tc>
        <w:tc>
          <w:tcPr>
            <w:tcW w:w="2835" w:type="dxa"/>
            <w:vMerge/>
            <w:tcBorders>
              <w:bottom w:val="double" w:sz="4" w:space="0" w:color="70AD47" w:themeColor="accent6"/>
            </w:tcBorders>
            <w:shd w:val="clear" w:color="auto" w:fill="auto"/>
          </w:tcPr>
          <w:p w14:paraId="342B43F5" w14:textId="77777777" w:rsidR="00BB4BAE" w:rsidRPr="00D966E9" w:rsidRDefault="00BB4BAE" w:rsidP="00C039E9">
            <w:pPr>
              <w:rPr>
                <w:rFonts w:ascii="Arial" w:hAnsi="Arial" w:cs="Arial"/>
                <w:b/>
                <w:color w:val="002060"/>
                <w:sz w:val="24"/>
                <w:szCs w:val="24"/>
              </w:rPr>
            </w:pPr>
          </w:p>
        </w:tc>
        <w:tc>
          <w:tcPr>
            <w:tcW w:w="3964" w:type="dxa"/>
            <w:tcBorders>
              <w:top w:val="double" w:sz="4" w:space="0" w:color="70AD47" w:themeColor="accent6"/>
              <w:bottom w:val="double" w:sz="4" w:space="0" w:color="70AD47" w:themeColor="accent6"/>
            </w:tcBorders>
            <w:shd w:val="clear" w:color="auto" w:fill="auto"/>
          </w:tcPr>
          <w:p w14:paraId="7ADAE30B" w14:textId="77777777" w:rsidR="00BB4BAE" w:rsidRPr="00D966E9" w:rsidRDefault="00BB4BAE" w:rsidP="00C039E9">
            <w:pPr>
              <w:jc w:val="both"/>
              <w:rPr>
                <w:rFonts w:ascii="Arial" w:hAnsi="Arial" w:cs="Arial"/>
                <w:sz w:val="24"/>
                <w:szCs w:val="24"/>
              </w:rPr>
            </w:pPr>
            <w:r w:rsidRPr="00D966E9">
              <w:rPr>
                <w:rFonts w:ascii="Arial" w:hAnsi="Arial" w:cs="Arial"/>
                <w:sz w:val="24"/>
                <w:szCs w:val="24"/>
              </w:rPr>
              <w:t>Explica la dinámica en un ecosistema teniendo en cuenta las necesidades de energía y nutrientes de los seres vivos (cadena alimentaria)</w:t>
            </w:r>
          </w:p>
        </w:tc>
        <w:tc>
          <w:tcPr>
            <w:tcW w:w="4111" w:type="dxa"/>
            <w:tcBorders>
              <w:top w:val="double" w:sz="4" w:space="0" w:color="70AD47" w:themeColor="accent6"/>
              <w:bottom w:val="double" w:sz="4" w:space="0" w:color="70AD47" w:themeColor="accent6"/>
            </w:tcBorders>
            <w:shd w:val="clear" w:color="auto" w:fill="auto"/>
          </w:tcPr>
          <w:p w14:paraId="3A45236B" w14:textId="77777777" w:rsidR="00BB4BAE" w:rsidRPr="00D966E9" w:rsidRDefault="00BB4BAE" w:rsidP="00C039E9">
            <w:pPr>
              <w:rPr>
                <w:rFonts w:ascii="Arial" w:hAnsi="Arial" w:cs="Arial"/>
                <w:sz w:val="24"/>
                <w:szCs w:val="24"/>
                <w:lang w:val="es-CO"/>
              </w:rPr>
            </w:pPr>
            <w:r w:rsidRPr="00D966E9">
              <w:rPr>
                <w:rFonts w:ascii="Arial" w:hAnsi="Arial" w:cs="Arial"/>
                <w:sz w:val="24"/>
                <w:szCs w:val="24"/>
                <w:lang w:val="es-CO"/>
              </w:rPr>
              <w:t>Propone representaciones de los ecosistemas representativos de su región, resaltando sus particularidades (especies endémicas, potencialidades ecoturísticas, entre otros.) y plantea estrategias para su conservación.</w:t>
            </w:r>
          </w:p>
        </w:tc>
      </w:tr>
    </w:tbl>
    <w:p w14:paraId="2EDCCF82" w14:textId="77777777" w:rsidR="00432076" w:rsidRDefault="00BB4BAE" w:rsidP="00432076">
      <w:pPr>
        <w:pStyle w:val="Sinespaciado1"/>
        <w:jc w:val="center"/>
        <w:rPr>
          <w:rFonts w:ascii="Arial" w:hAnsi="Arial" w:cs="Arial"/>
          <w:b/>
          <w:sz w:val="28"/>
          <w:szCs w:val="28"/>
        </w:rPr>
      </w:pPr>
      <w:r w:rsidRPr="00D966E9">
        <w:rPr>
          <w:rFonts w:ascii="Arial" w:hAnsi="Arial" w:cs="Arial"/>
          <w:sz w:val="24"/>
          <w:szCs w:val="24"/>
        </w:rPr>
        <w:br w:type="textWrapping" w:clear="all"/>
      </w:r>
    </w:p>
    <w:p w14:paraId="0341C9FD" w14:textId="77777777" w:rsidR="00432076" w:rsidRDefault="00432076">
      <w:pPr>
        <w:spacing w:after="160" w:line="259" w:lineRule="auto"/>
        <w:rPr>
          <w:rFonts w:ascii="Arial" w:hAnsi="Arial" w:cs="Arial"/>
          <w:b/>
          <w:sz w:val="28"/>
          <w:szCs w:val="28"/>
          <w:lang w:val="es-CO"/>
        </w:rPr>
      </w:pPr>
      <w:r>
        <w:rPr>
          <w:rFonts w:ascii="Arial" w:hAnsi="Arial" w:cs="Arial"/>
          <w:b/>
          <w:sz w:val="28"/>
          <w:szCs w:val="28"/>
        </w:rPr>
        <w:br w:type="page"/>
      </w:r>
    </w:p>
    <w:p w14:paraId="2693BB36" w14:textId="77777777" w:rsidR="00097E3C" w:rsidRDefault="00432076" w:rsidP="00432076">
      <w:pPr>
        <w:pStyle w:val="Sinespaciado1"/>
        <w:jc w:val="center"/>
        <w:rPr>
          <w:rFonts w:ascii="Arial" w:hAnsi="Arial" w:cs="Arial"/>
          <w:b/>
          <w:sz w:val="28"/>
          <w:szCs w:val="28"/>
        </w:rPr>
      </w:pPr>
      <w:r w:rsidRPr="00432076">
        <w:rPr>
          <w:rFonts w:ascii="Arial" w:hAnsi="Arial" w:cs="Arial"/>
          <w:b/>
          <w:sz w:val="28"/>
          <w:szCs w:val="28"/>
        </w:rPr>
        <w:lastRenderedPageBreak/>
        <w:t xml:space="preserve">PROGRAMACIÓN CURRICULAR </w:t>
      </w:r>
    </w:p>
    <w:p w14:paraId="450A0DFF" w14:textId="1B3A4C74" w:rsidR="00432076" w:rsidRPr="00432076" w:rsidRDefault="00432076" w:rsidP="00432076">
      <w:pPr>
        <w:pStyle w:val="Sinespaciado1"/>
        <w:jc w:val="center"/>
        <w:rPr>
          <w:rFonts w:ascii="Arial" w:hAnsi="Arial" w:cs="Arial"/>
          <w:b/>
          <w:sz w:val="28"/>
          <w:szCs w:val="28"/>
        </w:rPr>
      </w:pPr>
      <w:r w:rsidRPr="00432076">
        <w:rPr>
          <w:rFonts w:ascii="Arial" w:hAnsi="Arial" w:cs="Arial"/>
          <w:b/>
          <w:sz w:val="28"/>
          <w:szCs w:val="28"/>
        </w:rPr>
        <w:t>2024</w:t>
      </w:r>
    </w:p>
    <w:p w14:paraId="2D855545" w14:textId="2DC7D311" w:rsidR="00BF6807" w:rsidRPr="00D966E9" w:rsidRDefault="00BF6807" w:rsidP="00432076">
      <w:pPr>
        <w:jc w:val="center"/>
        <w:rPr>
          <w:rFonts w:ascii="Arial" w:hAnsi="Arial" w:cs="Arial"/>
          <w:b/>
          <w:color w:val="538135" w:themeColor="accent6" w:themeShade="BF"/>
          <w:sz w:val="24"/>
          <w:szCs w:val="24"/>
        </w:rPr>
      </w:pPr>
    </w:p>
    <w:p w14:paraId="7249E4A9" w14:textId="4F47212A" w:rsidR="007A7B99" w:rsidRPr="00D966E9" w:rsidRDefault="007A7B99" w:rsidP="007A7B99">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AREA: </w:t>
      </w:r>
      <w:r w:rsidR="007D32BE" w:rsidRPr="00D966E9">
        <w:rPr>
          <w:rFonts w:ascii="Arial" w:eastAsia="Calibri" w:hAnsi="Arial" w:cs="Arial"/>
          <w:sz w:val="24"/>
          <w:szCs w:val="24"/>
        </w:rPr>
        <w:t>Ciencias Naturales y Educación Ambiental</w:t>
      </w:r>
      <w:r w:rsidRPr="00D966E9">
        <w:rPr>
          <w:rFonts w:ascii="Arial" w:eastAsia="Calibri" w:hAnsi="Arial" w:cs="Arial"/>
          <w:b/>
          <w:sz w:val="24"/>
          <w:szCs w:val="24"/>
        </w:rPr>
        <w:t xml:space="preserve">     GRADO: </w:t>
      </w:r>
      <w:r w:rsidR="00BF6807" w:rsidRPr="00D966E9">
        <w:rPr>
          <w:rFonts w:ascii="Arial" w:eastAsia="Calibri" w:hAnsi="Arial" w:cs="Arial"/>
          <w:b/>
          <w:sz w:val="24"/>
          <w:szCs w:val="24"/>
        </w:rPr>
        <w:t xml:space="preserve">QUINTO  </w:t>
      </w:r>
      <w:r w:rsidRPr="00D966E9">
        <w:rPr>
          <w:rFonts w:ascii="Arial" w:eastAsia="Calibri" w:hAnsi="Arial" w:cs="Arial"/>
          <w:b/>
          <w:sz w:val="24"/>
          <w:szCs w:val="24"/>
        </w:rPr>
        <w:t xml:space="preserve">                                </w:t>
      </w:r>
      <w:r w:rsidRPr="00D966E9">
        <w:rPr>
          <w:rFonts w:ascii="Arial" w:eastAsia="Calibri" w:hAnsi="Arial" w:cs="Arial"/>
          <w:b/>
          <w:sz w:val="24"/>
          <w:szCs w:val="24"/>
        </w:rPr>
        <w:tab/>
        <w:t>DOCENTES:</w:t>
      </w:r>
      <w:r w:rsidR="001554DD">
        <w:rPr>
          <w:rFonts w:ascii="Arial" w:eastAsia="Calibri" w:hAnsi="Arial" w:cs="Arial"/>
          <w:b/>
          <w:sz w:val="24"/>
          <w:szCs w:val="24"/>
        </w:rPr>
        <w:t xml:space="preserve"> Rosario Ortega</w:t>
      </w:r>
    </w:p>
    <w:p w14:paraId="17D60FD9" w14:textId="77777777" w:rsidR="007A7B99" w:rsidRPr="00D966E9" w:rsidRDefault="007A7B99" w:rsidP="007A7B99">
      <w:pPr>
        <w:spacing w:after="0" w:line="240" w:lineRule="auto"/>
        <w:rPr>
          <w:rFonts w:ascii="Arial" w:hAnsi="Arial" w:cs="Arial"/>
          <w:b/>
          <w:sz w:val="24"/>
          <w:szCs w:val="24"/>
          <w:u w:val="single"/>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476"/>
        <w:gridCol w:w="2380"/>
        <w:gridCol w:w="3118"/>
        <w:gridCol w:w="3624"/>
        <w:gridCol w:w="5150"/>
      </w:tblGrid>
      <w:tr w:rsidR="007A7B99" w:rsidRPr="00D966E9" w14:paraId="536A8F95" w14:textId="77777777" w:rsidTr="008303E8">
        <w:trPr>
          <w:trHeight w:val="883"/>
        </w:trPr>
        <w:tc>
          <w:tcPr>
            <w:tcW w:w="17572" w:type="dxa"/>
            <w:gridSpan w:val="5"/>
            <w:shd w:val="clear" w:color="auto" w:fill="538135" w:themeFill="accent6" w:themeFillShade="BF"/>
          </w:tcPr>
          <w:p w14:paraId="0A2AB367" w14:textId="77777777" w:rsidR="007A7B99" w:rsidRPr="00D966E9" w:rsidRDefault="007A7B99" w:rsidP="00C039E9">
            <w:pPr>
              <w:rPr>
                <w:rFonts w:ascii="Arial" w:hAnsi="Arial" w:cs="Arial"/>
                <w:sz w:val="24"/>
                <w:szCs w:val="24"/>
                <w:lang w:eastAsia="es-ES"/>
              </w:rPr>
            </w:pPr>
            <w:r w:rsidRPr="00D966E9">
              <w:rPr>
                <w:rFonts w:ascii="Arial" w:hAnsi="Arial" w:cs="Arial"/>
                <w:b/>
                <w:sz w:val="24"/>
                <w:szCs w:val="24"/>
              </w:rPr>
              <w:t>ESTÁNDARES</w:t>
            </w:r>
          </w:p>
          <w:p w14:paraId="23313968" w14:textId="77777777" w:rsidR="007A7B99" w:rsidRPr="00D966E9" w:rsidRDefault="007A7B99" w:rsidP="00C039E9">
            <w:pPr>
              <w:pStyle w:val="Default"/>
            </w:pPr>
          </w:p>
          <w:p w14:paraId="32740D18" w14:textId="77777777" w:rsidR="007A7B99" w:rsidRPr="00D966E9" w:rsidRDefault="007A7B99" w:rsidP="00723FC1">
            <w:pPr>
              <w:pStyle w:val="Prrafodelista"/>
              <w:numPr>
                <w:ilvl w:val="0"/>
                <w:numId w:val="25"/>
              </w:numPr>
              <w:spacing w:after="0" w:line="240" w:lineRule="auto"/>
              <w:rPr>
                <w:rFonts w:ascii="Arial" w:hAnsi="Arial" w:cs="Arial"/>
                <w:bCs/>
                <w:iCs/>
                <w:color w:val="000000"/>
                <w:sz w:val="24"/>
                <w:szCs w:val="24"/>
                <w:lang w:val="es-419"/>
              </w:rPr>
            </w:pPr>
            <w:r w:rsidRPr="00D966E9">
              <w:rPr>
                <w:rFonts w:ascii="Arial" w:hAnsi="Arial" w:cs="Arial"/>
                <w:bCs/>
                <w:iCs/>
                <w:color w:val="000000"/>
                <w:sz w:val="24"/>
                <w:szCs w:val="24"/>
                <w:lang w:val="es-419"/>
              </w:rPr>
              <w:t>Identifico transformaciones en mi entorno a partir de la aplicación de algunos principios físicos, químicos y biológicos que permiten el desarrollo de tecnologías.</w:t>
            </w:r>
          </w:p>
          <w:p w14:paraId="2927220B" w14:textId="3E81E2A8" w:rsidR="007A7B99" w:rsidRPr="00D966E9" w:rsidRDefault="007A7B99" w:rsidP="00723FC1">
            <w:pPr>
              <w:pStyle w:val="Default"/>
              <w:numPr>
                <w:ilvl w:val="0"/>
                <w:numId w:val="25"/>
              </w:numPr>
              <w:jc w:val="both"/>
              <w:rPr>
                <w:lang w:val="es-CO"/>
              </w:rPr>
            </w:pPr>
            <w:r w:rsidRPr="00D966E9">
              <w:rPr>
                <w:bCs/>
                <w:iCs/>
                <w:lang w:val="es-CO"/>
              </w:rPr>
              <w:t xml:space="preserve">Identifico estructuras de los seres vivos que les </w:t>
            </w:r>
            <w:r w:rsidR="008303E8" w:rsidRPr="00D966E9">
              <w:rPr>
                <w:bCs/>
                <w:iCs/>
                <w:lang w:val="es-CO"/>
              </w:rPr>
              <w:t xml:space="preserve">permiten </w:t>
            </w:r>
            <w:r w:rsidR="008303E8" w:rsidRPr="00D966E9">
              <w:rPr>
                <w:lang w:val="es-CO"/>
              </w:rPr>
              <w:t>desarrollarse</w:t>
            </w:r>
            <w:r w:rsidRPr="00D966E9">
              <w:rPr>
                <w:bCs/>
                <w:iCs/>
                <w:lang w:val="es-CO"/>
              </w:rPr>
              <w:t xml:space="preserve"> en un entorno y </w:t>
            </w:r>
            <w:r w:rsidR="0029674B" w:rsidRPr="00D966E9">
              <w:rPr>
                <w:bCs/>
                <w:iCs/>
                <w:lang w:val="es-CO"/>
              </w:rPr>
              <w:t xml:space="preserve">que </w:t>
            </w:r>
            <w:r w:rsidR="0029674B" w:rsidRPr="00D966E9">
              <w:rPr>
                <w:lang w:val="es-CO"/>
              </w:rPr>
              <w:t>puedo</w:t>
            </w:r>
            <w:r w:rsidRPr="00D966E9">
              <w:rPr>
                <w:bCs/>
                <w:iCs/>
                <w:lang w:val="es-CO"/>
              </w:rPr>
              <w:t xml:space="preserve"> utilizar como </w:t>
            </w:r>
            <w:r w:rsidR="00021406" w:rsidRPr="00D966E9">
              <w:rPr>
                <w:bCs/>
                <w:iCs/>
                <w:lang w:val="es-CO"/>
              </w:rPr>
              <w:t xml:space="preserve">criterios </w:t>
            </w:r>
            <w:r w:rsidR="00021406" w:rsidRPr="00D966E9">
              <w:rPr>
                <w:lang w:val="es-CO"/>
              </w:rPr>
              <w:t>de</w:t>
            </w:r>
            <w:r w:rsidRPr="00D966E9">
              <w:rPr>
                <w:bCs/>
                <w:iCs/>
                <w:lang w:val="es-CO"/>
              </w:rPr>
              <w:t xml:space="preserve"> clasificación.</w:t>
            </w:r>
          </w:p>
          <w:p w14:paraId="5D51CF0B" w14:textId="77777777" w:rsidR="007A7B99" w:rsidRPr="00D966E9" w:rsidRDefault="007A7B99" w:rsidP="00723FC1">
            <w:pPr>
              <w:pStyle w:val="Default"/>
              <w:numPr>
                <w:ilvl w:val="0"/>
                <w:numId w:val="25"/>
              </w:numPr>
              <w:jc w:val="both"/>
              <w:rPr>
                <w:bCs/>
                <w:iCs/>
                <w:lang w:val="es-CO"/>
              </w:rPr>
            </w:pPr>
            <w:r w:rsidRPr="00D966E9">
              <w:rPr>
                <w:bCs/>
                <w:iCs/>
                <w:lang w:val="es-CO"/>
              </w:rPr>
              <w:t xml:space="preserve"> Me ubico en el universo y en la tierra e identifico características de la materia, fenómenos físicos y manifestaciones de la energía en el entorno.</w:t>
            </w:r>
          </w:p>
          <w:p w14:paraId="2680CB0A" w14:textId="77777777" w:rsidR="007A7B99" w:rsidRPr="00D966E9" w:rsidRDefault="007A7B99" w:rsidP="00C039E9">
            <w:pPr>
              <w:pStyle w:val="Default"/>
              <w:ind w:left="780"/>
              <w:jc w:val="both"/>
              <w:rPr>
                <w:b/>
                <w:lang w:val="es-CO"/>
              </w:rPr>
            </w:pPr>
          </w:p>
          <w:p w14:paraId="35FA03A5" w14:textId="77777777" w:rsidR="007A7B99" w:rsidRPr="00D966E9" w:rsidRDefault="007A7B99" w:rsidP="00C039E9">
            <w:pPr>
              <w:rPr>
                <w:rFonts w:ascii="Arial" w:hAnsi="Arial" w:cs="Arial"/>
                <w:sz w:val="24"/>
                <w:szCs w:val="24"/>
                <w:u w:val="single"/>
              </w:rPr>
            </w:pPr>
          </w:p>
        </w:tc>
      </w:tr>
      <w:tr w:rsidR="007A7B99" w:rsidRPr="00D966E9" w14:paraId="425117E7" w14:textId="77777777" w:rsidTr="008303E8">
        <w:tc>
          <w:tcPr>
            <w:tcW w:w="17572" w:type="dxa"/>
            <w:gridSpan w:val="5"/>
            <w:shd w:val="clear" w:color="auto" w:fill="A8D08D" w:themeFill="accent6" w:themeFillTint="99"/>
          </w:tcPr>
          <w:p w14:paraId="3A131B46" w14:textId="30107B35" w:rsidR="007A7B99" w:rsidRDefault="007A7B99" w:rsidP="00C039E9">
            <w:pPr>
              <w:pStyle w:val="Sinespaciado"/>
              <w:rPr>
                <w:rFonts w:ascii="Arial" w:hAnsi="Arial" w:cs="Arial"/>
                <w:b/>
                <w:sz w:val="24"/>
                <w:szCs w:val="24"/>
              </w:rPr>
            </w:pPr>
            <w:r w:rsidRPr="00D966E9">
              <w:rPr>
                <w:rFonts w:ascii="Arial" w:hAnsi="Arial" w:cs="Arial"/>
                <w:b/>
                <w:sz w:val="24"/>
                <w:szCs w:val="24"/>
              </w:rPr>
              <w:t>COMPETENCIAS LABORALES</w:t>
            </w:r>
          </w:p>
          <w:p w14:paraId="30B4281B" w14:textId="77777777" w:rsidR="00021406" w:rsidRPr="00D966E9" w:rsidRDefault="00021406" w:rsidP="00C039E9">
            <w:pPr>
              <w:pStyle w:val="Sinespaciado"/>
              <w:rPr>
                <w:rFonts w:ascii="Arial" w:hAnsi="Arial" w:cs="Arial"/>
                <w:sz w:val="24"/>
                <w:szCs w:val="24"/>
              </w:rPr>
            </w:pPr>
          </w:p>
          <w:p w14:paraId="0C1B5775" w14:textId="77777777" w:rsidR="007A7B99" w:rsidRPr="00EF1950" w:rsidRDefault="007A7B99" w:rsidP="003D32D9">
            <w:pPr>
              <w:pStyle w:val="Prrafodelista1"/>
              <w:numPr>
                <w:ilvl w:val="0"/>
                <w:numId w:val="3"/>
              </w:numPr>
              <w:spacing w:after="0"/>
              <w:jc w:val="left"/>
              <w:rPr>
                <w:rFonts w:ascii="Arial" w:hAnsi="Arial" w:cs="Arial"/>
                <w:b/>
                <w:sz w:val="24"/>
                <w:szCs w:val="24"/>
              </w:rPr>
            </w:pPr>
            <w:r w:rsidRPr="00D966E9">
              <w:rPr>
                <w:rFonts w:ascii="Arial" w:hAnsi="Arial" w:cs="Arial"/>
                <w:b/>
                <w:sz w:val="24"/>
                <w:szCs w:val="24"/>
              </w:rPr>
              <w:t>Tipo intelectual</w:t>
            </w:r>
            <w:r w:rsidRPr="00D966E9">
              <w:rPr>
                <w:rFonts w:ascii="Arial" w:hAnsi="Arial" w:cs="Arial"/>
                <w:b/>
                <w:sz w:val="24"/>
                <w:szCs w:val="24"/>
                <w:lang w:val="es-419"/>
              </w:rPr>
              <w:t>:</w:t>
            </w:r>
            <w:r w:rsidRPr="00D966E9">
              <w:rPr>
                <w:rFonts w:ascii="Arial" w:hAnsi="Arial" w:cs="Arial"/>
                <w:b/>
                <w:sz w:val="24"/>
                <w:szCs w:val="24"/>
              </w:rPr>
              <w:t xml:space="preserve"> </w:t>
            </w:r>
            <w:r w:rsidRPr="00D966E9">
              <w:rPr>
                <w:rFonts w:ascii="Arial" w:hAnsi="Arial" w:cs="Arial"/>
                <w:sz w:val="24"/>
                <w:szCs w:val="24"/>
              </w:rPr>
              <w:t>toma de decisiones. Identifico las situaciones cercanas a mi entorno (en mi casa, mi barrio, mi colegio) que tienen diferentes modos de resolverse. Asumo las consecuencias de mis actos.</w:t>
            </w:r>
          </w:p>
          <w:p w14:paraId="0A0A2599" w14:textId="77777777" w:rsidR="00EF1950" w:rsidRPr="00D966E9" w:rsidRDefault="00EF1950" w:rsidP="003D32D9">
            <w:pPr>
              <w:pStyle w:val="Prrafodelista1"/>
              <w:numPr>
                <w:ilvl w:val="0"/>
                <w:numId w:val="3"/>
              </w:numPr>
              <w:spacing w:after="0"/>
              <w:jc w:val="left"/>
              <w:rPr>
                <w:rFonts w:ascii="Arial" w:hAnsi="Arial" w:cs="Arial"/>
                <w:b/>
                <w:sz w:val="24"/>
                <w:szCs w:val="24"/>
              </w:rPr>
            </w:pPr>
          </w:p>
        </w:tc>
      </w:tr>
      <w:tr w:rsidR="007A7B99" w:rsidRPr="00D966E9" w14:paraId="0F7BBDB6" w14:textId="77777777" w:rsidTr="008303E8">
        <w:tc>
          <w:tcPr>
            <w:tcW w:w="17572" w:type="dxa"/>
            <w:gridSpan w:val="5"/>
            <w:shd w:val="clear" w:color="auto" w:fill="C5E0B3" w:themeFill="accent6" w:themeFillTint="66"/>
          </w:tcPr>
          <w:p w14:paraId="3C0ED109" w14:textId="77777777" w:rsidR="007A7B99" w:rsidRPr="00D966E9" w:rsidRDefault="007A7B99" w:rsidP="00C039E9">
            <w:pPr>
              <w:rPr>
                <w:rFonts w:ascii="Arial" w:hAnsi="Arial" w:cs="Arial"/>
                <w:b/>
                <w:sz w:val="24"/>
                <w:szCs w:val="24"/>
              </w:rPr>
            </w:pPr>
            <w:r w:rsidRPr="00D966E9">
              <w:rPr>
                <w:rFonts w:ascii="Arial" w:hAnsi="Arial" w:cs="Arial"/>
                <w:b/>
                <w:sz w:val="24"/>
                <w:szCs w:val="24"/>
              </w:rPr>
              <w:t xml:space="preserve">COMPETENCIAS CIUDADANAS: </w:t>
            </w:r>
          </w:p>
          <w:p w14:paraId="16944411" w14:textId="77777777" w:rsidR="007A7B99" w:rsidRDefault="007A7B99" w:rsidP="003D32D9">
            <w:pPr>
              <w:pStyle w:val="Prrafodelista1"/>
              <w:numPr>
                <w:ilvl w:val="0"/>
                <w:numId w:val="4"/>
              </w:numPr>
              <w:spacing w:after="0"/>
              <w:jc w:val="left"/>
              <w:rPr>
                <w:rFonts w:ascii="Arial" w:hAnsi="Arial" w:cs="Arial"/>
                <w:b/>
                <w:sz w:val="24"/>
                <w:szCs w:val="24"/>
              </w:rPr>
            </w:pPr>
            <w:r w:rsidRPr="00D966E9">
              <w:rPr>
                <w:rFonts w:ascii="Arial" w:hAnsi="Arial" w:cs="Arial"/>
                <w:b/>
                <w:sz w:val="24"/>
                <w:szCs w:val="24"/>
              </w:rPr>
              <w:t xml:space="preserve">CONVIVENCIA Y PAZ: </w:t>
            </w:r>
            <w:r w:rsidRPr="00D966E9">
              <w:rPr>
                <w:rFonts w:ascii="Arial" w:hAnsi="Arial" w:cs="Arial"/>
                <w:sz w:val="24"/>
                <w:szCs w:val="24"/>
              </w:rPr>
              <w:t xml:space="preserve">Me cuido a mí mismo. Comprendo que cuidarme y tener hábitos saludables favorecen mi bienestar y mis relaciones. Conozco los derechos fundamentales de </w:t>
            </w:r>
            <w:r w:rsidR="00432076" w:rsidRPr="00D966E9">
              <w:rPr>
                <w:rFonts w:ascii="Arial" w:hAnsi="Arial" w:cs="Arial"/>
                <w:sz w:val="24"/>
                <w:szCs w:val="24"/>
              </w:rPr>
              <w:t>los niños</w:t>
            </w:r>
            <w:r w:rsidRPr="00D966E9">
              <w:rPr>
                <w:rFonts w:ascii="Arial" w:hAnsi="Arial" w:cs="Arial"/>
                <w:sz w:val="24"/>
                <w:szCs w:val="24"/>
              </w:rPr>
              <w:t>. (A tener nombre, nacionalidad, familia, amor, salud educación, recreación, alimentación y libre expresión</w:t>
            </w:r>
            <w:r w:rsidRPr="00D966E9">
              <w:rPr>
                <w:rFonts w:ascii="Arial" w:hAnsi="Arial" w:cs="Arial"/>
                <w:b/>
                <w:sz w:val="24"/>
                <w:szCs w:val="24"/>
              </w:rPr>
              <w:t>)</w:t>
            </w:r>
          </w:p>
          <w:p w14:paraId="1F761120" w14:textId="194B2573" w:rsidR="009A7099" w:rsidRPr="00D966E9" w:rsidRDefault="009A7099" w:rsidP="009A7099">
            <w:pPr>
              <w:pStyle w:val="Prrafodelista1"/>
              <w:spacing w:after="0"/>
              <w:ind w:left="360"/>
              <w:jc w:val="left"/>
              <w:rPr>
                <w:rFonts w:ascii="Arial" w:hAnsi="Arial" w:cs="Arial"/>
                <w:b/>
                <w:sz w:val="24"/>
                <w:szCs w:val="24"/>
              </w:rPr>
            </w:pPr>
          </w:p>
        </w:tc>
      </w:tr>
      <w:tr w:rsidR="007A7B99" w:rsidRPr="00D966E9" w14:paraId="6AE15EAB" w14:textId="77777777" w:rsidTr="00432076">
        <w:tc>
          <w:tcPr>
            <w:tcW w:w="2547" w:type="dxa"/>
            <w:tcBorders>
              <w:bottom w:val="double" w:sz="4" w:space="0" w:color="70AD47" w:themeColor="accent6"/>
            </w:tcBorders>
            <w:shd w:val="clear" w:color="auto" w:fill="E2EFD9" w:themeFill="accent6" w:themeFillTint="33"/>
          </w:tcPr>
          <w:p w14:paraId="1929B4BA" w14:textId="77777777" w:rsidR="007A7B99" w:rsidRPr="00D966E9" w:rsidRDefault="007A7B99" w:rsidP="00C039E9">
            <w:pPr>
              <w:jc w:val="center"/>
              <w:rPr>
                <w:rFonts w:ascii="Arial" w:hAnsi="Arial" w:cs="Arial"/>
                <w:b/>
                <w:sz w:val="24"/>
                <w:szCs w:val="24"/>
              </w:rPr>
            </w:pPr>
            <w:r w:rsidRPr="00D966E9">
              <w:rPr>
                <w:rFonts w:ascii="Arial" w:hAnsi="Arial" w:cs="Arial"/>
                <w:b/>
                <w:sz w:val="24"/>
                <w:szCs w:val="24"/>
              </w:rPr>
              <w:t>COMPONENTE</w:t>
            </w:r>
          </w:p>
        </w:tc>
        <w:tc>
          <w:tcPr>
            <w:tcW w:w="2410" w:type="dxa"/>
            <w:tcBorders>
              <w:bottom w:val="double" w:sz="4" w:space="0" w:color="70AD47" w:themeColor="accent6"/>
            </w:tcBorders>
            <w:shd w:val="clear" w:color="auto" w:fill="E2EFD9" w:themeFill="accent6" w:themeFillTint="33"/>
          </w:tcPr>
          <w:p w14:paraId="70071397" w14:textId="67215A8A" w:rsidR="007A7B99" w:rsidRPr="00D966E9" w:rsidRDefault="007A7B99" w:rsidP="00C039E9">
            <w:pPr>
              <w:jc w:val="center"/>
              <w:rPr>
                <w:rFonts w:ascii="Arial" w:hAnsi="Arial" w:cs="Arial"/>
                <w:b/>
                <w:sz w:val="24"/>
                <w:szCs w:val="24"/>
              </w:rPr>
            </w:pPr>
            <w:r w:rsidRPr="00D966E9">
              <w:rPr>
                <w:rFonts w:ascii="Arial" w:hAnsi="Arial" w:cs="Arial"/>
                <w:b/>
                <w:sz w:val="24"/>
                <w:szCs w:val="24"/>
              </w:rPr>
              <w:t>COMPETENCIAS</w:t>
            </w:r>
            <w:r w:rsidR="00021406">
              <w:rPr>
                <w:rFonts w:ascii="Arial" w:hAnsi="Arial" w:cs="Arial"/>
                <w:b/>
                <w:sz w:val="24"/>
                <w:szCs w:val="24"/>
              </w:rPr>
              <w:t xml:space="preserve"> DEL AREA</w:t>
            </w:r>
          </w:p>
        </w:tc>
        <w:tc>
          <w:tcPr>
            <w:tcW w:w="3260" w:type="dxa"/>
            <w:tcBorders>
              <w:bottom w:val="double" w:sz="4" w:space="0" w:color="70AD47" w:themeColor="accent6"/>
            </w:tcBorders>
            <w:shd w:val="clear" w:color="auto" w:fill="E2EFD9" w:themeFill="accent6" w:themeFillTint="33"/>
          </w:tcPr>
          <w:p w14:paraId="5A8787C2" w14:textId="77777777" w:rsidR="007A7B99" w:rsidRPr="00D966E9" w:rsidRDefault="007A7B99" w:rsidP="00C039E9">
            <w:pPr>
              <w:jc w:val="center"/>
              <w:rPr>
                <w:rFonts w:ascii="Arial" w:hAnsi="Arial" w:cs="Arial"/>
                <w:b/>
                <w:sz w:val="24"/>
                <w:szCs w:val="24"/>
              </w:rPr>
            </w:pPr>
            <w:r w:rsidRPr="00D966E9">
              <w:rPr>
                <w:rFonts w:ascii="Arial" w:hAnsi="Arial" w:cs="Arial"/>
                <w:b/>
                <w:sz w:val="24"/>
                <w:szCs w:val="24"/>
              </w:rPr>
              <w:t>ENSEÑANZAS</w:t>
            </w:r>
          </w:p>
          <w:p w14:paraId="1C6FF9B7" w14:textId="77777777" w:rsidR="007A7B99" w:rsidRPr="00D966E9" w:rsidRDefault="007A7B99" w:rsidP="00C039E9">
            <w:pPr>
              <w:jc w:val="center"/>
              <w:rPr>
                <w:rFonts w:ascii="Arial" w:hAnsi="Arial" w:cs="Arial"/>
                <w:b/>
                <w:sz w:val="24"/>
                <w:szCs w:val="24"/>
              </w:rPr>
            </w:pPr>
          </w:p>
        </w:tc>
        <w:tc>
          <w:tcPr>
            <w:tcW w:w="3827" w:type="dxa"/>
            <w:tcBorders>
              <w:bottom w:val="double" w:sz="4" w:space="0" w:color="70AD47" w:themeColor="accent6"/>
            </w:tcBorders>
            <w:shd w:val="clear" w:color="auto" w:fill="E2EFD9" w:themeFill="accent6" w:themeFillTint="33"/>
          </w:tcPr>
          <w:p w14:paraId="0ECBABF6" w14:textId="77777777" w:rsidR="007A7B99" w:rsidRPr="00D966E9" w:rsidRDefault="007A7B99" w:rsidP="00C039E9">
            <w:pPr>
              <w:jc w:val="center"/>
              <w:rPr>
                <w:rFonts w:ascii="Arial" w:hAnsi="Arial" w:cs="Arial"/>
                <w:b/>
                <w:sz w:val="24"/>
                <w:szCs w:val="24"/>
              </w:rPr>
            </w:pPr>
            <w:r w:rsidRPr="00D966E9">
              <w:rPr>
                <w:rFonts w:ascii="Arial" w:hAnsi="Arial" w:cs="Arial"/>
                <w:b/>
                <w:sz w:val="24"/>
                <w:szCs w:val="24"/>
              </w:rPr>
              <w:t>APRENDIZAJES Y/O DBA</w:t>
            </w:r>
          </w:p>
        </w:tc>
        <w:tc>
          <w:tcPr>
            <w:tcW w:w="5528" w:type="dxa"/>
            <w:tcBorders>
              <w:bottom w:val="double" w:sz="4" w:space="0" w:color="70AD47" w:themeColor="accent6"/>
            </w:tcBorders>
            <w:shd w:val="clear" w:color="auto" w:fill="E2EFD9" w:themeFill="accent6" w:themeFillTint="33"/>
          </w:tcPr>
          <w:p w14:paraId="3690C4F9" w14:textId="77777777" w:rsidR="007A7B99" w:rsidRPr="00D966E9" w:rsidRDefault="007A7B99" w:rsidP="00C039E9">
            <w:pPr>
              <w:jc w:val="center"/>
              <w:rPr>
                <w:rFonts w:ascii="Arial" w:hAnsi="Arial" w:cs="Arial"/>
                <w:b/>
                <w:sz w:val="24"/>
                <w:szCs w:val="24"/>
              </w:rPr>
            </w:pPr>
            <w:r w:rsidRPr="00D966E9">
              <w:rPr>
                <w:rFonts w:ascii="Arial" w:hAnsi="Arial" w:cs="Arial"/>
                <w:b/>
                <w:sz w:val="24"/>
                <w:szCs w:val="24"/>
              </w:rPr>
              <w:t>INDICADORES DE DESEMPEÑOS O EVIDENCIAS</w:t>
            </w:r>
          </w:p>
        </w:tc>
      </w:tr>
      <w:tr w:rsidR="007A7B99" w:rsidRPr="00D966E9" w14:paraId="04B56614" w14:textId="77777777" w:rsidTr="00C039E9">
        <w:tc>
          <w:tcPr>
            <w:tcW w:w="2547" w:type="dxa"/>
            <w:vMerge w:val="restart"/>
            <w:tcBorders>
              <w:top w:val="double" w:sz="4" w:space="0" w:color="70AD47" w:themeColor="accent6"/>
            </w:tcBorders>
            <w:shd w:val="clear" w:color="auto" w:fill="auto"/>
          </w:tcPr>
          <w:p w14:paraId="62F9BAA2" w14:textId="77777777" w:rsidR="007A7B99" w:rsidRPr="00D966E9" w:rsidRDefault="007A7B99" w:rsidP="00C039E9">
            <w:pPr>
              <w:rPr>
                <w:rFonts w:ascii="Arial" w:hAnsi="Arial" w:cs="Arial"/>
                <w:b/>
                <w:sz w:val="24"/>
                <w:szCs w:val="24"/>
              </w:rPr>
            </w:pPr>
            <w:r w:rsidRPr="00D966E9">
              <w:rPr>
                <w:rFonts w:ascii="Arial" w:hAnsi="Arial" w:cs="Arial"/>
                <w:b/>
                <w:sz w:val="24"/>
                <w:szCs w:val="24"/>
              </w:rPr>
              <w:lastRenderedPageBreak/>
              <w:t>ENTORNO FÍSICO: Procesos Físicos</w:t>
            </w:r>
          </w:p>
          <w:p w14:paraId="2179C413"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5763E3F8"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tcBorders>
              <w:top w:val="double" w:sz="4" w:space="0" w:color="70AD47" w:themeColor="accent6"/>
            </w:tcBorders>
            <w:shd w:val="clear" w:color="auto" w:fill="auto"/>
          </w:tcPr>
          <w:p w14:paraId="2E2D7D7B"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 Electricidad</w:t>
            </w:r>
          </w:p>
          <w:p w14:paraId="2233B01A"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1.1. Definición de electricidad</w:t>
            </w:r>
          </w:p>
          <w:p w14:paraId="33F795CF"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1.2. Corriente eléctrica</w:t>
            </w:r>
          </w:p>
          <w:p w14:paraId="3C3B012A"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1.3. Clases de materiales (conductores y aislantes)</w:t>
            </w:r>
          </w:p>
          <w:p w14:paraId="3EA86F5D"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1.4. Circuitos eléctricos</w:t>
            </w:r>
          </w:p>
          <w:p w14:paraId="5EC52B15" w14:textId="77777777" w:rsidR="007A7B99" w:rsidRPr="00D966E9" w:rsidRDefault="007A7B99" w:rsidP="00C039E9">
            <w:pPr>
              <w:rPr>
                <w:rFonts w:ascii="Arial" w:hAnsi="Arial" w:cs="Arial"/>
                <w:color w:val="002060"/>
                <w:sz w:val="24"/>
                <w:szCs w:val="24"/>
              </w:rPr>
            </w:pPr>
            <w:r w:rsidRPr="00D966E9">
              <w:rPr>
                <w:rFonts w:ascii="Arial" w:hAnsi="Arial" w:cs="Arial"/>
                <w:color w:val="002060"/>
                <w:sz w:val="24"/>
                <w:szCs w:val="24"/>
              </w:rPr>
              <w:t>1.5 Definición de circuito</w:t>
            </w:r>
          </w:p>
          <w:p w14:paraId="632FFB65" w14:textId="2A3EC25A" w:rsidR="007A7B99" w:rsidRPr="00D966E9" w:rsidRDefault="007A7B99" w:rsidP="0046463F">
            <w:pPr>
              <w:rPr>
                <w:rFonts w:ascii="Arial" w:hAnsi="Arial" w:cs="Arial"/>
                <w:b/>
                <w:sz w:val="24"/>
                <w:szCs w:val="24"/>
              </w:rPr>
            </w:pPr>
            <w:r w:rsidRPr="00D966E9">
              <w:rPr>
                <w:rFonts w:ascii="Arial" w:hAnsi="Arial" w:cs="Arial"/>
                <w:color w:val="002060"/>
                <w:sz w:val="24"/>
                <w:szCs w:val="24"/>
              </w:rPr>
              <w:t>1.6. Partes de un circuito eléctrico: generador de corriente (generador o fuente (pila), elementos conductores (cables), interruptor y aparatos o dispositivos (bombillos, motores, timbre)</w:t>
            </w:r>
          </w:p>
        </w:tc>
        <w:tc>
          <w:tcPr>
            <w:tcW w:w="3827" w:type="dxa"/>
            <w:tcBorders>
              <w:top w:val="double" w:sz="4" w:space="0" w:color="70AD47" w:themeColor="accent6"/>
              <w:bottom w:val="double" w:sz="4" w:space="0" w:color="70AD47" w:themeColor="accent6"/>
            </w:tcBorders>
            <w:shd w:val="clear" w:color="auto" w:fill="auto"/>
          </w:tcPr>
          <w:p w14:paraId="42CC41DC" w14:textId="77777777" w:rsidR="007A7B99" w:rsidRPr="00D966E9" w:rsidRDefault="007A7B99" w:rsidP="00C039E9">
            <w:pPr>
              <w:rPr>
                <w:rFonts w:ascii="Arial" w:hAnsi="Arial" w:cs="Arial"/>
                <w:sz w:val="24"/>
                <w:szCs w:val="24"/>
              </w:rPr>
            </w:pPr>
            <w:r w:rsidRPr="00D966E9">
              <w:rPr>
                <w:rFonts w:ascii="Arial" w:hAnsi="Arial" w:cs="Arial"/>
                <w:sz w:val="24"/>
                <w:szCs w:val="24"/>
              </w:rPr>
              <w:t>Reconoce la conducción de electricidad o calor en materiales</w:t>
            </w:r>
          </w:p>
        </w:tc>
        <w:tc>
          <w:tcPr>
            <w:tcW w:w="5528" w:type="dxa"/>
            <w:tcBorders>
              <w:top w:val="double" w:sz="4" w:space="0" w:color="70AD47" w:themeColor="accent6"/>
              <w:bottom w:val="double" w:sz="4" w:space="0" w:color="70AD47" w:themeColor="accent6"/>
            </w:tcBorders>
            <w:shd w:val="clear" w:color="auto" w:fill="auto"/>
          </w:tcPr>
          <w:p w14:paraId="31076B8A" w14:textId="4DD0C43F"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Identifica, en un conjunto de materiales dados, cuáles son buenos conductores de corriente y cuáles son aislantes </w:t>
            </w:r>
            <w:r w:rsidR="009A7099" w:rsidRPr="00D966E9">
              <w:rPr>
                <w:rFonts w:ascii="Arial" w:hAnsi="Arial" w:cs="Arial"/>
                <w:sz w:val="24"/>
                <w:szCs w:val="24"/>
              </w:rPr>
              <w:t>de acuerdo con</w:t>
            </w:r>
            <w:r w:rsidRPr="00D966E9">
              <w:rPr>
                <w:rFonts w:ascii="Arial" w:hAnsi="Arial" w:cs="Arial"/>
                <w:sz w:val="24"/>
                <w:szCs w:val="24"/>
              </w:rPr>
              <w:t xml:space="preserve"> su comportamiento dentro de un circuito eléctrico básico</w:t>
            </w:r>
          </w:p>
        </w:tc>
      </w:tr>
      <w:tr w:rsidR="007A7B99" w:rsidRPr="00D966E9" w14:paraId="4238D973" w14:textId="77777777" w:rsidTr="00C039E9">
        <w:tc>
          <w:tcPr>
            <w:tcW w:w="2547" w:type="dxa"/>
            <w:vMerge/>
            <w:shd w:val="clear" w:color="auto" w:fill="auto"/>
          </w:tcPr>
          <w:p w14:paraId="3E19B1AE"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7AC244B0"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09D20409" w14:textId="77777777" w:rsidR="007A7B99" w:rsidRPr="00D966E9" w:rsidRDefault="007A7B99" w:rsidP="00C039E9">
            <w:pPr>
              <w:rPr>
                <w:rFonts w:ascii="Arial" w:hAnsi="Arial" w:cs="Arial"/>
                <w:sz w:val="24"/>
                <w:szCs w:val="24"/>
              </w:rPr>
            </w:pPr>
          </w:p>
        </w:tc>
        <w:tc>
          <w:tcPr>
            <w:tcW w:w="3260" w:type="dxa"/>
            <w:vMerge/>
            <w:shd w:val="clear" w:color="auto" w:fill="auto"/>
          </w:tcPr>
          <w:p w14:paraId="58F1768E"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425E02A6"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Comprende que algunos materiales son buenos conductores de la corriente eléctrica y otros no (denominados aislantes) y que el paso de la corriente siempre genera calor. </w:t>
            </w:r>
          </w:p>
          <w:p w14:paraId="2B9864B6" w14:textId="77777777" w:rsidR="007A7B99" w:rsidRPr="00D966E9" w:rsidRDefault="007A7B99" w:rsidP="00C039E9">
            <w:pPr>
              <w:jc w:val="both"/>
              <w:rPr>
                <w:rFonts w:ascii="Arial" w:hAnsi="Arial" w:cs="Arial"/>
                <w:sz w:val="24"/>
                <w:szCs w:val="24"/>
              </w:rPr>
            </w:pPr>
          </w:p>
        </w:tc>
        <w:tc>
          <w:tcPr>
            <w:tcW w:w="5528" w:type="dxa"/>
            <w:tcBorders>
              <w:top w:val="double" w:sz="4" w:space="0" w:color="70AD47" w:themeColor="accent6"/>
              <w:bottom w:val="double" w:sz="4" w:space="0" w:color="70AD47" w:themeColor="accent6"/>
            </w:tcBorders>
            <w:shd w:val="clear" w:color="auto" w:fill="auto"/>
          </w:tcPr>
          <w:p w14:paraId="105C5BC2"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Verifica, con el tacto, Verifica, que los compontes de un circuito (cables, pilas, bombillos, motores) se calientan cuando están funcionando, y lo atribuye al paso de la corriente eléctrica. </w:t>
            </w:r>
          </w:p>
        </w:tc>
      </w:tr>
      <w:tr w:rsidR="007A7B99" w:rsidRPr="00D966E9" w14:paraId="3C071D57" w14:textId="77777777" w:rsidTr="00C039E9">
        <w:tc>
          <w:tcPr>
            <w:tcW w:w="2547" w:type="dxa"/>
            <w:vMerge/>
            <w:shd w:val="clear" w:color="auto" w:fill="auto"/>
          </w:tcPr>
          <w:p w14:paraId="19FADE8E"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4838B5E4"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42A6D088"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149AD00B"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Comprende que un circuito eléctrico básico está formado por un generador o fuente (pila), conductores (cables) y uno o más dispositivos (bombillos, motores, timbres), que deben estar conectados apropiadamente (por sus dos polos) para que funcionen y produzcan diferentes efectos.</w:t>
            </w:r>
          </w:p>
        </w:tc>
        <w:tc>
          <w:tcPr>
            <w:tcW w:w="5528" w:type="dxa"/>
            <w:tcBorders>
              <w:top w:val="double" w:sz="4" w:space="0" w:color="70AD47" w:themeColor="accent6"/>
              <w:bottom w:val="double" w:sz="4" w:space="0" w:color="70AD47" w:themeColor="accent6"/>
            </w:tcBorders>
            <w:shd w:val="clear" w:color="auto" w:fill="auto"/>
          </w:tcPr>
          <w:p w14:paraId="122BF949" w14:textId="77777777" w:rsidR="007A7B99" w:rsidRPr="00D966E9" w:rsidRDefault="007A7B99" w:rsidP="00C039E9">
            <w:pPr>
              <w:jc w:val="both"/>
              <w:rPr>
                <w:rFonts w:ascii="Arial" w:hAnsi="Arial" w:cs="Arial"/>
                <w:b/>
                <w:sz w:val="24"/>
                <w:szCs w:val="24"/>
              </w:rPr>
            </w:pPr>
            <w:r w:rsidRPr="00D966E9">
              <w:rPr>
                <w:rFonts w:ascii="Arial" w:hAnsi="Arial" w:cs="Arial"/>
                <w:sz w:val="24"/>
                <w:szCs w:val="24"/>
              </w:rPr>
              <w:t>Construye experimentalmente circuitos sencillos para establecer qué materiales son buenos conductores de la corriente eléctrica y cuáles no.</w:t>
            </w:r>
          </w:p>
        </w:tc>
      </w:tr>
      <w:tr w:rsidR="007A7B99" w:rsidRPr="00D966E9" w14:paraId="214F4BA7" w14:textId="77777777" w:rsidTr="00C039E9">
        <w:tc>
          <w:tcPr>
            <w:tcW w:w="2547" w:type="dxa"/>
            <w:vMerge w:val="restart"/>
            <w:shd w:val="clear" w:color="auto" w:fill="auto"/>
          </w:tcPr>
          <w:p w14:paraId="77FD78CE" w14:textId="77777777" w:rsidR="007A7B99" w:rsidRPr="00D966E9" w:rsidRDefault="007A7B99" w:rsidP="00C039E9">
            <w:pPr>
              <w:rPr>
                <w:rFonts w:ascii="Arial" w:hAnsi="Arial" w:cs="Arial"/>
                <w:b/>
                <w:sz w:val="24"/>
                <w:szCs w:val="24"/>
              </w:rPr>
            </w:pPr>
            <w:r w:rsidRPr="00D966E9">
              <w:rPr>
                <w:rFonts w:ascii="Arial" w:hAnsi="Arial" w:cs="Arial"/>
                <w:b/>
                <w:sz w:val="24"/>
                <w:szCs w:val="24"/>
              </w:rPr>
              <w:t>ENTORNO VIVO</w:t>
            </w:r>
          </w:p>
          <w:p w14:paraId="52106DBF"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5B4F1C6A" w14:textId="77777777" w:rsidR="007A7B99" w:rsidRPr="00D966E9" w:rsidRDefault="007A7B99" w:rsidP="00C039E9">
            <w:pPr>
              <w:rPr>
                <w:rFonts w:ascii="Arial" w:hAnsi="Arial" w:cs="Arial"/>
                <w:sz w:val="24"/>
                <w:szCs w:val="24"/>
              </w:rPr>
            </w:pPr>
            <w:r w:rsidRPr="00D966E9">
              <w:rPr>
                <w:rFonts w:ascii="Arial" w:hAnsi="Arial" w:cs="Arial"/>
                <w:sz w:val="24"/>
                <w:szCs w:val="24"/>
              </w:rPr>
              <w:lastRenderedPageBreak/>
              <w:t xml:space="preserve">USO COMPRENSIVO DEL </w:t>
            </w:r>
            <w:r w:rsidRPr="00D966E9">
              <w:rPr>
                <w:rFonts w:ascii="Arial" w:hAnsi="Arial" w:cs="Arial"/>
                <w:sz w:val="24"/>
                <w:szCs w:val="24"/>
              </w:rPr>
              <w:lastRenderedPageBreak/>
              <w:t>CONOCIMIENTO CIENTÍFICO</w:t>
            </w:r>
          </w:p>
        </w:tc>
        <w:tc>
          <w:tcPr>
            <w:tcW w:w="3260" w:type="dxa"/>
            <w:vMerge w:val="restart"/>
            <w:shd w:val="clear" w:color="auto" w:fill="auto"/>
          </w:tcPr>
          <w:p w14:paraId="0501FB28" w14:textId="77777777" w:rsidR="007A7B99" w:rsidRPr="00D966E9" w:rsidRDefault="007A7B99" w:rsidP="00950FF6">
            <w:pPr>
              <w:pStyle w:val="Sinespaciado"/>
              <w:rPr>
                <w:rFonts w:ascii="Arial" w:hAnsi="Arial" w:cs="Arial"/>
                <w:sz w:val="24"/>
                <w:szCs w:val="24"/>
              </w:rPr>
            </w:pPr>
            <w:r w:rsidRPr="00D966E9">
              <w:rPr>
                <w:rFonts w:ascii="Arial" w:hAnsi="Arial" w:cs="Arial"/>
                <w:sz w:val="24"/>
                <w:szCs w:val="24"/>
              </w:rPr>
              <w:lastRenderedPageBreak/>
              <w:t xml:space="preserve">2. Nutrición en el ser humano </w:t>
            </w:r>
          </w:p>
          <w:p w14:paraId="380CEF8B" w14:textId="77777777" w:rsidR="007A7B99" w:rsidRPr="00D966E9" w:rsidRDefault="007A7B99" w:rsidP="00950FF6">
            <w:pPr>
              <w:pStyle w:val="Sinespaciado"/>
              <w:rPr>
                <w:rFonts w:ascii="Arial" w:hAnsi="Arial" w:cs="Arial"/>
                <w:sz w:val="24"/>
                <w:szCs w:val="24"/>
              </w:rPr>
            </w:pPr>
            <w:r w:rsidRPr="00D966E9">
              <w:rPr>
                <w:rFonts w:ascii="Arial" w:hAnsi="Arial" w:cs="Arial"/>
                <w:sz w:val="24"/>
                <w:szCs w:val="24"/>
              </w:rPr>
              <w:t>2.1. Sistema digestivo</w:t>
            </w:r>
          </w:p>
          <w:p w14:paraId="634E824F" w14:textId="77777777" w:rsidR="007A7B99" w:rsidRPr="00D966E9" w:rsidRDefault="007A7B99" w:rsidP="00950FF6">
            <w:pPr>
              <w:pStyle w:val="Sinespaciado"/>
              <w:rPr>
                <w:rFonts w:ascii="Arial" w:hAnsi="Arial" w:cs="Arial"/>
                <w:sz w:val="24"/>
                <w:szCs w:val="24"/>
              </w:rPr>
            </w:pPr>
            <w:r w:rsidRPr="00D966E9">
              <w:rPr>
                <w:rFonts w:ascii="Arial" w:hAnsi="Arial" w:cs="Arial"/>
                <w:sz w:val="24"/>
                <w:szCs w:val="24"/>
              </w:rPr>
              <w:lastRenderedPageBreak/>
              <w:t>2.2. Sistema respiratorio</w:t>
            </w:r>
          </w:p>
          <w:p w14:paraId="55E9F03B" w14:textId="77777777" w:rsidR="007A7B99" w:rsidRPr="00D966E9" w:rsidRDefault="007A7B99" w:rsidP="00950FF6">
            <w:pPr>
              <w:pStyle w:val="Sinespaciado"/>
              <w:rPr>
                <w:rFonts w:ascii="Arial" w:hAnsi="Arial" w:cs="Arial"/>
                <w:sz w:val="24"/>
                <w:szCs w:val="24"/>
              </w:rPr>
            </w:pPr>
            <w:r w:rsidRPr="00D966E9">
              <w:rPr>
                <w:rFonts w:ascii="Arial" w:hAnsi="Arial" w:cs="Arial"/>
                <w:sz w:val="24"/>
                <w:szCs w:val="24"/>
              </w:rPr>
              <w:t>2.3. Sistema circulatorio</w:t>
            </w:r>
          </w:p>
          <w:p w14:paraId="0AB1F7FB" w14:textId="77777777" w:rsidR="007A7B99" w:rsidRPr="00D966E9" w:rsidRDefault="007A7B99" w:rsidP="00950FF6">
            <w:pPr>
              <w:pStyle w:val="Sinespaciado"/>
              <w:rPr>
                <w:rFonts w:ascii="Arial" w:hAnsi="Arial" w:cs="Arial"/>
                <w:sz w:val="24"/>
                <w:szCs w:val="24"/>
              </w:rPr>
            </w:pPr>
            <w:r w:rsidRPr="00D966E9">
              <w:rPr>
                <w:rFonts w:ascii="Arial" w:hAnsi="Arial" w:cs="Arial"/>
                <w:sz w:val="24"/>
                <w:szCs w:val="24"/>
              </w:rPr>
              <w:t>2.4. Sistema excretor</w:t>
            </w:r>
          </w:p>
          <w:p w14:paraId="688304EA"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05606FB6"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lastRenderedPageBreak/>
              <w:t xml:space="preserve">Comprende que los sistemas del cuerpo humano están formados por órganos, tejidos y </w:t>
            </w:r>
            <w:r w:rsidRPr="00D966E9">
              <w:rPr>
                <w:rFonts w:ascii="Arial" w:hAnsi="Arial" w:cs="Arial"/>
                <w:sz w:val="24"/>
                <w:szCs w:val="24"/>
              </w:rPr>
              <w:lastRenderedPageBreak/>
              <w:t>células y que la estructura de cada tipo de célula está relacionada con la función del tejido que forman.</w:t>
            </w:r>
          </w:p>
        </w:tc>
        <w:tc>
          <w:tcPr>
            <w:tcW w:w="5528" w:type="dxa"/>
            <w:tcBorders>
              <w:top w:val="double" w:sz="4" w:space="0" w:color="70AD47" w:themeColor="accent6"/>
              <w:bottom w:val="double" w:sz="4" w:space="0" w:color="70AD47" w:themeColor="accent6"/>
            </w:tcBorders>
            <w:shd w:val="clear" w:color="auto" w:fill="auto"/>
          </w:tcPr>
          <w:p w14:paraId="5FAA3F67"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lastRenderedPageBreak/>
              <w:t>Relaciona las características de los órganos de los diferentes sistemas mediante esquemas.</w:t>
            </w:r>
          </w:p>
        </w:tc>
      </w:tr>
      <w:tr w:rsidR="007A7B99" w:rsidRPr="00D966E9" w14:paraId="11BF339A" w14:textId="77777777" w:rsidTr="00C039E9">
        <w:tc>
          <w:tcPr>
            <w:tcW w:w="2547" w:type="dxa"/>
            <w:vMerge/>
            <w:shd w:val="clear" w:color="auto" w:fill="auto"/>
          </w:tcPr>
          <w:p w14:paraId="7A161B75"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3D2856E2"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4F99EDD9" w14:textId="77777777" w:rsidR="007A7B99" w:rsidRPr="00D966E9" w:rsidRDefault="007A7B99" w:rsidP="00C039E9">
            <w:pPr>
              <w:rPr>
                <w:rFonts w:ascii="Arial" w:hAnsi="Arial" w:cs="Arial"/>
                <w:sz w:val="24"/>
                <w:szCs w:val="24"/>
              </w:rPr>
            </w:pPr>
          </w:p>
        </w:tc>
        <w:tc>
          <w:tcPr>
            <w:tcW w:w="3260" w:type="dxa"/>
            <w:vMerge/>
            <w:shd w:val="clear" w:color="auto" w:fill="auto"/>
          </w:tcPr>
          <w:p w14:paraId="5F467E30"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2E63E7E8"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Representa los diversos sistemas de órganos del ser humano y explica su función</w:t>
            </w:r>
          </w:p>
        </w:tc>
        <w:tc>
          <w:tcPr>
            <w:tcW w:w="5528" w:type="dxa"/>
            <w:tcBorders>
              <w:top w:val="double" w:sz="4" w:space="0" w:color="70AD47" w:themeColor="accent6"/>
              <w:bottom w:val="double" w:sz="4" w:space="0" w:color="70AD47" w:themeColor="accent6"/>
            </w:tcBorders>
            <w:shd w:val="clear" w:color="auto" w:fill="auto"/>
          </w:tcPr>
          <w:p w14:paraId="49C47B68" w14:textId="3603E0F1"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Representa modelos de </w:t>
            </w:r>
            <w:r w:rsidR="009A7099" w:rsidRPr="00D966E9">
              <w:rPr>
                <w:rFonts w:ascii="Arial" w:hAnsi="Arial" w:cs="Arial"/>
                <w:sz w:val="24"/>
                <w:szCs w:val="24"/>
              </w:rPr>
              <w:t>los diferentes</w:t>
            </w:r>
            <w:r w:rsidRPr="00D966E9">
              <w:rPr>
                <w:rFonts w:ascii="Arial" w:hAnsi="Arial" w:cs="Arial"/>
                <w:sz w:val="24"/>
                <w:szCs w:val="24"/>
              </w:rPr>
              <w:t xml:space="preserve"> sistemas y explica su relación con la nutrición.</w:t>
            </w:r>
          </w:p>
        </w:tc>
      </w:tr>
      <w:tr w:rsidR="007A7B99" w:rsidRPr="00D966E9" w14:paraId="5D3E1B1D" w14:textId="77777777" w:rsidTr="00C039E9">
        <w:tc>
          <w:tcPr>
            <w:tcW w:w="2547" w:type="dxa"/>
            <w:vMerge/>
            <w:shd w:val="clear" w:color="auto" w:fill="auto"/>
          </w:tcPr>
          <w:p w14:paraId="6F2B6738"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6F23CC19"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4B59C58E"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4DFCB6C5"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Explica, a través de situaciones de la cotidianidad, que en los seres humanos la nutrición involucra el funcionamiento integrado de un conjunto de sistemas de órganos: digestivo, respiratorio, circulatorio y excretor</w:t>
            </w:r>
          </w:p>
        </w:tc>
        <w:tc>
          <w:tcPr>
            <w:tcW w:w="5528" w:type="dxa"/>
            <w:tcBorders>
              <w:top w:val="double" w:sz="4" w:space="0" w:color="70AD47" w:themeColor="accent6"/>
              <w:bottom w:val="double" w:sz="4" w:space="0" w:color="70AD47" w:themeColor="accent6"/>
            </w:tcBorders>
            <w:shd w:val="clear" w:color="auto" w:fill="auto"/>
          </w:tcPr>
          <w:p w14:paraId="72FC89C4"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Asocia el cuidado de sus sistemas con una alimentación e higiene adecuadas.</w:t>
            </w:r>
          </w:p>
        </w:tc>
      </w:tr>
      <w:tr w:rsidR="007A7B99" w:rsidRPr="00D966E9" w14:paraId="2D55F2C9" w14:textId="77777777" w:rsidTr="00C039E9">
        <w:tc>
          <w:tcPr>
            <w:tcW w:w="2547" w:type="dxa"/>
            <w:vMerge/>
            <w:shd w:val="clear" w:color="auto" w:fill="auto"/>
          </w:tcPr>
          <w:p w14:paraId="32A30B91"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33FF7FF6"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shd w:val="clear" w:color="auto" w:fill="auto"/>
          </w:tcPr>
          <w:p w14:paraId="6BDCC260" w14:textId="77777777" w:rsidR="007A7B99" w:rsidRPr="00D966E9" w:rsidRDefault="007A7B99" w:rsidP="00C039E9">
            <w:pPr>
              <w:rPr>
                <w:rFonts w:ascii="Arial" w:hAnsi="Arial" w:cs="Arial"/>
                <w:b/>
                <w:color w:val="7030A0"/>
                <w:sz w:val="24"/>
                <w:szCs w:val="24"/>
              </w:rPr>
            </w:pPr>
            <w:r w:rsidRPr="00D966E9">
              <w:rPr>
                <w:rFonts w:ascii="Arial" w:hAnsi="Arial" w:cs="Arial"/>
                <w:b/>
                <w:color w:val="7030A0"/>
                <w:sz w:val="24"/>
                <w:szCs w:val="24"/>
              </w:rPr>
              <w:t>3. Reproducción</w:t>
            </w:r>
          </w:p>
          <w:p w14:paraId="0F19DE0E" w14:textId="77777777" w:rsidR="007A7B99" w:rsidRPr="00D966E9" w:rsidRDefault="007A7B99" w:rsidP="00C039E9">
            <w:pPr>
              <w:rPr>
                <w:rFonts w:ascii="Arial" w:hAnsi="Arial" w:cs="Arial"/>
                <w:color w:val="7030A0"/>
                <w:sz w:val="24"/>
                <w:szCs w:val="24"/>
              </w:rPr>
            </w:pPr>
            <w:r w:rsidRPr="00D966E9">
              <w:rPr>
                <w:rFonts w:ascii="Arial" w:hAnsi="Arial" w:cs="Arial"/>
                <w:color w:val="7030A0"/>
                <w:sz w:val="24"/>
                <w:szCs w:val="24"/>
              </w:rPr>
              <w:t>3.1. Reproducción en animales (tipos de reproducción)</w:t>
            </w:r>
          </w:p>
          <w:p w14:paraId="6E687841" w14:textId="77777777" w:rsidR="007A7B99" w:rsidRPr="00D966E9" w:rsidRDefault="007A7B99" w:rsidP="00C039E9">
            <w:pPr>
              <w:rPr>
                <w:rFonts w:ascii="Arial" w:hAnsi="Arial" w:cs="Arial"/>
                <w:color w:val="7030A0"/>
                <w:sz w:val="24"/>
                <w:szCs w:val="24"/>
              </w:rPr>
            </w:pPr>
            <w:r w:rsidRPr="00D966E9">
              <w:rPr>
                <w:rFonts w:ascii="Arial" w:hAnsi="Arial" w:cs="Arial"/>
                <w:color w:val="7030A0"/>
                <w:sz w:val="24"/>
                <w:szCs w:val="24"/>
              </w:rPr>
              <w:t>3.2. Reproducción en el ser humano: sistema reproductor masculino y femenino</w:t>
            </w:r>
          </w:p>
          <w:p w14:paraId="38DA4628" w14:textId="77777777" w:rsidR="007A7B99" w:rsidRPr="00D966E9" w:rsidRDefault="007A7B99" w:rsidP="00C039E9">
            <w:pPr>
              <w:rPr>
                <w:rFonts w:ascii="Arial" w:hAnsi="Arial" w:cs="Arial"/>
                <w:color w:val="7030A0"/>
                <w:sz w:val="24"/>
                <w:szCs w:val="24"/>
              </w:rPr>
            </w:pPr>
            <w:r w:rsidRPr="00D966E9">
              <w:rPr>
                <w:rFonts w:ascii="Arial" w:hAnsi="Arial" w:cs="Arial"/>
                <w:color w:val="7030A0"/>
                <w:sz w:val="24"/>
                <w:szCs w:val="24"/>
              </w:rPr>
              <w:lastRenderedPageBreak/>
              <w:t>3.3. Fecundación y embarazo</w:t>
            </w:r>
          </w:p>
          <w:p w14:paraId="3F158791" w14:textId="2765D4B5" w:rsidR="007A7B99" w:rsidRPr="00D966E9" w:rsidRDefault="007A7B99" w:rsidP="008F4534">
            <w:pPr>
              <w:rPr>
                <w:rFonts w:ascii="Arial" w:hAnsi="Arial" w:cs="Arial"/>
                <w:b/>
                <w:color w:val="7030A0"/>
                <w:sz w:val="24"/>
                <w:szCs w:val="24"/>
              </w:rPr>
            </w:pPr>
            <w:r w:rsidRPr="00D966E9">
              <w:rPr>
                <w:rFonts w:ascii="Arial" w:hAnsi="Arial" w:cs="Arial"/>
                <w:color w:val="7030A0"/>
                <w:sz w:val="24"/>
                <w:szCs w:val="24"/>
              </w:rPr>
              <w:t>3.4. ITS: Infecciones de transmisión sexual</w:t>
            </w:r>
          </w:p>
        </w:tc>
        <w:tc>
          <w:tcPr>
            <w:tcW w:w="3827" w:type="dxa"/>
            <w:tcBorders>
              <w:top w:val="double" w:sz="4" w:space="0" w:color="70AD47" w:themeColor="accent6"/>
              <w:bottom w:val="double" w:sz="4" w:space="0" w:color="70AD47" w:themeColor="accent6"/>
            </w:tcBorders>
            <w:shd w:val="clear" w:color="auto" w:fill="auto"/>
          </w:tcPr>
          <w:p w14:paraId="37FE8A16" w14:textId="263C8607" w:rsidR="007A7B99" w:rsidRPr="00D966E9" w:rsidRDefault="007A7B99" w:rsidP="00C039E9">
            <w:pPr>
              <w:jc w:val="both"/>
              <w:rPr>
                <w:rFonts w:ascii="Arial" w:hAnsi="Arial" w:cs="Arial"/>
                <w:sz w:val="24"/>
                <w:szCs w:val="24"/>
              </w:rPr>
            </w:pPr>
            <w:r w:rsidRPr="00D966E9">
              <w:rPr>
                <w:rFonts w:ascii="Arial" w:hAnsi="Arial" w:cs="Arial"/>
                <w:sz w:val="24"/>
                <w:szCs w:val="24"/>
              </w:rPr>
              <w:lastRenderedPageBreak/>
              <w:t xml:space="preserve">Comprende los tipos </w:t>
            </w:r>
            <w:r w:rsidR="009A7099" w:rsidRPr="00D966E9">
              <w:rPr>
                <w:rFonts w:ascii="Arial" w:hAnsi="Arial" w:cs="Arial"/>
                <w:sz w:val="24"/>
                <w:szCs w:val="24"/>
              </w:rPr>
              <w:t>de reproducción</w:t>
            </w:r>
            <w:r w:rsidRPr="00D966E9">
              <w:rPr>
                <w:rFonts w:ascii="Arial" w:hAnsi="Arial" w:cs="Arial"/>
                <w:sz w:val="24"/>
                <w:szCs w:val="24"/>
              </w:rPr>
              <w:t xml:space="preserve"> en los animales </w:t>
            </w:r>
          </w:p>
        </w:tc>
        <w:tc>
          <w:tcPr>
            <w:tcW w:w="5528" w:type="dxa"/>
            <w:tcBorders>
              <w:top w:val="double" w:sz="4" w:space="0" w:color="70AD47" w:themeColor="accent6"/>
              <w:bottom w:val="double" w:sz="4" w:space="0" w:color="70AD47" w:themeColor="accent6"/>
            </w:tcBorders>
            <w:shd w:val="clear" w:color="auto" w:fill="auto"/>
          </w:tcPr>
          <w:p w14:paraId="3B04419D"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Reconoce el tipo de reproducción de los diferentes seres y establece semejanzas y diferencias entre la reproducción sexual y asexual </w:t>
            </w:r>
          </w:p>
        </w:tc>
      </w:tr>
      <w:tr w:rsidR="007A7B99" w:rsidRPr="00D966E9" w14:paraId="4C7F9438" w14:textId="77777777" w:rsidTr="00C039E9">
        <w:tc>
          <w:tcPr>
            <w:tcW w:w="2547" w:type="dxa"/>
            <w:vMerge/>
            <w:shd w:val="clear" w:color="auto" w:fill="auto"/>
          </w:tcPr>
          <w:p w14:paraId="554FDF30"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743209EE"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3EB3D2F7" w14:textId="77777777" w:rsidR="007A7B99" w:rsidRPr="00D966E9" w:rsidRDefault="007A7B99" w:rsidP="00C039E9">
            <w:pPr>
              <w:rPr>
                <w:rFonts w:ascii="Arial" w:hAnsi="Arial" w:cs="Arial"/>
                <w:sz w:val="24"/>
                <w:szCs w:val="24"/>
              </w:rPr>
            </w:pPr>
          </w:p>
        </w:tc>
        <w:tc>
          <w:tcPr>
            <w:tcW w:w="3260" w:type="dxa"/>
            <w:vMerge/>
            <w:shd w:val="clear" w:color="auto" w:fill="auto"/>
          </w:tcPr>
          <w:p w14:paraId="13B12FF7"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0F89CF3B"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Reconoce la importancia de la reproducción en la preservación de las especies</w:t>
            </w:r>
          </w:p>
        </w:tc>
        <w:tc>
          <w:tcPr>
            <w:tcW w:w="5528" w:type="dxa"/>
            <w:tcBorders>
              <w:top w:val="double" w:sz="4" w:space="0" w:color="70AD47" w:themeColor="accent6"/>
              <w:bottom w:val="double" w:sz="4" w:space="0" w:color="70AD47" w:themeColor="accent6"/>
            </w:tcBorders>
            <w:shd w:val="clear" w:color="auto" w:fill="auto"/>
          </w:tcPr>
          <w:p w14:paraId="34DFBC43"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Realiza un conversatorio sobre la reproducción y preservación de las especies.</w:t>
            </w:r>
          </w:p>
          <w:p w14:paraId="0646282A"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En una línea de tiempo organiza los cambios físicos durante el embarazo</w:t>
            </w:r>
          </w:p>
        </w:tc>
      </w:tr>
      <w:tr w:rsidR="007A7B99" w:rsidRPr="00D966E9" w14:paraId="1C030C69" w14:textId="77777777" w:rsidTr="00C039E9">
        <w:tc>
          <w:tcPr>
            <w:tcW w:w="2547" w:type="dxa"/>
            <w:vMerge/>
            <w:shd w:val="clear" w:color="auto" w:fill="auto"/>
          </w:tcPr>
          <w:p w14:paraId="556614B0"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483496CD"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248A21C6"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623E609A"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Explica la forma en que los seres vivos realizan su función de reproducción</w:t>
            </w:r>
          </w:p>
        </w:tc>
        <w:tc>
          <w:tcPr>
            <w:tcW w:w="5528" w:type="dxa"/>
            <w:tcBorders>
              <w:top w:val="double" w:sz="4" w:space="0" w:color="70AD47" w:themeColor="accent6"/>
              <w:bottom w:val="double" w:sz="4" w:space="0" w:color="70AD47" w:themeColor="accent6"/>
            </w:tcBorders>
            <w:shd w:val="clear" w:color="auto" w:fill="auto"/>
          </w:tcPr>
          <w:p w14:paraId="0E0CCC37"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Con ayuda de una cartelera, realiza una exposición donde explica las características de la reproducción humana y las </w:t>
            </w:r>
            <w:proofErr w:type="spellStart"/>
            <w:r w:rsidRPr="00D966E9">
              <w:rPr>
                <w:rFonts w:ascii="Arial" w:hAnsi="Arial" w:cs="Arial"/>
                <w:sz w:val="24"/>
                <w:szCs w:val="24"/>
              </w:rPr>
              <w:t>its</w:t>
            </w:r>
            <w:proofErr w:type="spellEnd"/>
          </w:p>
        </w:tc>
      </w:tr>
      <w:tr w:rsidR="007A7B99" w:rsidRPr="00D966E9" w14:paraId="22EC41B6" w14:textId="77777777" w:rsidTr="00C039E9">
        <w:tc>
          <w:tcPr>
            <w:tcW w:w="2547" w:type="dxa"/>
            <w:vMerge/>
            <w:shd w:val="clear" w:color="auto" w:fill="auto"/>
          </w:tcPr>
          <w:p w14:paraId="3BFFD4FD"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609AB444"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shd w:val="clear" w:color="auto" w:fill="auto"/>
          </w:tcPr>
          <w:p w14:paraId="2A02840C" w14:textId="77777777" w:rsidR="007A7B99" w:rsidRPr="00D966E9" w:rsidRDefault="007A7B99" w:rsidP="00C039E9">
            <w:pPr>
              <w:rPr>
                <w:rFonts w:ascii="Arial" w:hAnsi="Arial" w:cs="Arial"/>
                <w:b/>
                <w:color w:val="C00000"/>
                <w:sz w:val="24"/>
                <w:szCs w:val="24"/>
              </w:rPr>
            </w:pPr>
            <w:r w:rsidRPr="00D966E9">
              <w:rPr>
                <w:rFonts w:ascii="Arial" w:hAnsi="Arial" w:cs="Arial"/>
                <w:b/>
                <w:color w:val="C00000"/>
                <w:sz w:val="24"/>
                <w:szCs w:val="24"/>
              </w:rPr>
              <w:t>4. Sistema Locomotor en el ser humano</w:t>
            </w:r>
          </w:p>
          <w:p w14:paraId="3D90970D" w14:textId="77777777" w:rsidR="007A7B99" w:rsidRPr="00D966E9" w:rsidRDefault="007A7B99" w:rsidP="00C039E9">
            <w:pPr>
              <w:rPr>
                <w:rFonts w:ascii="Arial" w:hAnsi="Arial" w:cs="Arial"/>
                <w:color w:val="C00000"/>
                <w:sz w:val="24"/>
                <w:szCs w:val="24"/>
              </w:rPr>
            </w:pPr>
            <w:r w:rsidRPr="00D966E9">
              <w:rPr>
                <w:rFonts w:ascii="Arial" w:hAnsi="Arial" w:cs="Arial"/>
                <w:color w:val="C00000"/>
                <w:sz w:val="24"/>
                <w:szCs w:val="24"/>
              </w:rPr>
              <w:t>4.1. Sistema óseo</w:t>
            </w:r>
          </w:p>
          <w:p w14:paraId="6EFFADA1" w14:textId="77777777" w:rsidR="007A7B99" w:rsidRPr="00D966E9" w:rsidRDefault="007A7B99" w:rsidP="00C039E9">
            <w:pPr>
              <w:rPr>
                <w:rFonts w:ascii="Arial" w:hAnsi="Arial" w:cs="Arial"/>
                <w:b/>
                <w:color w:val="C00000"/>
                <w:sz w:val="24"/>
                <w:szCs w:val="24"/>
              </w:rPr>
            </w:pPr>
            <w:r w:rsidRPr="00D966E9">
              <w:rPr>
                <w:rFonts w:ascii="Arial" w:hAnsi="Arial" w:cs="Arial"/>
                <w:color w:val="C00000"/>
                <w:sz w:val="24"/>
                <w:szCs w:val="24"/>
              </w:rPr>
              <w:t>4.2. Sistema muscular</w:t>
            </w:r>
          </w:p>
        </w:tc>
        <w:tc>
          <w:tcPr>
            <w:tcW w:w="3827" w:type="dxa"/>
            <w:tcBorders>
              <w:top w:val="double" w:sz="4" w:space="0" w:color="70AD47" w:themeColor="accent6"/>
              <w:bottom w:val="double" w:sz="4" w:space="0" w:color="70AD47" w:themeColor="accent6"/>
            </w:tcBorders>
            <w:shd w:val="clear" w:color="auto" w:fill="auto"/>
          </w:tcPr>
          <w:p w14:paraId="61B4E682"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Representa los sistemas óseo y muscular del ser humano </w:t>
            </w:r>
          </w:p>
        </w:tc>
        <w:tc>
          <w:tcPr>
            <w:tcW w:w="5528" w:type="dxa"/>
            <w:tcBorders>
              <w:top w:val="double" w:sz="4" w:space="0" w:color="70AD47" w:themeColor="accent6"/>
              <w:bottom w:val="double" w:sz="4" w:space="0" w:color="70AD47" w:themeColor="accent6"/>
            </w:tcBorders>
            <w:shd w:val="clear" w:color="auto" w:fill="auto"/>
          </w:tcPr>
          <w:p w14:paraId="73FBEE27"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En un esquema señala la estructura ósea y muscular del cuerpo humano </w:t>
            </w:r>
          </w:p>
        </w:tc>
      </w:tr>
      <w:tr w:rsidR="007A7B99" w:rsidRPr="00D966E9" w14:paraId="72D24480" w14:textId="77777777" w:rsidTr="00C039E9">
        <w:tc>
          <w:tcPr>
            <w:tcW w:w="2547" w:type="dxa"/>
            <w:vMerge/>
            <w:shd w:val="clear" w:color="auto" w:fill="auto"/>
          </w:tcPr>
          <w:p w14:paraId="5CA19A30"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3EA510AF"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5D7DDCF8" w14:textId="77777777" w:rsidR="007A7B99" w:rsidRPr="00D966E9" w:rsidRDefault="007A7B99" w:rsidP="00C039E9">
            <w:pPr>
              <w:rPr>
                <w:rFonts w:ascii="Arial" w:hAnsi="Arial" w:cs="Arial"/>
                <w:sz w:val="24"/>
                <w:szCs w:val="24"/>
              </w:rPr>
            </w:pPr>
          </w:p>
        </w:tc>
        <w:tc>
          <w:tcPr>
            <w:tcW w:w="3260" w:type="dxa"/>
            <w:vMerge/>
            <w:shd w:val="clear" w:color="auto" w:fill="auto"/>
          </w:tcPr>
          <w:p w14:paraId="4092F64D" w14:textId="77777777" w:rsidR="007A7B99" w:rsidRPr="00D966E9" w:rsidRDefault="007A7B99" w:rsidP="00C039E9">
            <w:pPr>
              <w:rPr>
                <w:rFonts w:ascii="Arial" w:hAnsi="Arial" w:cs="Arial"/>
                <w:b/>
                <w:color w:val="C00000"/>
                <w:sz w:val="24"/>
                <w:szCs w:val="24"/>
              </w:rPr>
            </w:pPr>
          </w:p>
        </w:tc>
        <w:tc>
          <w:tcPr>
            <w:tcW w:w="3827" w:type="dxa"/>
            <w:tcBorders>
              <w:top w:val="double" w:sz="4" w:space="0" w:color="70AD47" w:themeColor="accent6"/>
              <w:bottom w:val="double" w:sz="4" w:space="0" w:color="70AD47" w:themeColor="accent6"/>
            </w:tcBorders>
            <w:shd w:val="clear" w:color="auto" w:fill="auto"/>
          </w:tcPr>
          <w:p w14:paraId="60FFCA80"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Comprende la forma cómo se relacionan los huesos, los músculos y su función</w:t>
            </w:r>
          </w:p>
        </w:tc>
        <w:tc>
          <w:tcPr>
            <w:tcW w:w="5528" w:type="dxa"/>
            <w:tcBorders>
              <w:top w:val="double" w:sz="4" w:space="0" w:color="70AD47" w:themeColor="accent6"/>
              <w:bottom w:val="double" w:sz="4" w:space="0" w:color="70AD47" w:themeColor="accent6"/>
            </w:tcBorders>
            <w:shd w:val="clear" w:color="auto" w:fill="auto"/>
          </w:tcPr>
          <w:p w14:paraId="50088B3B"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Identifica las estructuras de los sistemas óseo y muscular</w:t>
            </w:r>
          </w:p>
        </w:tc>
      </w:tr>
      <w:tr w:rsidR="007A7B99" w:rsidRPr="00D966E9" w14:paraId="55D348C9" w14:textId="77777777" w:rsidTr="00C039E9">
        <w:tc>
          <w:tcPr>
            <w:tcW w:w="2547" w:type="dxa"/>
            <w:vMerge/>
            <w:shd w:val="clear" w:color="auto" w:fill="auto"/>
          </w:tcPr>
          <w:p w14:paraId="079ADC30"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5AFDD050"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562D73B7" w14:textId="77777777" w:rsidR="007A7B99" w:rsidRPr="00D966E9" w:rsidRDefault="007A7B99" w:rsidP="00C039E9">
            <w:pPr>
              <w:rPr>
                <w:rFonts w:ascii="Arial" w:hAnsi="Arial" w:cs="Arial"/>
                <w:b/>
                <w:color w:val="C00000"/>
                <w:sz w:val="24"/>
                <w:szCs w:val="24"/>
              </w:rPr>
            </w:pPr>
          </w:p>
        </w:tc>
        <w:tc>
          <w:tcPr>
            <w:tcW w:w="3827" w:type="dxa"/>
            <w:tcBorders>
              <w:top w:val="double" w:sz="4" w:space="0" w:color="70AD47" w:themeColor="accent6"/>
              <w:bottom w:val="double" w:sz="4" w:space="0" w:color="70AD47" w:themeColor="accent6"/>
            </w:tcBorders>
            <w:shd w:val="clear" w:color="auto" w:fill="auto"/>
          </w:tcPr>
          <w:p w14:paraId="28BD077A" w14:textId="37E13CE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Relaciona los </w:t>
            </w:r>
            <w:r w:rsidR="009A7099" w:rsidRPr="00D966E9">
              <w:rPr>
                <w:rFonts w:ascii="Arial" w:hAnsi="Arial" w:cs="Arial"/>
                <w:sz w:val="24"/>
                <w:szCs w:val="24"/>
              </w:rPr>
              <w:t>sistemas óseos</w:t>
            </w:r>
            <w:r w:rsidRPr="00D966E9">
              <w:rPr>
                <w:rFonts w:ascii="Arial" w:hAnsi="Arial" w:cs="Arial"/>
                <w:sz w:val="24"/>
                <w:szCs w:val="24"/>
              </w:rPr>
              <w:t xml:space="preserve"> y muscular con el movimiento</w:t>
            </w:r>
          </w:p>
        </w:tc>
        <w:tc>
          <w:tcPr>
            <w:tcW w:w="5528" w:type="dxa"/>
            <w:tcBorders>
              <w:top w:val="double" w:sz="4" w:space="0" w:color="70AD47" w:themeColor="accent6"/>
              <w:bottom w:val="double" w:sz="4" w:space="0" w:color="70AD47" w:themeColor="accent6"/>
            </w:tcBorders>
            <w:shd w:val="clear" w:color="auto" w:fill="auto"/>
          </w:tcPr>
          <w:p w14:paraId="76D49E8C"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Explica la importancia de hacer estiramientos antes de realizar actividad física</w:t>
            </w:r>
          </w:p>
        </w:tc>
      </w:tr>
      <w:tr w:rsidR="007A7B99" w:rsidRPr="00D966E9" w14:paraId="0C81020E" w14:textId="77777777" w:rsidTr="00C039E9">
        <w:tc>
          <w:tcPr>
            <w:tcW w:w="2547" w:type="dxa"/>
            <w:vMerge w:val="restart"/>
            <w:shd w:val="clear" w:color="auto" w:fill="auto"/>
          </w:tcPr>
          <w:p w14:paraId="259C1E76" w14:textId="77777777" w:rsidR="007A7B99" w:rsidRPr="00D966E9" w:rsidRDefault="007A7B99" w:rsidP="00C039E9">
            <w:pPr>
              <w:rPr>
                <w:rFonts w:ascii="Arial" w:hAnsi="Arial" w:cs="Arial"/>
                <w:b/>
                <w:sz w:val="24"/>
                <w:szCs w:val="24"/>
              </w:rPr>
            </w:pPr>
            <w:r w:rsidRPr="00D966E9">
              <w:rPr>
                <w:rFonts w:ascii="Arial" w:hAnsi="Arial" w:cs="Arial"/>
                <w:b/>
                <w:sz w:val="24"/>
                <w:szCs w:val="24"/>
              </w:rPr>
              <w:t>ENTORNO VIVO</w:t>
            </w:r>
          </w:p>
          <w:p w14:paraId="71496DBB"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2903891C"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shd w:val="clear" w:color="auto" w:fill="auto"/>
          </w:tcPr>
          <w:p w14:paraId="07AFB97D" w14:textId="77777777" w:rsidR="007A7B99" w:rsidRPr="00D966E9" w:rsidRDefault="007A7B99" w:rsidP="00C039E9">
            <w:pPr>
              <w:rPr>
                <w:rFonts w:ascii="Arial" w:hAnsi="Arial" w:cs="Arial"/>
                <w:b/>
                <w:color w:val="00B050"/>
                <w:sz w:val="24"/>
                <w:szCs w:val="24"/>
              </w:rPr>
            </w:pPr>
            <w:r w:rsidRPr="00D966E9">
              <w:rPr>
                <w:rFonts w:ascii="Arial" w:hAnsi="Arial" w:cs="Arial"/>
                <w:b/>
                <w:color w:val="00B050"/>
                <w:sz w:val="24"/>
                <w:szCs w:val="24"/>
              </w:rPr>
              <w:t>5. Sistema nervioso en el ser humano</w:t>
            </w:r>
          </w:p>
          <w:p w14:paraId="7B6B9A5E" w14:textId="77777777" w:rsidR="007A7B99" w:rsidRPr="00D966E9" w:rsidRDefault="007A7B99" w:rsidP="00C039E9">
            <w:pPr>
              <w:rPr>
                <w:rFonts w:ascii="Arial" w:hAnsi="Arial" w:cs="Arial"/>
                <w:color w:val="00B050"/>
                <w:sz w:val="24"/>
                <w:szCs w:val="24"/>
              </w:rPr>
            </w:pPr>
            <w:r w:rsidRPr="00D966E9">
              <w:rPr>
                <w:rFonts w:ascii="Arial" w:hAnsi="Arial" w:cs="Arial"/>
                <w:color w:val="00B050"/>
                <w:sz w:val="24"/>
                <w:szCs w:val="24"/>
              </w:rPr>
              <w:t>5.1. Funcionamiento del sistema nervioso</w:t>
            </w:r>
          </w:p>
          <w:p w14:paraId="6A0DFD8F" w14:textId="77777777" w:rsidR="007A7B99" w:rsidRPr="00D966E9" w:rsidRDefault="007A7B99" w:rsidP="00C039E9">
            <w:pPr>
              <w:rPr>
                <w:rFonts w:ascii="Arial" w:hAnsi="Arial" w:cs="Arial"/>
                <w:b/>
                <w:color w:val="00B050"/>
                <w:sz w:val="24"/>
                <w:szCs w:val="24"/>
              </w:rPr>
            </w:pPr>
            <w:r w:rsidRPr="00D966E9">
              <w:rPr>
                <w:rFonts w:ascii="Arial" w:hAnsi="Arial" w:cs="Arial"/>
                <w:color w:val="00B050"/>
                <w:sz w:val="24"/>
                <w:szCs w:val="24"/>
              </w:rPr>
              <w:t>5.2. Órganos de los sentidos</w:t>
            </w:r>
          </w:p>
        </w:tc>
        <w:tc>
          <w:tcPr>
            <w:tcW w:w="3827" w:type="dxa"/>
            <w:tcBorders>
              <w:top w:val="double" w:sz="4" w:space="0" w:color="70AD47" w:themeColor="accent6"/>
              <w:bottom w:val="double" w:sz="4" w:space="0" w:color="70AD47" w:themeColor="accent6"/>
            </w:tcBorders>
            <w:shd w:val="clear" w:color="auto" w:fill="auto"/>
          </w:tcPr>
          <w:p w14:paraId="35C54911"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Analiza y explica la anatomía y fisiología del sistema nervioso </w:t>
            </w:r>
          </w:p>
        </w:tc>
        <w:tc>
          <w:tcPr>
            <w:tcW w:w="5528" w:type="dxa"/>
            <w:tcBorders>
              <w:top w:val="double" w:sz="4" w:space="0" w:color="70AD47" w:themeColor="accent6"/>
              <w:bottom w:val="double" w:sz="4" w:space="0" w:color="70AD47" w:themeColor="accent6"/>
            </w:tcBorders>
            <w:shd w:val="clear" w:color="auto" w:fill="auto"/>
          </w:tcPr>
          <w:p w14:paraId="6C90DD27"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Identifica en un esquema la estructura del sistema nervioso </w:t>
            </w:r>
          </w:p>
        </w:tc>
      </w:tr>
      <w:tr w:rsidR="007A7B99" w:rsidRPr="00D966E9" w14:paraId="685D7546" w14:textId="77777777" w:rsidTr="00C039E9">
        <w:tc>
          <w:tcPr>
            <w:tcW w:w="2547" w:type="dxa"/>
            <w:vMerge/>
            <w:shd w:val="clear" w:color="auto" w:fill="auto"/>
          </w:tcPr>
          <w:p w14:paraId="4C388151"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2EC5DD0A"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77BD8F96" w14:textId="77777777" w:rsidR="007A7B99" w:rsidRPr="00D966E9" w:rsidRDefault="007A7B99" w:rsidP="00C039E9">
            <w:pPr>
              <w:rPr>
                <w:rFonts w:ascii="Arial" w:hAnsi="Arial" w:cs="Arial"/>
                <w:sz w:val="24"/>
                <w:szCs w:val="24"/>
              </w:rPr>
            </w:pPr>
          </w:p>
        </w:tc>
        <w:tc>
          <w:tcPr>
            <w:tcW w:w="3260" w:type="dxa"/>
            <w:vMerge/>
            <w:shd w:val="clear" w:color="auto" w:fill="auto"/>
          </w:tcPr>
          <w:p w14:paraId="3E3A6E38" w14:textId="77777777" w:rsidR="007A7B99" w:rsidRPr="00D966E9" w:rsidRDefault="007A7B99" w:rsidP="00C039E9">
            <w:pPr>
              <w:rPr>
                <w:rFonts w:ascii="Arial" w:hAnsi="Arial" w:cs="Arial"/>
                <w:b/>
                <w:color w:val="00B050"/>
                <w:sz w:val="24"/>
                <w:szCs w:val="24"/>
              </w:rPr>
            </w:pPr>
          </w:p>
        </w:tc>
        <w:tc>
          <w:tcPr>
            <w:tcW w:w="3827" w:type="dxa"/>
            <w:tcBorders>
              <w:top w:val="double" w:sz="4" w:space="0" w:color="70AD47" w:themeColor="accent6"/>
              <w:bottom w:val="double" w:sz="4" w:space="0" w:color="70AD47" w:themeColor="accent6"/>
            </w:tcBorders>
            <w:shd w:val="clear" w:color="auto" w:fill="auto"/>
          </w:tcPr>
          <w:p w14:paraId="62A33694"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Comprende la función de cada una de las partes del sistema nervioso</w:t>
            </w:r>
          </w:p>
        </w:tc>
        <w:tc>
          <w:tcPr>
            <w:tcW w:w="5528" w:type="dxa"/>
            <w:tcBorders>
              <w:top w:val="double" w:sz="4" w:space="0" w:color="70AD47" w:themeColor="accent6"/>
              <w:bottom w:val="double" w:sz="4" w:space="0" w:color="70AD47" w:themeColor="accent6"/>
            </w:tcBorders>
            <w:shd w:val="clear" w:color="auto" w:fill="auto"/>
          </w:tcPr>
          <w:p w14:paraId="2A71BC9C"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Asocia las partes que conforman el sistema nervioso con su función</w:t>
            </w:r>
          </w:p>
        </w:tc>
      </w:tr>
      <w:tr w:rsidR="007A7B99" w:rsidRPr="00D966E9" w14:paraId="00CFB0BC" w14:textId="77777777" w:rsidTr="00C039E9">
        <w:tc>
          <w:tcPr>
            <w:tcW w:w="2547" w:type="dxa"/>
            <w:vMerge/>
            <w:shd w:val="clear" w:color="auto" w:fill="auto"/>
          </w:tcPr>
          <w:p w14:paraId="6468FF01"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2B0BBDE1"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7C802585" w14:textId="77777777" w:rsidR="007A7B99" w:rsidRPr="00D966E9" w:rsidRDefault="007A7B99" w:rsidP="00C039E9">
            <w:pPr>
              <w:rPr>
                <w:rFonts w:ascii="Arial" w:hAnsi="Arial" w:cs="Arial"/>
                <w:b/>
                <w:color w:val="00B050"/>
                <w:sz w:val="24"/>
                <w:szCs w:val="24"/>
              </w:rPr>
            </w:pPr>
          </w:p>
        </w:tc>
        <w:tc>
          <w:tcPr>
            <w:tcW w:w="3827" w:type="dxa"/>
            <w:tcBorders>
              <w:top w:val="double" w:sz="4" w:space="0" w:color="70AD47" w:themeColor="accent6"/>
              <w:bottom w:val="double" w:sz="4" w:space="0" w:color="70AD47" w:themeColor="accent6"/>
            </w:tcBorders>
            <w:shd w:val="clear" w:color="auto" w:fill="auto"/>
          </w:tcPr>
          <w:p w14:paraId="5B2C55C7" w14:textId="71257E74"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Relaciona el sistema nervioso </w:t>
            </w:r>
            <w:r w:rsidR="009A7099" w:rsidRPr="00D966E9">
              <w:rPr>
                <w:rFonts w:ascii="Arial" w:hAnsi="Arial" w:cs="Arial"/>
                <w:sz w:val="24"/>
                <w:szCs w:val="24"/>
              </w:rPr>
              <w:t>con las</w:t>
            </w:r>
            <w:r w:rsidRPr="00D966E9">
              <w:rPr>
                <w:rFonts w:ascii="Arial" w:hAnsi="Arial" w:cs="Arial"/>
                <w:sz w:val="24"/>
                <w:szCs w:val="24"/>
              </w:rPr>
              <w:t xml:space="preserve"> reacciones frente a situaciones cotidianas</w:t>
            </w:r>
          </w:p>
        </w:tc>
        <w:tc>
          <w:tcPr>
            <w:tcW w:w="5528" w:type="dxa"/>
            <w:tcBorders>
              <w:top w:val="double" w:sz="4" w:space="0" w:color="70AD47" w:themeColor="accent6"/>
              <w:bottom w:val="double" w:sz="4" w:space="0" w:color="70AD47" w:themeColor="accent6"/>
            </w:tcBorders>
            <w:shd w:val="clear" w:color="auto" w:fill="auto"/>
          </w:tcPr>
          <w:p w14:paraId="4EE393E0" w14:textId="7A349708" w:rsidR="007A7B99" w:rsidRPr="00D966E9" w:rsidRDefault="007A7B99" w:rsidP="00C039E9">
            <w:pPr>
              <w:jc w:val="both"/>
              <w:rPr>
                <w:rFonts w:ascii="Arial" w:hAnsi="Arial" w:cs="Arial"/>
                <w:sz w:val="24"/>
                <w:szCs w:val="24"/>
              </w:rPr>
            </w:pPr>
            <w:r w:rsidRPr="00D966E9">
              <w:rPr>
                <w:rFonts w:ascii="Arial" w:hAnsi="Arial" w:cs="Arial"/>
                <w:sz w:val="24"/>
                <w:szCs w:val="24"/>
              </w:rPr>
              <w:t xml:space="preserve">Explica las </w:t>
            </w:r>
            <w:r w:rsidR="009A7099" w:rsidRPr="00D966E9">
              <w:rPr>
                <w:rFonts w:ascii="Arial" w:hAnsi="Arial" w:cs="Arial"/>
                <w:sz w:val="24"/>
                <w:szCs w:val="24"/>
              </w:rPr>
              <w:t>reacciones que</w:t>
            </w:r>
            <w:r w:rsidRPr="00D966E9">
              <w:rPr>
                <w:rFonts w:ascii="Arial" w:hAnsi="Arial" w:cs="Arial"/>
                <w:sz w:val="24"/>
                <w:szCs w:val="24"/>
              </w:rPr>
              <w:t xml:space="preserve"> se presentan en el organismo ante un susto</w:t>
            </w:r>
          </w:p>
          <w:p w14:paraId="0BACD763" w14:textId="77777777" w:rsidR="007A7B99" w:rsidRPr="00D966E9" w:rsidRDefault="007A7B99" w:rsidP="00C039E9">
            <w:pPr>
              <w:jc w:val="both"/>
              <w:rPr>
                <w:rFonts w:ascii="Arial" w:hAnsi="Arial" w:cs="Arial"/>
                <w:sz w:val="24"/>
                <w:szCs w:val="24"/>
              </w:rPr>
            </w:pPr>
          </w:p>
        </w:tc>
      </w:tr>
      <w:tr w:rsidR="007A7B99" w:rsidRPr="00D966E9" w14:paraId="4C9124E9" w14:textId="77777777" w:rsidTr="00C039E9">
        <w:tc>
          <w:tcPr>
            <w:tcW w:w="2547" w:type="dxa"/>
            <w:vMerge/>
            <w:shd w:val="clear" w:color="auto" w:fill="auto"/>
          </w:tcPr>
          <w:p w14:paraId="3ABBBF84"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4FAEECAA"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shd w:val="clear" w:color="auto" w:fill="auto"/>
          </w:tcPr>
          <w:p w14:paraId="04BA2687" w14:textId="77777777" w:rsidR="007A7B99" w:rsidRPr="00D966E9" w:rsidRDefault="007A7B99" w:rsidP="00C039E9">
            <w:pPr>
              <w:rPr>
                <w:rFonts w:ascii="Arial" w:hAnsi="Arial" w:cs="Arial"/>
                <w:color w:val="00B0F0"/>
                <w:sz w:val="24"/>
                <w:szCs w:val="24"/>
              </w:rPr>
            </w:pPr>
            <w:r w:rsidRPr="00D966E9">
              <w:rPr>
                <w:rFonts w:ascii="Arial" w:hAnsi="Arial" w:cs="Arial"/>
                <w:b/>
                <w:color w:val="00B0F0"/>
                <w:sz w:val="24"/>
                <w:szCs w:val="24"/>
              </w:rPr>
              <w:t>Ecosistemas</w:t>
            </w:r>
          </w:p>
          <w:p w14:paraId="7464CAAD" w14:textId="77777777" w:rsidR="007A7B99" w:rsidRPr="00D966E9" w:rsidRDefault="007A7B99" w:rsidP="00C039E9">
            <w:pPr>
              <w:rPr>
                <w:rFonts w:ascii="Arial" w:hAnsi="Arial" w:cs="Arial"/>
                <w:color w:val="00B0F0"/>
                <w:sz w:val="24"/>
                <w:szCs w:val="24"/>
              </w:rPr>
            </w:pPr>
            <w:r w:rsidRPr="00D966E9">
              <w:rPr>
                <w:rFonts w:ascii="Arial" w:hAnsi="Arial" w:cs="Arial"/>
                <w:color w:val="00B0F0"/>
                <w:sz w:val="24"/>
                <w:szCs w:val="24"/>
              </w:rPr>
              <w:t>6. Adaptaciones en los ecosistemas: animales y plantas</w:t>
            </w:r>
          </w:p>
          <w:p w14:paraId="59C0538B" w14:textId="77777777" w:rsidR="007A7B99" w:rsidRPr="00D966E9" w:rsidRDefault="007A7B99" w:rsidP="00C039E9">
            <w:pPr>
              <w:rPr>
                <w:rFonts w:ascii="Arial" w:hAnsi="Arial" w:cs="Arial"/>
                <w:b/>
                <w:color w:val="00B0F0"/>
                <w:sz w:val="24"/>
                <w:szCs w:val="24"/>
              </w:rPr>
            </w:pPr>
          </w:p>
        </w:tc>
        <w:tc>
          <w:tcPr>
            <w:tcW w:w="3827" w:type="dxa"/>
            <w:tcBorders>
              <w:top w:val="double" w:sz="4" w:space="0" w:color="70AD47" w:themeColor="accent6"/>
              <w:bottom w:val="double" w:sz="4" w:space="0" w:color="70AD47" w:themeColor="accent6"/>
            </w:tcBorders>
            <w:shd w:val="clear" w:color="auto" w:fill="auto"/>
          </w:tcPr>
          <w:p w14:paraId="4251EFB6" w14:textId="77777777" w:rsidR="007A7B99" w:rsidRPr="00D966E9" w:rsidRDefault="007A7B99" w:rsidP="00C039E9">
            <w:pPr>
              <w:jc w:val="both"/>
              <w:rPr>
                <w:rFonts w:ascii="Arial" w:hAnsi="Arial" w:cs="Arial"/>
                <w:sz w:val="24"/>
                <w:szCs w:val="24"/>
                <w:lang w:eastAsia="zh-CN"/>
              </w:rPr>
            </w:pPr>
            <w:r w:rsidRPr="00D966E9">
              <w:rPr>
                <w:rFonts w:ascii="Arial" w:hAnsi="Arial" w:cs="Arial"/>
                <w:sz w:val="24"/>
                <w:szCs w:val="24"/>
                <w:lang w:val="es-CO" w:eastAsia="zh-CN"/>
              </w:rPr>
              <w:t>Determina la importancia de las adaptaciones para la supervivencia de los seres vivos</w:t>
            </w:r>
          </w:p>
        </w:tc>
        <w:tc>
          <w:tcPr>
            <w:tcW w:w="5528" w:type="dxa"/>
            <w:tcBorders>
              <w:top w:val="double" w:sz="4" w:space="0" w:color="70AD47" w:themeColor="accent6"/>
              <w:bottom w:val="double" w:sz="4" w:space="0" w:color="70AD47" w:themeColor="accent6"/>
            </w:tcBorders>
            <w:shd w:val="clear" w:color="auto" w:fill="auto"/>
          </w:tcPr>
          <w:p w14:paraId="5C65E864" w14:textId="77777777" w:rsidR="007A7B99" w:rsidRPr="00D966E9" w:rsidRDefault="007A7B99" w:rsidP="00C039E9">
            <w:pPr>
              <w:rPr>
                <w:rFonts w:ascii="Arial" w:hAnsi="Arial" w:cs="Arial"/>
                <w:sz w:val="24"/>
                <w:szCs w:val="24"/>
                <w:u w:val="single"/>
              </w:rPr>
            </w:pPr>
            <w:r w:rsidRPr="00D966E9">
              <w:rPr>
                <w:rFonts w:ascii="Arial" w:hAnsi="Arial" w:cs="Arial"/>
                <w:sz w:val="24"/>
                <w:szCs w:val="24"/>
              </w:rPr>
              <w:t xml:space="preserve">Establece comparaciones entre las adaptaciones morfológicas, fisiológicas y de comportamiento que poseen los seres vivos  </w:t>
            </w:r>
          </w:p>
        </w:tc>
      </w:tr>
      <w:tr w:rsidR="007A7B99" w:rsidRPr="00D966E9" w14:paraId="50573A9D" w14:textId="77777777" w:rsidTr="00C039E9">
        <w:tc>
          <w:tcPr>
            <w:tcW w:w="2547" w:type="dxa"/>
            <w:vMerge/>
            <w:shd w:val="clear" w:color="auto" w:fill="auto"/>
          </w:tcPr>
          <w:p w14:paraId="7741DDA7"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34E135CC"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3ED99CC4" w14:textId="77777777" w:rsidR="007A7B99" w:rsidRPr="00D966E9" w:rsidRDefault="007A7B99" w:rsidP="00C039E9">
            <w:pPr>
              <w:rPr>
                <w:rFonts w:ascii="Arial" w:hAnsi="Arial" w:cs="Arial"/>
                <w:sz w:val="24"/>
                <w:szCs w:val="24"/>
              </w:rPr>
            </w:pPr>
          </w:p>
        </w:tc>
        <w:tc>
          <w:tcPr>
            <w:tcW w:w="3260" w:type="dxa"/>
            <w:vMerge/>
            <w:shd w:val="clear" w:color="auto" w:fill="auto"/>
          </w:tcPr>
          <w:p w14:paraId="3D5FD3E2" w14:textId="77777777" w:rsidR="007A7B99" w:rsidRPr="00D966E9" w:rsidRDefault="007A7B99" w:rsidP="00C039E9">
            <w:pPr>
              <w:rPr>
                <w:rFonts w:ascii="Arial" w:hAnsi="Arial" w:cs="Arial"/>
                <w:b/>
                <w:color w:val="00B0F0"/>
                <w:sz w:val="24"/>
                <w:szCs w:val="24"/>
              </w:rPr>
            </w:pPr>
          </w:p>
        </w:tc>
        <w:tc>
          <w:tcPr>
            <w:tcW w:w="3827" w:type="dxa"/>
            <w:tcBorders>
              <w:top w:val="double" w:sz="4" w:space="0" w:color="70AD47" w:themeColor="accent6"/>
              <w:bottom w:val="double" w:sz="4" w:space="0" w:color="70AD47" w:themeColor="accent6"/>
            </w:tcBorders>
            <w:shd w:val="clear" w:color="auto" w:fill="auto"/>
          </w:tcPr>
          <w:p w14:paraId="20506649" w14:textId="77777777" w:rsidR="007A7B99" w:rsidRPr="00D966E9" w:rsidRDefault="007A7B99" w:rsidP="00C039E9">
            <w:pPr>
              <w:pStyle w:val="Sinespaciado"/>
              <w:rPr>
                <w:rFonts w:ascii="Arial" w:hAnsi="Arial" w:cs="Arial"/>
                <w:sz w:val="24"/>
                <w:szCs w:val="24"/>
              </w:rPr>
            </w:pPr>
            <w:r w:rsidRPr="00D966E9">
              <w:rPr>
                <w:rFonts w:ascii="Arial" w:hAnsi="Arial" w:cs="Arial"/>
                <w:sz w:val="24"/>
                <w:szCs w:val="24"/>
              </w:rPr>
              <w:t>Relaciona adaptaciones de los seres vivos con el hábitat en que vive</w:t>
            </w:r>
          </w:p>
          <w:p w14:paraId="4770C88C" w14:textId="77777777" w:rsidR="007A7B99" w:rsidRPr="00D966E9" w:rsidRDefault="007A7B99" w:rsidP="00C039E9">
            <w:pPr>
              <w:pStyle w:val="Sinespaciado"/>
              <w:rPr>
                <w:rFonts w:ascii="Arial" w:hAnsi="Arial" w:cs="Arial"/>
                <w:sz w:val="24"/>
                <w:szCs w:val="24"/>
              </w:rPr>
            </w:pPr>
          </w:p>
          <w:p w14:paraId="4CCA8E62" w14:textId="77777777" w:rsidR="007A7B99" w:rsidRPr="00D966E9" w:rsidRDefault="007A7B99" w:rsidP="00C039E9">
            <w:pPr>
              <w:rPr>
                <w:rFonts w:ascii="Arial" w:hAnsi="Arial" w:cs="Arial"/>
                <w:sz w:val="24"/>
                <w:szCs w:val="24"/>
                <w:lang w:eastAsia="zh-CN"/>
              </w:rPr>
            </w:pPr>
          </w:p>
        </w:tc>
        <w:tc>
          <w:tcPr>
            <w:tcW w:w="5528" w:type="dxa"/>
            <w:tcBorders>
              <w:top w:val="double" w:sz="4" w:space="0" w:color="70AD47" w:themeColor="accent6"/>
              <w:bottom w:val="double" w:sz="4" w:space="0" w:color="70AD47" w:themeColor="accent6"/>
            </w:tcBorders>
            <w:shd w:val="clear" w:color="auto" w:fill="auto"/>
          </w:tcPr>
          <w:p w14:paraId="11C5122E" w14:textId="6DB8C146" w:rsidR="007A7B99" w:rsidRPr="00D966E9" w:rsidRDefault="00A5152F" w:rsidP="00C039E9">
            <w:pPr>
              <w:pStyle w:val="Sinespaciado"/>
              <w:jc w:val="both"/>
              <w:rPr>
                <w:rFonts w:ascii="Arial" w:hAnsi="Arial" w:cs="Arial"/>
                <w:sz w:val="24"/>
                <w:szCs w:val="24"/>
              </w:rPr>
            </w:pPr>
            <w:r w:rsidRPr="00D966E9">
              <w:rPr>
                <w:rStyle w:val="SinespaciadoCar"/>
                <w:rFonts w:ascii="Arial" w:hAnsi="Arial" w:cs="Arial"/>
                <w:sz w:val="24"/>
                <w:szCs w:val="24"/>
              </w:rPr>
              <w:t>Esquematiza las</w:t>
            </w:r>
            <w:r w:rsidR="007A7B99" w:rsidRPr="00D966E9">
              <w:rPr>
                <w:rStyle w:val="SinespaciadoCar"/>
                <w:rFonts w:ascii="Arial" w:hAnsi="Arial" w:cs="Arial"/>
                <w:sz w:val="24"/>
                <w:szCs w:val="24"/>
              </w:rPr>
              <w:t xml:space="preserve"> adaptaciones de los seres vivos en sus ambientes</w:t>
            </w:r>
          </w:p>
        </w:tc>
      </w:tr>
      <w:tr w:rsidR="007A7B99" w:rsidRPr="00D966E9" w14:paraId="32990047" w14:textId="77777777" w:rsidTr="00C039E9">
        <w:tc>
          <w:tcPr>
            <w:tcW w:w="2547" w:type="dxa"/>
            <w:vMerge/>
            <w:shd w:val="clear" w:color="auto" w:fill="auto"/>
          </w:tcPr>
          <w:p w14:paraId="3D7072F3"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1DF6ACEB"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1B5488A4" w14:textId="77777777" w:rsidR="007A7B99" w:rsidRPr="00D966E9" w:rsidRDefault="007A7B99" w:rsidP="00C039E9">
            <w:pPr>
              <w:rPr>
                <w:rFonts w:ascii="Arial" w:hAnsi="Arial" w:cs="Arial"/>
                <w:b/>
                <w:color w:val="00B0F0"/>
                <w:sz w:val="24"/>
                <w:szCs w:val="24"/>
              </w:rPr>
            </w:pPr>
          </w:p>
        </w:tc>
        <w:tc>
          <w:tcPr>
            <w:tcW w:w="3827" w:type="dxa"/>
            <w:tcBorders>
              <w:top w:val="double" w:sz="4" w:space="0" w:color="70AD47" w:themeColor="accent6"/>
              <w:bottom w:val="double" w:sz="4" w:space="0" w:color="70AD47" w:themeColor="accent6"/>
            </w:tcBorders>
            <w:shd w:val="clear" w:color="auto" w:fill="auto"/>
          </w:tcPr>
          <w:p w14:paraId="150ACA2E" w14:textId="77777777" w:rsidR="007A7B99" w:rsidRPr="00D966E9" w:rsidRDefault="007A7B99" w:rsidP="00C039E9">
            <w:pPr>
              <w:rPr>
                <w:rFonts w:ascii="Arial" w:hAnsi="Arial" w:cs="Arial"/>
                <w:sz w:val="24"/>
                <w:szCs w:val="24"/>
                <w:lang w:eastAsia="zh-CN"/>
              </w:rPr>
            </w:pPr>
            <w:r w:rsidRPr="00D966E9">
              <w:rPr>
                <w:rFonts w:ascii="Arial" w:hAnsi="Arial" w:cs="Arial"/>
                <w:sz w:val="24"/>
                <w:szCs w:val="24"/>
                <w:lang w:eastAsia="zh-CN"/>
              </w:rPr>
              <w:t>Establece comparaciones entre las adaptaciones de los seres humanos en condiciones climáticas diferentes</w:t>
            </w:r>
          </w:p>
        </w:tc>
        <w:tc>
          <w:tcPr>
            <w:tcW w:w="5528" w:type="dxa"/>
            <w:tcBorders>
              <w:top w:val="double" w:sz="4" w:space="0" w:color="70AD47" w:themeColor="accent6"/>
              <w:bottom w:val="double" w:sz="4" w:space="0" w:color="70AD47" w:themeColor="accent6"/>
            </w:tcBorders>
            <w:shd w:val="clear" w:color="auto" w:fill="auto"/>
          </w:tcPr>
          <w:p w14:paraId="59FB0EF1" w14:textId="77777777" w:rsidR="007A7B99" w:rsidRPr="00A5152F" w:rsidRDefault="007A7B99" w:rsidP="00A5152F">
            <w:pPr>
              <w:rPr>
                <w:rFonts w:ascii="Arial" w:hAnsi="Arial" w:cs="Arial"/>
                <w:sz w:val="24"/>
                <w:szCs w:val="24"/>
              </w:rPr>
            </w:pPr>
            <w:r w:rsidRPr="00A5152F">
              <w:rPr>
                <w:rFonts w:ascii="Arial" w:hAnsi="Arial" w:cs="Arial"/>
                <w:sz w:val="24"/>
                <w:szCs w:val="24"/>
              </w:rPr>
              <w:t>Describe las adaptaciones de los seres humanos y las relaciona con las condiciones climáticas</w:t>
            </w:r>
          </w:p>
          <w:p w14:paraId="0F79114A" w14:textId="77777777" w:rsidR="007A7B99" w:rsidRPr="00A5152F" w:rsidRDefault="007A7B99" w:rsidP="00A5152F">
            <w:pPr>
              <w:rPr>
                <w:rFonts w:ascii="Arial" w:hAnsi="Arial" w:cs="Arial"/>
                <w:sz w:val="24"/>
                <w:szCs w:val="24"/>
              </w:rPr>
            </w:pPr>
          </w:p>
        </w:tc>
      </w:tr>
      <w:tr w:rsidR="007A7B99" w:rsidRPr="00D966E9" w14:paraId="6F2F429C" w14:textId="77777777" w:rsidTr="00C039E9">
        <w:tc>
          <w:tcPr>
            <w:tcW w:w="2547" w:type="dxa"/>
            <w:vMerge/>
            <w:shd w:val="clear" w:color="auto" w:fill="auto"/>
          </w:tcPr>
          <w:p w14:paraId="32AC66B4"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1AECE91A" w14:textId="77777777" w:rsidR="007A7B99" w:rsidRPr="00D966E9" w:rsidRDefault="007A7B99" w:rsidP="00C039E9">
            <w:pPr>
              <w:rPr>
                <w:rFonts w:ascii="Arial" w:hAnsi="Arial" w:cs="Arial"/>
                <w:sz w:val="24"/>
                <w:szCs w:val="24"/>
              </w:rPr>
            </w:pPr>
            <w:r w:rsidRPr="00D966E9">
              <w:rPr>
                <w:rFonts w:ascii="Arial" w:hAnsi="Arial" w:cs="Arial"/>
                <w:sz w:val="24"/>
                <w:szCs w:val="24"/>
              </w:rPr>
              <w:t>USO COMPRENSIVO DEL CONOCIMIENTO CIENTÍFICO</w:t>
            </w:r>
          </w:p>
        </w:tc>
        <w:tc>
          <w:tcPr>
            <w:tcW w:w="3260" w:type="dxa"/>
            <w:vMerge w:val="restart"/>
            <w:shd w:val="clear" w:color="auto" w:fill="auto"/>
          </w:tcPr>
          <w:p w14:paraId="0DB73888" w14:textId="332507ED" w:rsidR="007A7B99" w:rsidRPr="00D966E9" w:rsidRDefault="007A7B99" w:rsidP="00C039E9">
            <w:pPr>
              <w:rPr>
                <w:rFonts w:ascii="Arial" w:hAnsi="Arial" w:cs="Arial"/>
                <w:b/>
                <w:color w:val="002060"/>
                <w:sz w:val="24"/>
                <w:szCs w:val="24"/>
              </w:rPr>
            </w:pPr>
            <w:r w:rsidRPr="00D966E9">
              <w:rPr>
                <w:rFonts w:ascii="Arial" w:hAnsi="Arial" w:cs="Arial"/>
                <w:b/>
                <w:color w:val="002060"/>
                <w:sz w:val="24"/>
                <w:szCs w:val="24"/>
              </w:rPr>
              <w:t xml:space="preserve">7. Relaciones intra e </w:t>
            </w:r>
            <w:r w:rsidR="00021406" w:rsidRPr="00D966E9">
              <w:rPr>
                <w:rFonts w:ascii="Arial" w:hAnsi="Arial" w:cs="Arial"/>
                <w:b/>
                <w:color w:val="002060"/>
                <w:sz w:val="24"/>
                <w:szCs w:val="24"/>
              </w:rPr>
              <w:t>interespecíficas</w:t>
            </w:r>
            <w:r w:rsidRPr="00D966E9">
              <w:rPr>
                <w:rFonts w:ascii="Arial" w:hAnsi="Arial" w:cs="Arial"/>
                <w:b/>
                <w:color w:val="002060"/>
                <w:sz w:val="24"/>
                <w:szCs w:val="24"/>
              </w:rPr>
              <w:t xml:space="preserve"> en los ecosistemas</w:t>
            </w:r>
          </w:p>
        </w:tc>
        <w:tc>
          <w:tcPr>
            <w:tcW w:w="3827" w:type="dxa"/>
            <w:tcBorders>
              <w:top w:val="double" w:sz="4" w:space="0" w:color="70AD47" w:themeColor="accent6"/>
              <w:bottom w:val="double" w:sz="4" w:space="0" w:color="70AD47" w:themeColor="accent6"/>
            </w:tcBorders>
            <w:shd w:val="clear" w:color="auto" w:fill="auto"/>
          </w:tcPr>
          <w:p w14:paraId="490061B8"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Reconoce los tipos de relación entre los seres vivos y su ambiente</w:t>
            </w:r>
          </w:p>
        </w:tc>
        <w:tc>
          <w:tcPr>
            <w:tcW w:w="5528" w:type="dxa"/>
            <w:tcBorders>
              <w:top w:val="double" w:sz="4" w:space="0" w:color="70AD47" w:themeColor="accent6"/>
              <w:bottom w:val="double" w:sz="4" w:space="0" w:color="70AD47" w:themeColor="accent6"/>
            </w:tcBorders>
            <w:shd w:val="clear" w:color="auto" w:fill="auto"/>
          </w:tcPr>
          <w:p w14:paraId="2EB19F0B" w14:textId="77777777" w:rsidR="007A7B99" w:rsidRPr="00D966E9" w:rsidRDefault="007A7B99" w:rsidP="00C039E9">
            <w:pPr>
              <w:rPr>
                <w:rFonts w:ascii="Arial" w:hAnsi="Arial" w:cs="Arial"/>
                <w:sz w:val="24"/>
                <w:szCs w:val="24"/>
                <w:u w:val="single"/>
              </w:rPr>
            </w:pPr>
            <w:r w:rsidRPr="00D966E9">
              <w:rPr>
                <w:rFonts w:ascii="Arial" w:hAnsi="Arial" w:cs="Arial"/>
                <w:sz w:val="24"/>
                <w:szCs w:val="24"/>
                <w:lang w:val="es-CO" w:eastAsia="zh-CN"/>
              </w:rPr>
              <w:t>Observa imágenes y determina el tipo de relación que se establece entre los seres vivos</w:t>
            </w:r>
          </w:p>
        </w:tc>
      </w:tr>
      <w:tr w:rsidR="007A7B99" w:rsidRPr="00D966E9" w14:paraId="44E28E5C" w14:textId="77777777" w:rsidTr="00C039E9">
        <w:tc>
          <w:tcPr>
            <w:tcW w:w="2547" w:type="dxa"/>
            <w:vMerge/>
            <w:shd w:val="clear" w:color="auto" w:fill="auto"/>
          </w:tcPr>
          <w:p w14:paraId="031B3DCE"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471EC74D" w14:textId="77777777" w:rsidR="007A7B99" w:rsidRPr="00D966E9" w:rsidRDefault="007A7B99" w:rsidP="00C039E9">
            <w:pPr>
              <w:rPr>
                <w:rFonts w:ascii="Arial" w:hAnsi="Arial" w:cs="Arial"/>
                <w:sz w:val="24"/>
                <w:szCs w:val="24"/>
              </w:rPr>
            </w:pPr>
            <w:r w:rsidRPr="00D966E9">
              <w:rPr>
                <w:rFonts w:ascii="Arial" w:hAnsi="Arial" w:cs="Arial"/>
                <w:sz w:val="24"/>
                <w:szCs w:val="24"/>
              </w:rPr>
              <w:t>INDAGACIÓN</w:t>
            </w:r>
          </w:p>
          <w:p w14:paraId="02D0A90C" w14:textId="77777777" w:rsidR="007A7B99" w:rsidRPr="00D966E9" w:rsidRDefault="007A7B99" w:rsidP="00C039E9">
            <w:pPr>
              <w:rPr>
                <w:rFonts w:ascii="Arial" w:hAnsi="Arial" w:cs="Arial"/>
                <w:sz w:val="24"/>
                <w:szCs w:val="24"/>
              </w:rPr>
            </w:pPr>
          </w:p>
        </w:tc>
        <w:tc>
          <w:tcPr>
            <w:tcW w:w="3260" w:type="dxa"/>
            <w:vMerge/>
            <w:shd w:val="clear" w:color="auto" w:fill="auto"/>
          </w:tcPr>
          <w:p w14:paraId="19F1F433"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7231FCE7" w14:textId="77777777" w:rsidR="007A7B99" w:rsidRPr="00D966E9" w:rsidRDefault="007A7B99" w:rsidP="00C039E9">
            <w:pPr>
              <w:rPr>
                <w:rFonts w:ascii="Arial" w:hAnsi="Arial" w:cs="Arial"/>
                <w:sz w:val="24"/>
                <w:szCs w:val="24"/>
                <w:lang w:eastAsia="zh-CN"/>
              </w:rPr>
            </w:pPr>
            <w:r w:rsidRPr="00D966E9">
              <w:rPr>
                <w:rFonts w:ascii="Arial" w:hAnsi="Arial" w:cs="Arial"/>
                <w:sz w:val="24"/>
                <w:szCs w:val="24"/>
              </w:rPr>
              <w:t xml:space="preserve">Comprende que en un ecosistema los seres vivos interactúan con otros </w:t>
            </w:r>
            <w:r w:rsidRPr="00D966E9">
              <w:rPr>
                <w:rFonts w:ascii="Arial" w:hAnsi="Arial" w:cs="Arial"/>
                <w:sz w:val="24"/>
                <w:szCs w:val="24"/>
              </w:rPr>
              <w:lastRenderedPageBreak/>
              <w:t>organismos y con el ambiente físico, y que los seres vivos dependen de estas relaciones</w:t>
            </w:r>
          </w:p>
          <w:p w14:paraId="02C0197E" w14:textId="77777777" w:rsidR="007A7B99" w:rsidRPr="00D966E9" w:rsidRDefault="007A7B99" w:rsidP="00C039E9">
            <w:pPr>
              <w:rPr>
                <w:rFonts w:ascii="Arial" w:hAnsi="Arial" w:cs="Arial"/>
                <w:sz w:val="24"/>
                <w:szCs w:val="24"/>
                <w:lang w:eastAsia="zh-CN"/>
              </w:rPr>
            </w:pPr>
          </w:p>
        </w:tc>
        <w:tc>
          <w:tcPr>
            <w:tcW w:w="5528" w:type="dxa"/>
            <w:tcBorders>
              <w:top w:val="double" w:sz="4" w:space="0" w:color="70AD47" w:themeColor="accent6"/>
              <w:bottom w:val="double" w:sz="4" w:space="0" w:color="70AD47" w:themeColor="accent6"/>
            </w:tcBorders>
            <w:shd w:val="clear" w:color="auto" w:fill="auto"/>
          </w:tcPr>
          <w:p w14:paraId="1E9E95B9" w14:textId="77777777" w:rsidR="007A7B99" w:rsidRPr="00D966E9" w:rsidRDefault="007A7B99" w:rsidP="00C039E9">
            <w:pPr>
              <w:rPr>
                <w:rFonts w:ascii="Arial" w:hAnsi="Arial" w:cs="Arial"/>
                <w:sz w:val="24"/>
                <w:szCs w:val="24"/>
                <w:u w:val="single"/>
              </w:rPr>
            </w:pPr>
            <w:r w:rsidRPr="00D966E9">
              <w:rPr>
                <w:rFonts w:ascii="Arial" w:hAnsi="Arial" w:cs="Arial"/>
                <w:sz w:val="24"/>
                <w:szCs w:val="24"/>
                <w:lang w:eastAsia="zh-CN"/>
              </w:rPr>
              <w:lastRenderedPageBreak/>
              <w:t>Diferencia relaciones de competencia y alimentación</w:t>
            </w:r>
          </w:p>
        </w:tc>
      </w:tr>
      <w:tr w:rsidR="007A7B99" w:rsidRPr="00D966E9" w14:paraId="062E517E" w14:textId="77777777" w:rsidTr="00C039E9">
        <w:tc>
          <w:tcPr>
            <w:tcW w:w="2547" w:type="dxa"/>
            <w:vMerge/>
            <w:shd w:val="clear" w:color="auto" w:fill="auto"/>
          </w:tcPr>
          <w:p w14:paraId="427C3A16" w14:textId="77777777" w:rsidR="007A7B99" w:rsidRPr="00D966E9" w:rsidRDefault="007A7B99" w:rsidP="00C039E9">
            <w:pPr>
              <w:rPr>
                <w:rFonts w:ascii="Arial" w:hAnsi="Arial" w:cs="Arial"/>
                <w:b/>
                <w:sz w:val="24"/>
                <w:szCs w:val="24"/>
              </w:rPr>
            </w:pPr>
          </w:p>
        </w:tc>
        <w:tc>
          <w:tcPr>
            <w:tcW w:w="2410" w:type="dxa"/>
            <w:tcBorders>
              <w:top w:val="double" w:sz="4" w:space="0" w:color="70AD47" w:themeColor="accent6"/>
              <w:bottom w:val="double" w:sz="4" w:space="0" w:color="70AD47" w:themeColor="accent6"/>
            </w:tcBorders>
            <w:shd w:val="clear" w:color="auto" w:fill="auto"/>
          </w:tcPr>
          <w:p w14:paraId="32CD2F97" w14:textId="77777777" w:rsidR="007A7B99" w:rsidRPr="00D966E9" w:rsidRDefault="007A7B99" w:rsidP="00C039E9">
            <w:pPr>
              <w:rPr>
                <w:rFonts w:ascii="Arial" w:hAnsi="Arial" w:cs="Arial"/>
                <w:b/>
                <w:sz w:val="24"/>
                <w:szCs w:val="24"/>
              </w:rPr>
            </w:pPr>
            <w:r w:rsidRPr="00D966E9">
              <w:rPr>
                <w:rFonts w:ascii="Arial" w:hAnsi="Arial" w:cs="Arial"/>
                <w:sz w:val="24"/>
                <w:szCs w:val="24"/>
              </w:rPr>
              <w:t>EXPLICACIÓN DE FENÓMENOS</w:t>
            </w:r>
          </w:p>
        </w:tc>
        <w:tc>
          <w:tcPr>
            <w:tcW w:w="3260" w:type="dxa"/>
            <w:vMerge/>
            <w:shd w:val="clear" w:color="auto" w:fill="auto"/>
          </w:tcPr>
          <w:p w14:paraId="04A78648" w14:textId="77777777" w:rsidR="007A7B99" w:rsidRPr="00D966E9" w:rsidRDefault="007A7B99" w:rsidP="00C039E9">
            <w:pPr>
              <w:rPr>
                <w:rFonts w:ascii="Arial" w:hAnsi="Arial" w:cs="Arial"/>
                <w:b/>
                <w:color w:val="002060"/>
                <w:sz w:val="24"/>
                <w:szCs w:val="24"/>
              </w:rPr>
            </w:pPr>
          </w:p>
        </w:tc>
        <w:tc>
          <w:tcPr>
            <w:tcW w:w="3827" w:type="dxa"/>
            <w:tcBorders>
              <w:top w:val="double" w:sz="4" w:space="0" w:color="70AD47" w:themeColor="accent6"/>
              <w:bottom w:val="double" w:sz="4" w:space="0" w:color="70AD47" w:themeColor="accent6"/>
            </w:tcBorders>
            <w:shd w:val="clear" w:color="auto" w:fill="auto"/>
          </w:tcPr>
          <w:p w14:paraId="29D72424" w14:textId="77777777" w:rsidR="007A7B99" w:rsidRPr="00D966E9" w:rsidRDefault="007A7B99" w:rsidP="00C039E9">
            <w:pPr>
              <w:rPr>
                <w:rFonts w:ascii="Arial" w:hAnsi="Arial" w:cs="Arial"/>
                <w:sz w:val="24"/>
                <w:szCs w:val="24"/>
                <w:lang w:eastAsia="zh-CN"/>
              </w:rPr>
            </w:pPr>
            <w:r w:rsidRPr="00D966E9">
              <w:rPr>
                <w:rFonts w:ascii="Arial" w:hAnsi="Arial" w:cs="Arial"/>
                <w:sz w:val="24"/>
                <w:szCs w:val="24"/>
              </w:rPr>
              <w:t>Explica los principales tipos de interacciones que se establecen entre los seres vivos</w:t>
            </w:r>
          </w:p>
          <w:p w14:paraId="3D924475" w14:textId="77777777" w:rsidR="007A7B99" w:rsidRPr="00D966E9" w:rsidRDefault="007A7B99" w:rsidP="00C039E9">
            <w:pPr>
              <w:rPr>
                <w:rFonts w:ascii="Arial" w:hAnsi="Arial" w:cs="Arial"/>
                <w:sz w:val="24"/>
                <w:szCs w:val="24"/>
                <w:lang w:eastAsia="zh-CN"/>
              </w:rPr>
            </w:pPr>
          </w:p>
        </w:tc>
        <w:tc>
          <w:tcPr>
            <w:tcW w:w="5528" w:type="dxa"/>
            <w:tcBorders>
              <w:top w:val="double" w:sz="4" w:space="0" w:color="70AD47" w:themeColor="accent6"/>
              <w:bottom w:val="double" w:sz="4" w:space="0" w:color="70AD47" w:themeColor="accent6"/>
            </w:tcBorders>
            <w:shd w:val="clear" w:color="auto" w:fill="auto"/>
          </w:tcPr>
          <w:p w14:paraId="2F590C01" w14:textId="77777777" w:rsidR="007A7B99" w:rsidRPr="00D966E9" w:rsidRDefault="007A7B99" w:rsidP="00C039E9">
            <w:pPr>
              <w:jc w:val="both"/>
              <w:rPr>
                <w:rFonts w:ascii="Arial" w:hAnsi="Arial" w:cs="Arial"/>
                <w:sz w:val="24"/>
                <w:szCs w:val="24"/>
              </w:rPr>
            </w:pPr>
            <w:r w:rsidRPr="00D966E9">
              <w:rPr>
                <w:rFonts w:ascii="Arial" w:hAnsi="Arial" w:cs="Arial"/>
                <w:sz w:val="24"/>
                <w:szCs w:val="24"/>
              </w:rPr>
              <w:t>Describe adaptaciones de depredadores y de presas</w:t>
            </w:r>
          </w:p>
        </w:tc>
      </w:tr>
    </w:tbl>
    <w:p w14:paraId="39F8FB0F" w14:textId="77777777" w:rsidR="007A7B99" w:rsidRPr="00D966E9" w:rsidRDefault="007A7B99" w:rsidP="007A7B99">
      <w:pPr>
        <w:rPr>
          <w:rFonts w:ascii="Arial" w:hAnsi="Arial" w:cs="Arial"/>
          <w:sz w:val="24"/>
          <w:szCs w:val="24"/>
        </w:rPr>
      </w:pPr>
      <w:r w:rsidRPr="00D966E9">
        <w:rPr>
          <w:rFonts w:ascii="Arial" w:hAnsi="Arial" w:cs="Arial"/>
          <w:sz w:val="24"/>
          <w:szCs w:val="24"/>
        </w:rPr>
        <w:br w:type="textWrapping" w:clear="all"/>
      </w:r>
    </w:p>
    <w:p w14:paraId="58449D04" w14:textId="77777777" w:rsidR="00432076" w:rsidRDefault="00432076">
      <w:pPr>
        <w:spacing w:after="160" w:line="259" w:lineRule="auto"/>
        <w:rPr>
          <w:rFonts w:ascii="Arial" w:hAnsi="Arial" w:cs="Arial"/>
          <w:b/>
          <w:sz w:val="28"/>
          <w:szCs w:val="28"/>
          <w:lang w:val="es-CO"/>
        </w:rPr>
      </w:pPr>
      <w:r>
        <w:rPr>
          <w:rFonts w:ascii="Arial" w:hAnsi="Arial" w:cs="Arial"/>
          <w:b/>
          <w:sz w:val="28"/>
          <w:szCs w:val="28"/>
        </w:rPr>
        <w:br w:type="page"/>
      </w:r>
    </w:p>
    <w:p w14:paraId="680399EE" w14:textId="77777777" w:rsidR="00097E3C" w:rsidRDefault="00432076" w:rsidP="00432076">
      <w:pPr>
        <w:pStyle w:val="Sinespaciado1"/>
        <w:jc w:val="center"/>
        <w:rPr>
          <w:rFonts w:ascii="Arial" w:hAnsi="Arial" w:cs="Arial"/>
          <w:b/>
          <w:sz w:val="28"/>
          <w:szCs w:val="28"/>
        </w:rPr>
      </w:pPr>
      <w:r w:rsidRPr="00432076">
        <w:rPr>
          <w:rFonts w:ascii="Arial" w:hAnsi="Arial" w:cs="Arial"/>
          <w:b/>
          <w:sz w:val="28"/>
          <w:szCs w:val="28"/>
        </w:rPr>
        <w:lastRenderedPageBreak/>
        <w:t xml:space="preserve">PROGRAMACIÓN CURRICULAR </w:t>
      </w:r>
    </w:p>
    <w:p w14:paraId="72E866C5" w14:textId="0C81BB85" w:rsidR="00432076" w:rsidRPr="00432076" w:rsidRDefault="00432076" w:rsidP="00432076">
      <w:pPr>
        <w:pStyle w:val="Sinespaciado1"/>
        <w:jc w:val="center"/>
        <w:rPr>
          <w:rFonts w:ascii="Arial" w:hAnsi="Arial" w:cs="Arial"/>
          <w:b/>
          <w:sz w:val="28"/>
          <w:szCs w:val="28"/>
        </w:rPr>
      </w:pPr>
      <w:r w:rsidRPr="00432076">
        <w:rPr>
          <w:rFonts w:ascii="Arial" w:hAnsi="Arial" w:cs="Arial"/>
          <w:b/>
          <w:sz w:val="28"/>
          <w:szCs w:val="28"/>
        </w:rPr>
        <w:t>2024</w:t>
      </w:r>
    </w:p>
    <w:p w14:paraId="15B0B556" w14:textId="77777777" w:rsidR="009156D6" w:rsidRPr="00D966E9" w:rsidRDefault="009156D6">
      <w:pPr>
        <w:pStyle w:val="Sinespaciado1"/>
        <w:jc w:val="center"/>
        <w:rPr>
          <w:rFonts w:ascii="Arial" w:hAnsi="Arial" w:cs="Arial"/>
          <w:b/>
          <w:sz w:val="24"/>
          <w:szCs w:val="24"/>
        </w:rPr>
      </w:pPr>
    </w:p>
    <w:p w14:paraId="37295C37" w14:textId="77777777" w:rsidR="009156D6" w:rsidRPr="00D966E9" w:rsidRDefault="009156D6">
      <w:pPr>
        <w:pStyle w:val="Sinespaciado1"/>
        <w:rPr>
          <w:rFonts w:ascii="Arial" w:hAnsi="Arial" w:cs="Arial"/>
          <w:sz w:val="24"/>
          <w:szCs w:val="24"/>
        </w:rPr>
      </w:pPr>
    </w:p>
    <w:p w14:paraId="48C377C1" w14:textId="0D69F5F4" w:rsidR="009156D6" w:rsidRPr="00D966E9" w:rsidRDefault="000879BB">
      <w:pPr>
        <w:spacing w:after="0" w:line="240" w:lineRule="auto"/>
        <w:rPr>
          <w:rFonts w:ascii="Arial" w:eastAsia="Calibri" w:hAnsi="Arial" w:cs="Arial"/>
          <w:b/>
          <w:sz w:val="24"/>
          <w:szCs w:val="24"/>
          <w:u w:val="single"/>
        </w:rPr>
      </w:pPr>
      <w:r w:rsidRPr="00D966E9">
        <w:rPr>
          <w:rFonts w:ascii="Arial" w:eastAsia="Calibri" w:hAnsi="Arial" w:cs="Arial"/>
          <w:b/>
          <w:sz w:val="24"/>
          <w:szCs w:val="24"/>
        </w:rPr>
        <w:t xml:space="preserve">AREA: </w:t>
      </w:r>
      <w:r w:rsidR="007D32BE" w:rsidRPr="00D966E9">
        <w:rPr>
          <w:rFonts w:ascii="Arial" w:eastAsia="Calibri" w:hAnsi="Arial" w:cs="Arial"/>
          <w:sz w:val="24"/>
          <w:szCs w:val="24"/>
        </w:rPr>
        <w:t>Ciencias Naturales y Educación Ambiental</w:t>
      </w:r>
      <w:r w:rsidRPr="00D966E9">
        <w:rPr>
          <w:rFonts w:ascii="Arial" w:eastAsia="Calibri" w:hAnsi="Arial" w:cs="Arial"/>
          <w:b/>
          <w:sz w:val="24"/>
          <w:szCs w:val="24"/>
        </w:rPr>
        <w:tab/>
      </w:r>
      <w:r w:rsidRPr="00D966E9">
        <w:rPr>
          <w:rFonts w:ascii="Arial" w:hAnsi="Arial" w:cs="Arial"/>
          <w:b/>
          <w:sz w:val="24"/>
          <w:szCs w:val="24"/>
        </w:rPr>
        <w:t>ASIGNATURA:    Biología</w:t>
      </w:r>
      <w:r w:rsidRPr="00D966E9">
        <w:rPr>
          <w:rFonts w:ascii="Arial" w:hAnsi="Arial" w:cs="Arial"/>
          <w:b/>
          <w:sz w:val="24"/>
          <w:szCs w:val="24"/>
          <w:u w:val="single"/>
        </w:rPr>
        <w:t xml:space="preserve">  </w:t>
      </w:r>
      <w:r w:rsidRPr="00D966E9">
        <w:rPr>
          <w:rFonts w:ascii="Arial" w:eastAsia="Calibri" w:hAnsi="Arial" w:cs="Arial"/>
          <w:b/>
          <w:sz w:val="24"/>
          <w:szCs w:val="24"/>
        </w:rPr>
        <w:t xml:space="preserve"> GRADO: </w:t>
      </w:r>
      <w:r w:rsidRPr="00D966E9">
        <w:rPr>
          <w:rFonts w:ascii="Arial" w:eastAsia="Calibri" w:hAnsi="Arial" w:cs="Arial"/>
          <w:b/>
          <w:sz w:val="24"/>
          <w:szCs w:val="24"/>
        </w:rPr>
        <w:tab/>
        <w:t>SEXTO         DOCENTE: María Eugenia García</w:t>
      </w:r>
    </w:p>
    <w:p w14:paraId="0DD615C9" w14:textId="77777777" w:rsidR="009156D6" w:rsidRPr="00D966E9" w:rsidRDefault="009156D6">
      <w:pPr>
        <w:spacing w:after="0" w:line="240" w:lineRule="auto"/>
        <w:rPr>
          <w:rFonts w:ascii="Arial" w:hAnsi="Arial" w:cs="Arial"/>
          <w:b/>
          <w:sz w:val="24"/>
          <w:szCs w:val="24"/>
          <w:u w:val="single"/>
        </w:rPr>
      </w:pPr>
    </w:p>
    <w:tbl>
      <w:tblPr>
        <w:tblStyle w:val="Tablaconcuadrcula"/>
        <w:tblW w:w="16748" w:type="dxa"/>
        <w:tblLayout w:type="fixed"/>
        <w:tblLook w:val="04A0" w:firstRow="1" w:lastRow="0" w:firstColumn="1" w:lastColumn="0" w:noHBand="0" w:noVBand="1"/>
      </w:tblPr>
      <w:tblGrid>
        <w:gridCol w:w="1694"/>
        <w:gridCol w:w="2231"/>
        <w:gridCol w:w="2765"/>
        <w:gridCol w:w="4754"/>
        <w:gridCol w:w="5304"/>
      </w:tblGrid>
      <w:tr w:rsidR="009156D6" w:rsidRPr="00D966E9" w14:paraId="0E186EA1" w14:textId="77777777" w:rsidTr="008303E8">
        <w:trPr>
          <w:trHeight w:val="883"/>
        </w:trPr>
        <w:tc>
          <w:tcPr>
            <w:tcW w:w="16748" w:type="dxa"/>
            <w:gridSpan w:val="5"/>
            <w:shd w:val="clear" w:color="auto" w:fill="538135" w:themeFill="accent6" w:themeFillShade="BF"/>
          </w:tcPr>
          <w:p w14:paraId="690E7E5C" w14:textId="77777777" w:rsidR="009156D6" w:rsidRDefault="000879BB" w:rsidP="004959C9">
            <w:pPr>
              <w:pStyle w:val="Sinespaciado"/>
              <w:rPr>
                <w:rFonts w:ascii="Arial" w:hAnsi="Arial" w:cs="Arial"/>
                <w:sz w:val="24"/>
                <w:szCs w:val="24"/>
              </w:rPr>
            </w:pPr>
            <w:r w:rsidRPr="00D966E9">
              <w:rPr>
                <w:rFonts w:ascii="Arial" w:hAnsi="Arial" w:cs="Arial"/>
                <w:sz w:val="24"/>
                <w:szCs w:val="24"/>
              </w:rPr>
              <w:t>ESTANDARES</w:t>
            </w:r>
          </w:p>
          <w:p w14:paraId="0E9BEA96" w14:textId="77777777" w:rsidR="00EF1950" w:rsidRPr="00D966E9" w:rsidRDefault="00EF1950" w:rsidP="004959C9">
            <w:pPr>
              <w:pStyle w:val="Sinespaciado"/>
              <w:rPr>
                <w:rFonts w:ascii="Arial" w:hAnsi="Arial" w:cs="Arial"/>
                <w:sz w:val="24"/>
                <w:szCs w:val="24"/>
              </w:rPr>
            </w:pPr>
          </w:p>
          <w:p w14:paraId="6C126E0E" w14:textId="77777777" w:rsidR="009156D6" w:rsidRPr="00D966E9" w:rsidRDefault="000879BB" w:rsidP="004959C9">
            <w:pPr>
              <w:pStyle w:val="Sinespaciado"/>
              <w:rPr>
                <w:rFonts w:ascii="Arial" w:hAnsi="Arial" w:cs="Arial"/>
                <w:sz w:val="24"/>
                <w:szCs w:val="24"/>
              </w:rPr>
            </w:pPr>
            <w:r w:rsidRPr="00D966E9">
              <w:rPr>
                <w:rFonts w:ascii="Arial" w:hAnsi="Arial" w:cs="Arial"/>
                <w:sz w:val="24"/>
                <w:szCs w:val="24"/>
              </w:rPr>
              <w:t>Identifica organismos (animales o plantas) de entorno y los clasifica usando gráficos, tablas y otras representaciones siguiendo claves taxonómicas simples</w:t>
            </w:r>
          </w:p>
          <w:p w14:paraId="1A14F8BD" w14:textId="77777777" w:rsidR="009156D6" w:rsidRPr="00D966E9" w:rsidRDefault="000879BB" w:rsidP="004959C9">
            <w:pPr>
              <w:pStyle w:val="Sinespaciado"/>
              <w:rPr>
                <w:rFonts w:ascii="Arial" w:hAnsi="Arial" w:cs="Arial"/>
                <w:sz w:val="24"/>
                <w:szCs w:val="24"/>
                <w:lang w:eastAsia="zh-CN"/>
              </w:rPr>
            </w:pPr>
            <w:r w:rsidRPr="00D966E9">
              <w:rPr>
                <w:rFonts w:ascii="Arial" w:hAnsi="Arial" w:cs="Arial"/>
                <w:sz w:val="24"/>
                <w:szCs w:val="24"/>
              </w:rPr>
              <w:t>Clasifica los organismos en diferentes dominios, de acuerdo con su tipo de célula (procariota, eucariota, animal y vegetal)</w:t>
            </w:r>
          </w:p>
          <w:p w14:paraId="7993644A" w14:textId="77777777" w:rsidR="009156D6" w:rsidRPr="00D966E9" w:rsidRDefault="000879BB" w:rsidP="004959C9">
            <w:pPr>
              <w:pStyle w:val="Sinespaciado"/>
              <w:rPr>
                <w:rFonts w:ascii="Arial" w:hAnsi="Arial" w:cs="Arial"/>
                <w:sz w:val="24"/>
                <w:szCs w:val="24"/>
              </w:rPr>
            </w:pPr>
            <w:r w:rsidRPr="00D966E9">
              <w:rPr>
                <w:rFonts w:ascii="Arial" w:hAnsi="Arial" w:cs="Arial"/>
                <w:sz w:val="24"/>
                <w:szCs w:val="24"/>
              </w:rPr>
              <w:t>Explica la clasificación taxonómica como mecanismo que permita reconocer la biodiversidad en el planeta y las relaciones de parentesco entre los organismos.</w:t>
            </w:r>
          </w:p>
          <w:p w14:paraId="6CDB4419" w14:textId="77777777" w:rsidR="004959C9" w:rsidRPr="00D966E9" w:rsidRDefault="004959C9" w:rsidP="004959C9">
            <w:pPr>
              <w:pStyle w:val="Sinespaciado"/>
              <w:rPr>
                <w:rFonts w:ascii="Arial" w:hAnsi="Arial" w:cs="Arial"/>
                <w:sz w:val="24"/>
                <w:szCs w:val="24"/>
              </w:rPr>
            </w:pPr>
            <w:bookmarkStart w:id="0" w:name="_Hlk132791290"/>
            <w:r w:rsidRPr="00D966E9">
              <w:rPr>
                <w:rFonts w:ascii="Arial" w:hAnsi="Arial" w:cs="Arial"/>
                <w:sz w:val="24"/>
                <w:szCs w:val="24"/>
              </w:rPr>
              <w:t>Relaciono la estructura de las moléculas orgánicas e inorgánicas con sus propiedades físicas y químicas y su capacidad de cambio químico</w:t>
            </w:r>
            <w:r w:rsidRPr="00D966E9">
              <w:rPr>
                <w:rFonts w:ascii="Arial" w:hAnsi="Arial" w:cs="Arial"/>
                <w:color w:val="58595B"/>
                <w:sz w:val="24"/>
                <w:szCs w:val="24"/>
              </w:rPr>
              <w:t>.</w:t>
            </w:r>
          </w:p>
          <w:p w14:paraId="564CBA8B" w14:textId="77777777" w:rsidR="004959C9" w:rsidRPr="00D966E9" w:rsidRDefault="004959C9" w:rsidP="004959C9">
            <w:pPr>
              <w:pStyle w:val="Sinespaciado"/>
              <w:rPr>
                <w:rFonts w:ascii="Arial" w:hAnsi="Arial" w:cs="Arial"/>
                <w:sz w:val="24"/>
                <w:szCs w:val="24"/>
              </w:rPr>
            </w:pPr>
            <w:r w:rsidRPr="00D966E9">
              <w:rPr>
                <w:rFonts w:ascii="Arial" w:hAnsi="Arial" w:cs="Arial"/>
                <w:sz w:val="24"/>
                <w:szCs w:val="24"/>
              </w:rPr>
              <w:t>Identifico aplicaciones de diferentes modelos biológicos, químicos y físicos en procesos industriales y en el desarrollo tecnológico; analizo críticamente las implicaciones de sus usos.</w:t>
            </w:r>
          </w:p>
          <w:p w14:paraId="78CDCE4B" w14:textId="77777777" w:rsidR="004959C9" w:rsidRDefault="004959C9" w:rsidP="004959C9">
            <w:pPr>
              <w:pStyle w:val="Sinespaciado"/>
              <w:rPr>
                <w:rFonts w:ascii="Arial" w:hAnsi="Arial" w:cs="Arial"/>
                <w:bCs/>
                <w:sz w:val="24"/>
                <w:szCs w:val="24"/>
              </w:rPr>
            </w:pPr>
            <w:r w:rsidRPr="00D966E9">
              <w:rPr>
                <w:rFonts w:ascii="Arial" w:hAnsi="Arial" w:cs="Arial"/>
                <w:bCs/>
                <w:sz w:val="24"/>
                <w:szCs w:val="24"/>
              </w:rPr>
              <w:t>Explico condiciones de cambio y conservación en diversos sistemas, teniendo en cuenta transferencia y transporte de energía y su interacción con la materia</w:t>
            </w:r>
            <w:bookmarkEnd w:id="0"/>
          </w:p>
          <w:p w14:paraId="319722A2" w14:textId="589D5277" w:rsidR="009A7099" w:rsidRPr="00D966E9" w:rsidRDefault="009A7099" w:rsidP="004959C9">
            <w:pPr>
              <w:pStyle w:val="Sinespaciado"/>
              <w:rPr>
                <w:rFonts w:ascii="Arial" w:hAnsi="Arial" w:cs="Arial"/>
                <w:sz w:val="24"/>
                <w:szCs w:val="24"/>
                <w:u w:val="single"/>
              </w:rPr>
            </w:pPr>
          </w:p>
        </w:tc>
      </w:tr>
      <w:tr w:rsidR="009156D6" w:rsidRPr="00D966E9" w14:paraId="17263DCC" w14:textId="77777777" w:rsidTr="008303E8">
        <w:tc>
          <w:tcPr>
            <w:tcW w:w="16748" w:type="dxa"/>
            <w:gridSpan w:val="5"/>
            <w:shd w:val="clear" w:color="auto" w:fill="A8D08D" w:themeFill="accent6" w:themeFillTint="99"/>
          </w:tcPr>
          <w:p w14:paraId="5A58DECB" w14:textId="77777777" w:rsidR="009156D6" w:rsidRDefault="000879BB">
            <w:pPr>
              <w:pStyle w:val="Sinespaciado1"/>
              <w:rPr>
                <w:rFonts w:ascii="Arial" w:hAnsi="Arial" w:cs="Arial"/>
                <w:sz w:val="24"/>
                <w:szCs w:val="24"/>
              </w:rPr>
            </w:pPr>
            <w:r w:rsidRPr="00D966E9">
              <w:rPr>
                <w:rFonts w:ascii="Arial" w:hAnsi="Arial" w:cs="Arial"/>
                <w:b/>
                <w:sz w:val="24"/>
                <w:szCs w:val="24"/>
              </w:rPr>
              <w:t>COMPETENCIAS LABORALES</w:t>
            </w:r>
            <w:r w:rsidRPr="00D966E9">
              <w:rPr>
                <w:rFonts w:ascii="Arial" w:hAnsi="Arial" w:cs="Arial"/>
                <w:sz w:val="24"/>
                <w:szCs w:val="24"/>
              </w:rPr>
              <w:t xml:space="preserve">: </w:t>
            </w:r>
          </w:p>
          <w:p w14:paraId="5CD38C3C" w14:textId="77777777" w:rsidR="00EF1950" w:rsidRPr="00D966E9" w:rsidRDefault="00EF1950">
            <w:pPr>
              <w:pStyle w:val="Sinespaciado1"/>
              <w:rPr>
                <w:rFonts w:ascii="Arial" w:hAnsi="Arial" w:cs="Arial"/>
                <w:sz w:val="24"/>
                <w:szCs w:val="24"/>
              </w:rPr>
            </w:pPr>
          </w:p>
          <w:p w14:paraId="1E67F674" w14:textId="77777777" w:rsidR="009156D6" w:rsidRPr="00D966E9" w:rsidRDefault="000879BB" w:rsidP="003D32D9">
            <w:pPr>
              <w:pStyle w:val="Prrafodelista11"/>
              <w:numPr>
                <w:ilvl w:val="0"/>
                <w:numId w:val="3"/>
              </w:numPr>
              <w:spacing w:after="0" w:line="240" w:lineRule="auto"/>
              <w:rPr>
                <w:rFonts w:ascii="Arial" w:hAnsi="Arial" w:cs="Arial"/>
                <w:sz w:val="24"/>
                <w:szCs w:val="24"/>
              </w:rPr>
            </w:pPr>
            <w:r w:rsidRPr="00D966E9">
              <w:rPr>
                <w:rFonts w:ascii="Arial" w:hAnsi="Arial" w:cs="Arial"/>
                <w:sz w:val="24"/>
                <w:szCs w:val="24"/>
              </w:rPr>
              <w:t>Reconozco que los seres vivos y el medio ambiente son un recurso único e irrepetible que merecen mi respeto y consideración.(convivencia y paz)</w:t>
            </w:r>
          </w:p>
          <w:p w14:paraId="36369195" w14:textId="77777777" w:rsidR="009156D6" w:rsidRPr="00EF1950" w:rsidRDefault="000879BB" w:rsidP="003D32D9">
            <w:pPr>
              <w:pStyle w:val="Prrafodelista11"/>
              <w:numPr>
                <w:ilvl w:val="0"/>
                <w:numId w:val="3"/>
              </w:numPr>
              <w:spacing w:after="0" w:line="240" w:lineRule="auto"/>
              <w:rPr>
                <w:rFonts w:ascii="Arial" w:hAnsi="Arial" w:cs="Arial"/>
                <w:b/>
                <w:sz w:val="24"/>
                <w:szCs w:val="24"/>
              </w:rPr>
            </w:pPr>
            <w:r w:rsidRPr="00D966E9">
              <w:rPr>
                <w:rFonts w:ascii="Arial" w:hAnsi="Arial" w:cs="Arial"/>
                <w:sz w:val="24"/>
                <w:szCs w:val="24"/>
              </w:rPr>
              <w:t>Entiendo que la sexualidad es una dimensión constitutiva de la identidad humana y sé diferenciar qué la constituye.</w:t>
            </w:r>
          </w:p>
          <w:p w14:paraId="1566786A" w14:textId="77777777" w:rsidR="00EF1950" w:rsidRPr="00D966E9" w:rsidRDefault="00EF1950" w:rsidP="009A7099">
            <w:pPr>
              <w:pStyle w:val="Prrafodelista11"/>
              <w:spacing w:after="0" w:line="240" w:lineRule="auto"/>
              <w:ind w:left="360"/>
              <w:rPr>
                <w:rFonts w:ascii="Arial" w:hAnsi="Arial" w:cs="Arial"/>
                <w:b/>
                <w:sz w:val="24"/>
                <w:szCs w:val="24"/>
              </w:rPr>
            </w:pPr>
          </w:p>
        </w:tc>
      </w:tr>
      <w:tr w:rsidR="009156D6" w:rsidRPr="00D966E9" w14:paraId="402E3DDA" w14:textId="77777777" w:rsidTr="008303E8">
        <w:tc>
          <w:tcPr>
            <w:tcW w:w="16748" w:type="dxa"/>
            <w:gridSpan w:val="5"/>
            <w:shd w:val="clear" w:color="auto" w:fill="C5E0B3" w:themeFill="accent6" w:themeFillTint="66"/>
          </w:tcPr>
          <w:p w14:paraId="311D72EF" w14:textId="77777777" w:rsidR="009156D6" w:rsidRPr="00D966E9" w:rsidRDefault="000879BB">
            <w:pPr>
              <w:rPr>
                <w:rFonts w:ascii="Arial" w:hAnsi="Arial" w:cs="Arial"/>
                <w:b/>
                <w:sz w:val="24"/>
                <w:szCs w:val="24"/>
              </w:rPr>
            </w:pPr>
            <w:r w:rsidRPr="00D966E9">
              <w:rPr>
                <w:rFonts w:ascii="Arial" w:hAnsi="Arial" w:cs="Arial"/>
                <w:b/>
                <w:sz w:val="24"/>
                <w:szCs w:val="24"/>
              </w:rPr>
              <w:t xml:space="preserve">COMPETENCIAS CIUDADANAS: </w:t>
            </w:r>
          </w:p>
          <w:p w14:paraId="51CEFAAA" w14:textId="77777777" w:rsidR="009156D6" w:rsidRPr="00D966E9" w:rsidRDefault="000879BB" w:rsidP="003D32D9">
            <w:pPr>
              <w:pStyle w:val="Prrafodelista11"/>
              <w:numPr>
                <w:ilvl w:val="0"/>
                <w:numId w:val="4"/>
              </w:numPr>
              <w:spacing w:after="0" w:line="240" w:lineRule="auto"/>
              <w:rPr>
                <w:rFonts w:ascii="Arial" w:hAnsi="Arial" w:cs="Arial"/>
                <w:sz w:val="24"/>
                <w:szCs w:val="24"/>
              </w:rPr>
            </w:pPr>
            <w:r w:rsidRPr="00D966E9">
              <w:rPr>
                <w:rFonts w:ascii="Arial" w:hAnsi="Arial" w:cs="Arial"/>
                <w:sz w:val="24"/>
                <w:szCs w:val="24"/>
              </w:rPr>
              <w:t>ORIENTACION ETICA</w:t>
            </w:r>
            <w:r w:rsidRPr="00D966E9">
              <w:rPr>
                <w:rFonts w:ascii="Arial" w:hAnsi="Arial" w:cs="Arial"/>
                <w:sz w:val="24"/>
                <w:szCs w:val="24"/>
                <w:lang w:val="es-CO"/>
              </w:rPr>
              <w:t xml:space="preserve">: </w:t>
            </w:r>
            <w:r w:rsidRPr="00D966E9">
              <w:rPr>
                <w:rFonts w:ascii="Arial" w:hAnsi="Arial" w:cs="Arial"/>
                <w:sz w:val="24"/>
                <w:szCs w:val="24"/>
              </w:rPr>
              <w:t>Manifiesto con respeto y con argumentos mis opiniones, ideas y motivaciones en el desarrollo de actividades de la Institución y fuera de ella.</w:t>
            </w:r>
          </w:p>
          <w:p w14:paraId="0C731C4F" w14:textId="77777777" w:rsidR="009156D6" w:rsidRPr="00D966E9" w:rsidRDefault="000879BB" w:rsidP="003D32D9">
            <w:pPr>
              <w:pStyle w:val="Prrafodelista11"/>
              <w:numPr>
                <w:ilvl w:val="0"/>
                <w:numId w:val="4"/>
              </w:numPr>
              <w:spacing w:after="0" w:line="240" w:lineRule="auto"/>
              <w:rPr>
                <w:rFonts w:ascii="Arial" w:hAnsi="Arial" w:cs="Arial"/>
                <w:sz w:val="24"/>
                <w:szCs w:val="24"/>
              </w:rPr>
            </w:pPr>
            <w:r w:rsidRPr="00D966E9">
              <w:rPr>
                <w:rFonts w:ascii="Arial" w:hAnsi="Arial" w:cs="Arial"/>
                <w:sz w:val="24"/>
                <w:szCs w:val="24"/>
              </w:rPr>
              <w:t>ACTITUDINAL</w:t>
            </w:r>
            <w:r w:rsidRPr="00D966E9">
              <w:rPr>
                <w:rFonts w:ascii="Arial" w:hAnsi="Arial" w:cs="Arial"/>
                <w:sz w:val="24"/>
                <w:szCs w:val="24"/>
                <w:lang w:val="es-CO"/>
              </w:rPr>
              <w:t xml:space="preserve">: </w:t>
            </w:r>
            <w:r w:rsidRPr="00D966E9">
              <w:rPr>
                <w:rFonts w:ascii="Arial" w:hAnsi="Arial" w:cs="Arial"/>
                <w:sz w:val="24"/>
                <w:szCs w:val="24"/>
              </w:rPr>
              <w:t>Respeta y protege la naturaleza reconociendo su importancia.</w:t>
            </w:r>
          </w:p>
          <w:p w14:paraId="3711C04B" w14:textId="77777777" w:rsidR="009156D6" w:rsidRPr="00D966E9" w:rsidRDefault="000879BB" w:rsidP="003D32D9">
            <w:pPr>
              <w:pStyle w:val="Prrafodelista11"/>
              <w:numPr>
                <w:ilvl w:val="0"/>
                <w:numId w:val="4"/>
              </w:numPr>
              <w:spacing w:after="0" w:line="240" w:lineRule="auto"/>
              <w:rPr>
                <w:rFonts w:ascii="Arial" w:hAnsi="Arial" w:cs="Arial"/>
                <w:sz w:val="24"/>
                <w:szCs w:val="24"/>
              </w:rPr>
            </w:pPr>
            <w:r w:rsidRPr="00D966E9">
              <w:rPr>
                <w:rFonts w:ascii="Arial" w:hAnsi="Arial" w:cs="Arial"/>
                <w:sz w:val="24"/>
                <w:szCs w:val="24"/>
              </w:rPr>
              <w:t>TOMA DE DECISIONES.Asumo con criterio mi rol y protagonismo en los espacios donde me desenvuelvo tanto a nivel escolar, familiar y social en general.</w:t>
            </w:r>
          </w:p>
          <w:p w14:paraId="3F0ABC90" w14:textId="77777777" w:rsidR="009156D6" w:rsidRPr="00D966E9" w:rsidRDefault="000879BB" w:rsidP="003D32D9">
            <w:pPr>
              <w:pStyle w:val="Prrafodelista11"/>
              <w:numPr>
                <w:ilvl w:val="0"/>
                <w:numId w:val="4"/>
              </w:numPr>
              <w:spacing w:after="0" w:line="240" w:lineRule="auto"/>
              <w:rPr>
                <w:rFonts w:ascii="Arial" w:hAnsi="Arial" w:cs="Arial"/>
                <w:sz w:val="24"/>
                <w:szCs w:val="24"/>
              </w:rPr>
            </w:pPr>
            <w:r w:rsidRPr="00D966E9">
              <w:rPr>
                <w:rFonts w:ascii="Arial" w:hAnsi="Arial" w:cs="Arial"/>
                <w:sz w:val="24"/>
                <w:szCs w:val="24"/>
              </w:rPr>
              <w:t>MANEJO DE CONFLICTOS.Establezco  relaciones donde el diálogo y la tolerancia sean una constante tanto en el contexto de la Institución, de mi barrio y de mi familia.</w:t>
            </w:r>
          </w:p>
          <w:p w14:paraId="09E6063F" w14:textId="77777777" w:rsidR="009156D6" w:rsidRPr="009A7099" w:rsidRDefault="000879BB" w:rsidP="003D32D9">
            <w:pPr>
              <w:pStyle w:val="Prrafodelista11"/>
              <w:numPr>
                <w:ilvl w:val="0"/>
                <w:numId w:val="4"/>
              </w:numPr>
              <w:spacing w:after="0" w:line="240" w:lineRule="auto"/>
              <w:rPr>
                <w:rFonts w:ascii="Arial" w:hAnsi="Arial" w:cs="Arial"/>
                <w:b/>
                <w:sz w:val="24"/>
                <w:szCs w:val="24"/>
              </w:rPr>
            </w:pPr>
            <w:r w:rsidRPr="00D966E9">
              <w:rPr>
                <w:rFonts w:ascii="Arial" w:hAnsi="Arial" w:cs="Arial"/>
                <w:sz w:val="24"/>
                <w:szCs w:val="24"/>
              </w:rPr>
              <w:lastRenderedPageBreak/>
              <w:t>TRABAJO EN EQUIPO.Establezco relaciones donde el diálogo, el respeto, la tolerancia y la solidaridad sean una constante en experiencias de trabajo en equipo tanto dentro como fuera del aula.</w:t>
            </w:r>
          </w:p>
          <w:p w14:paraId="19F0A673" w14:textId="77777777" w:rsidR="009A7099" w:rsidRPr="00D966E9" w:rsidRDefault="009A7099" w:rsidP="009A7099">
            <w:pPr>
              <w:pStyle w:val="Prrafodelista11"/>
              <w:spacing w:after="0" w:line="240" w:lineRule="auto"/>
              <w:ind w:left="360"/>
              <w:rPr>
                <w:rFonts w:ascii="Arial" w:hAnsi="Arial" w:cs="Arial"/>
                <w:b/>
                <w:sz w:val="24"/>
                <w:szCs w:val="24"/>
              </w:rPr>
            </w:pPr>
          </w:p>
        </w:tc>
      </w:tr>
      <w:tr w:rsidR="009156D6" w:rsidRPr="00D966E9" w14:paraId="3C4E50B0" w14:textId="77777777" w:rsidTr="00432076">
        <w:trPr>
          <w:trHeight w:val="617"/>
        </w:trPr>
        <w:tc>
          <w:tcPr>
            <w:tcW w:w="1694" w:type="dxa"/>
            <w:tcBorders>
              <w:bottom w:val="double" w:sz="4" w:space="0" w:color="70AD47" w:themeColor="accent6"/>
            </w:tcBorders>
            <w:shd w:val="clear" w:color="auto" w:fill="E2EFD9" w:themeFill="accent6" w:themeFillTint="33"/>
          </w:tcPr>
          <w:p w14:paraId="4907B740" w14:textId="77777777" w:rsidR="009156D6" w:rsidRPr="00D966E9" w:rsidRDefault="000879BB">
            <w:pPr>
              <w:jc w:val="center"/>
              <w:rPr>
                <w:rFonts w:ascii="Arial" w:hAnsi="Arial" w:cs="Arial"/>
                <w:b/>
                <w:sz w:val="24"/>
                <w:szCs w:val="24"/>
              </w:rPr>
            </w:pPr>
            <w:r w:rsidRPr="00D966E9">
              <w:rPr>
                <w:rFonts w:ascii="Arial" w:hAnsi="Arial" w:cs="Arial"/>
                <w:b/>
                <w:sz w:val="24"/>
                <w:szCs w:val="24"/>
              </w:rPr>
              <w:lastRenderedPageBreak/>
              <w:t>COMPONENTE</w:t>
            </w:r>
          </w:p>
        </w:tc>
        <w:tc>
          <w:tcPr>
            <w:tcW w:w="2231" w:type="dxa"/>
            <w:tcBorders>
              <w:bottom w:val="double" w:sz="4" w:space="0" w:color="70AD47" w:themeColor="accent6"/>
            </w:tcBorders>
            <w:shd w:val="clear" w:color="auto" w:fill="E2EFD9" w:themeFill="accent6" w:themeFillTint="33"/>
          </w:tcPr>
          <w:p w14:paraId="480DF109" w14:textId="667BDFB0" w:rsidR="009156D6" w:rsidRPr="00D966E9" w:rsidRDefault="000879BB" w:rsidP="0054234E">
            <w:pPr>
              <w:pStyle w:val="Sinespaciado"/>
              <w:jc w:val="center"/>
              <w:rPr>
                <w:rFonts w:ascii="Arial" w:hAnsi="Arial" w:cs="Arial"/>
                <w:b/>
                <w:bCs/>
                <w:sz w:val="24"/>
                <w:szCs w:val="24"/>
              </w:rPr>
            </w:pPr>
            <w:r w:rsidRPr="00D966E9">
              <w:rPr>
                <w:rFonts w:ascii="Arial" w:hAnsi="Arial" w:cs="Arial"/>
                <w:b/>
                <w:bCs/>
                <w:sz w:val="24"/>
                <w:szCs w:val="24"/>
              </w:rPr>
              <w:t>COMPETENCIA</w:t>
            </w:r>
            <w:r w:rsidR="00EF1950">
              <w:rPr>
                <w:rFonts w:ascii="Arial" w:hAnsi="Arial" w:cs="Arial"/>
                <w:b/>
                <w:bCs/>
                <w:sz w:val="24"/>
                <w:szCs w:val="24"/>
              </w:rPr>
              <w:t>S</w:t>
            </w:r>
          </w:p>
          <w:p w14:paraId="59E4B77E" w14:textId="4FFC0F22" w:rsidR="009156D6" w:rsidRPr="00D966E9" w:rsidRDefault="009A7099" w:rsidP="0054234E">
            <w:pPr>
              <w:pStyle w:val="Sinespaciado"/>
              <w:jc w:val="center"/>
              <w:rPr>
                <w:rFonts w:ascii="Arial" w:hAnsi="Arial" w:cs="Arial"/>
                <w:sz w:val="24"/>
                <w:szCs w:val="24"/>
              </w:rPr>
            </w:pPr>
            <w:r w:rsidRPr="00D966E9">
              <w:rPr>
                <w:rFonts w:ascii="Arial" w:hAnsi="Arial" w:cs="Arial"/>
                <w:b/>
                <w:bCs/>
                <w:sz w:val="24"/>
                <w:szCs w:val="24"/>
              </w:rPr>
              <w:t>DEL AREA</w:t>
            </w:r>
          </w:p>
        </w:tc>
        <w:tc>
          <w:tcPr>
            <w:tcW w:w="2765" w:type="dxa"/>
            <w:tcBorders>
              <w:bottom w:val="double" w:sz="4" w:space="0" w:color="70AD47" w:themeColor="accent6"/>
            </w:tcBorders>
            <w:shd w:val="clear" w:color="auto" w:fill="E2EFD9" w:themeFill="accent6" w:themeFillTint="33"/>
          </w:tcPr>
          <w:p w14:paraId="23867D6F" w14:textId="675A1B4B" w:rsidR="009156D6" w:rsidRPr="00D966E9" w:rsidRDefault="000879BB" w:rsidP="0054234E">
            <w:pPr>
              <w:jc w:val="center"/>
              <w:rPr>
                <w:rFonts w:ascii="Arial" w:hAnsi="Arial" w:cs="Arial"/>
                <w:b/>
                <w:sz w:val="24"/>
                <w:szCs w:val="24"/>
              </w:rPr>
            </w:pPr>
            <w:r w:rsidRPr="00D966E9">
              <w:rPr>
                <w:rFonts w:ascii="Arial" w:hAnsi="Arial" w:cs="Arial"/>
                <w:b/>
                <w:sz w:val="24"/>
                <w:szCs w:val="24"/>
              </w:rPr>
              <w:t>ENSEÑANZAS</w:t>
            </w:r>
          </w:p>
        </w:tc>
        <w:tc>
          <w:tcPr>
            <w:tcW w:w="4754" w:type="dxa"/>
            <w:tcBorders>
              <w:bottom w:val="double" w:sz="4" w:space="0" w:color="70AD47" w:themeColor="accent6"/>
            </w:tcBorders>
            <w:shd w:val="clear" w:color="auto" w:fill="E2EFD9" w:themeFill="accent6" w:themeFillTint="33"/>
          </w:tcPr>
          <w:p w14:paraId="7986D4D3" w14:textId="514F34B2" w:rsidR="009156D6" w:rsidRPr="00D966E9" w:rsidRDefault="000879BB">
            <w:pPr>
              <w:jc w:val="center"/>
              <w:rPr>
                <w:rFonts w:ascii="Arial" w:hAnsi="Arial" w:cs="Arial"/>
                <w:b/>
                <w:sz w:val="24"/>
                <w:szCs w:val="24"/>
              </w:rPr>
            </w:pPr>
            <w:r w:rsidRPr="00D966E9">
              <w:rPr>
                <w:rFonts w:ascii="Arial" w:hAnsi="Arial" w:cs="Arial"/>
                <w:b/>
                <w:sz w:val="24"/>
                <w:szCs w:val="24"/>
              </w:rPr>
              <w:t>APRENDIZAJES Y</w:t>
            </w:r>
            <w:r w:rsidR="00260EB5" w:rsidRPr="00D966E9">
              <w:rPr>
                <w:rFonts w:ascii="Arial" w:hAnsi="Arial" w:cs="Arial"/>
                <w:b/>
                <w:sz w:val="24"/>
                <w:szCs w:val="24"/>
              </w:rPr>
              <w:t>/</w:t>
            </w:r>
            <w:r w:rsidR="00432076" w:rsidRPr="00D966E9">
              <w:rPr>
                <w:rFonts w:ascii="Arial" w:hAnsi="Arial" w:cs="Arial"/>
                <w:b/>
                <w:sz w:val="24"/>
                <w:szCs w:val="24"/>
              </w:rPr>
              <w:t>O DBA</w:t>
            </w:r>
          </w:p>
        </w:tc>
        <w:tc>
          <w:tcPr>
            <w:tcW w:w="5304" w:type="dxa"/>
            <w:tcBorders>
              <w:bottom w:val="double" w:sz="4" w:space="0" w:color="70AD47" w:themeColor="accent6"/>
            </w:tcBorders>
            <w:shd w:val="clear" w:color="auto" w:fill="E2EFD9" w:themeFill="accent6" w:themeFillTint="33"/>
          </w:tcPr>
          <w:p w14:paraId="449FAA1F" w14:textId="77777777" w:rsidR="009156D6" w:rsidRPr="00D966E9" w:rsidRDefault="000879BB">
            <w:pPr>
              <w:jc w:val="center"/>
              <w:rPr>
                <w:rFonts w:ascii="Arial" w:hAnsi="Arial" w:cs="Arial"/>
                <w:b/>
                <w:sz w:val="24"/>
                <w:szCs w:val="24"/>
              </w:rPr>
            </w:pPr>
            <w:r w:rsidRPr="00D966E9">
              <w:rPr>
                <w:rFonts w:ascii="Arial" w:hAnsi="Arial" w:cs="Arial"/>
                <w:b/>
                <w:sz w:val="24"/>
                <w:szCs w:val="24"/>
              </w:rPr>
              <w:t>INDICADORES DE DESEMPEÑOS O EVIDENCIAS</w:t>
            </w:r>
          </w:p>
        </w:tc>
      </w:tr>
      <w:tr w:rsidR="009156D6" w:rsidRPr="00D966E9" w14:paraId="1CCF1D0C" w14:textId="77777777">
        <w:tc>
          <w:tcPr>
            <w:tcW w:w="1694"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37A3938" w14:textId="77777777" w:rsidR="009156D6" w:rsidRPr="00D966E9" w:rsidRDefault="009156D6">
            <w:pPr>
              <w:rPr>
                <w:rFonts w:ascii="Arial" w:hAnsi="Arial" w:cs="Arial"/>
                <w:sz w:val="24"/>
                <w:szCs w:val="24"/>
              </w:rPr>
            </w:pPr>
          </w:p>
          <w:p w14:paraId="22F1E58C" w14:textId="77777777" w:rsidR="009156D6" w:rsidRPr="00D966E9" w:rsidRDefault="009156D6">
            <w:pPr>
              <w:rPr>
                <w:rFonts w:ascii="Arial" w:hAnsi="Arial" w:cs="Arial"/>
                <w:sz w:val="24"/>
                <w:szCs w:val="24"/>
              </w:rPr>
            </w:pPr>
          </w:p>
          <w:p w14:paraId="34FFFB49" w14:textId="77777777" w:rsidR="009156D6" w:rsidRPr="00D966E9" w:rsidRDefault="009156D6">
            <w:pPr>
              <w:rPr>
                <w:rFonts w:ascii="Arial" w:hAnsi="Arial" w:cs="Arial"/>
                <w:sz w:val="24"/>
                <w:szCs w:val="24"/>
              </w:rPr>
            </w:pPr>
          </w:p>
          <w:p w14:paraId="5B57E7AD" w14:textId="77777777" w:rsidR="009156D6" w:rsidRPr="00D966E9" w:rsidRDefault="009156D6">
            <w:pPr>
              <w:rPr>
                <w:rFonts w:ascii="Arial" w:hAnsi="Arial" w:cs="Arial"/>
                <w:sz w:val="24"/>
                <w:szCs w:val="24"/>
              </w:rPr>
            </w:pPr>
          </w:p>
          <w:p w14:paraId="565FAE9D" w14:textId="77777777" w:rsidR="009156D6" w:rsidRPr="00D966E9" w:rsidRDefault="009156D6">
            <w:pPr>
              <w:rPr>
                <w:rFonts w:ascii="Arial" w:hAnsi="Arial" w:cs="Arial"/>
                <w:sz w:val="24"/>
                <w:szCs w:val="24"/>
              </w:rPr>
            </w:pPr>
          </w:p>
          <w:p w14:paraId="2FBAA3EA" w14:textId="77777777" w:rsidR="009156D6" w:rsidRPr="00D966E9" w:rsidRDefault="000879BB">
            <w:pPr>
              <w:rPr>
                <w:rFonts w:ascii="Arial" w:hAnsi="Arial" w:cs="Arial"/>
                <w:sz w:val="24"/>
                <w:szCs w:val="24"/>
              </w:rPr>
            </w:pPr>
            <w:r w:rsidRPr="00D966E9">
              <w:rPr>
                <w:rFonts w:ascii="Arial" w:hAnsi="Arial" w:cs="Arial"/>
                <w:sz w:val="24"/>
                <w:szCs w:val="24"/>
              </w:rPr>
              <w:t>ENTORNO FISICO</w:t>
            </w:r>
          </w:p>
          <w:p w14:paraId="262F0A8C" w14:textId="77777777" w:rsidR="009156D6" w:rsidRPr="00D966E9" w:rsidRDefault="009156D6">
            <w:pPr>
              <w:rPr>
                <w:rFonts w:ascii="Arial" w:hAnsi="Arial" w:cs="Arial"/>
                <w:sz w:val="24"/>
                <w:szCs w:val="24"/>
              </w:rPr>
            </w:pPr>
          </w:p>
          <w:p w14:paraId="75B45BB9" w14:textId="77777777" w:rsidR="009156D6" w:rsidRPr="00D966E9" w:rsidRDefault="009156D6">
            <w:pPr>
              <w:rPr>
                <w:rFonts w:ascii="Arial" w:hAnsi="Arial" w:cs="Arial"/>
                <w:sz w:val="24"/>
                <w:szCs w:val="24"/>
              </w:rPr>
            </w:pPr>
          </w:p>
          <w:p w14:paraId="232FB142" w14:textId="77777777" w:rsidR="009156D6" w:rsidRPr="00D966E9" w:rsidRDefault="009156D6">
            <w:pPr>
              <w:rPr>
                <w:rFonts w:ascii="Arial" w:hAnsi="Arial" w:cs="Arial"/>
                <w:sz w:val="24"/>
                <w:szCs w:val="24"/>
              </w:rPr>
            </w:pPr>
          </w:p>
          <w:p w14:paraId="77AFFDED" w14:textId="77777777" w:rsidR="009156D6" w:rsidRPr="00D966E9" w:rsidRDefault="009156D6">
            <w:pPr>
              <w:rPr>
                <w:rFonts w:ascii="Arial" w:hAnsi="Arial" w:cs="Arial"/>
                <w:sz w:val="24"/>
                <w:szCs w:val="24"/>
              </w:rPr>
            </w:pPr>
          </w:p>
          <w:p w14:paraId="35AD5BD8" w14:textId="77777777" w:rsidR="009156D6" w:rsidRPr="00D966E9" w:rsidRDefault="009156D6">
            <w:pPr>
              <w:jc w:val="center"/>
              <w:rPr>
                <w:rFonts w:ascii="Arial" w:hAnsi="Arial" w:cs="Arial"/>
                <w:sz w:val="24"/>
                <w:szCs w:val="24"/>
              </w:rPr>
            </w:pPr>
          </w:p>
          <w:p w14:paraId="56A932ED" w14:textId="77777777" w:rsidR="009156D6" w:rsidRPr="00D966E9" w:rsidRDefault="009156D6">
            <w:pPr>
              <w:jc w:val="center"/>
              <w:rPr>
                <w:rFonts w:ascii="Arial" w:hAnsi="Arial" w:cs="Arial"/>
                <w:sz w:val="24"/>
                <w:szCs w:val="24"/>
              </w:rPr>
            </w:pPr>
          </w:p>
          <w:p w14:paraId="3413968C" w14:textId="77777777" w:rsidR="009156D6" w:rsidRPr="00D966E9" w:rsidRDefault="009156D6">
            <w:pPr>
              <w:jc w:val="center"/>
              <w:rPr>
                <w:rFonts w:ascii="Arial" w:hAnsi="Arial" w:cs="Arial"/>
                <w:sz w:val="24"/>
                <w:szCs w:val="24"/>
              </w:rPr>
            </w:pPr>
          </w:p>
          <w:p w14:paraId="6E835AA3" w14:textId="77777777" w:rsidR="009156D6" w:rsidRPr="00D966E9" w:rsidRDefault="009156D6">
            <w:pPr>
              <w:jc w:val="center"/>
              <w:rPr>
                <w:rFonts w:ascii="Arial" w:hAnsi="Arial" w:cs="Arial"/>
                <w:sz w:val="24"/>
                <w:szCs w:val="24"/>
              </w:rPr>
            </w:pPr>
          </w:p>
          <w:p w14:paraId="403920FE" w14:textId="77777777" w:rsidR="009156D6" w:rsidRPr="00D966E9" w:rsidRDefault="009156D6">
            <w:pPr>
              <w:jc w:val="center"/>
              <w:rPr>
                <w:rFonts w:ascii="Arial" w:hAnsi="Arial" w:cs="Arial"/>
                <w:sz w:val="24"/>
                <w:szCs w:val="24"/>
              </w:rPr>
            </w:pPr>
          </w:p>
          <w:p w14:paraId="6AB37AD3" w14:textId="77777777" w:rsidR="009156D6" w:rsidRPr="00D966E9" w:rsidRDefault="009156D6">
            <w:pPr>
              <w:jc w:val="center"/>
              <w:rPr>
                <w:rFonts w:ascii="Arial" w:hAnsi="Arial" w:cs="Arial"/>
                <w:sz w:val="24"/>
                <w:szCs w:val="24"/>
              </w:rPr>
            </w:pPr>
          </w:p>
          <w:p w14:paraId="027BE698" w14:textId="77777777" w:rsidR="009156D6" w:rsidRPr="00D966E9" w:rsidRDefault="009156D6">
            <w:pPr>
              <w:jc w:val="center"/>
              <w:rPr>
                <w:rFonts w:ascii="Arial" w:hAnsi="Arial" w:cs="Arial"/>
                <w:sz w:val="24"/>
                <w:szCs w:val="24"/>
              </w:rPr>
            </w:pPr>
          </w:p>
          <w:p w14:paraId="664A04F2" w14:textId="77777777" w:rsidR="009156D6" w:rsidRPr="00D966E9" w:rsidRDefault="009156D6">
            <w:pPr>
              <w:jc w:val="center"/>
              <w:rPr>
                <w:rFonts w:ascii="Arial" w:hAnsi="Arial" w:cs="Arial"/>
                <w:sz w:val="24"/>
                <w:szCs w:val="24"/>
              </w:rPr>
            </w:pPr>
          </w:p>
          <w:p w14:paraId="40ACACCE" w14:textId="77777777" w:rsidR="009156D6" w:rsidRPr="00D966E9" w:rsidRDefault="009156D6">
            <w:pPr>
              <w:jc w:val="center"/>
              <w:rPr>
                <w:rFonts w:ascii="Arial" w:hAnsi="Arial" w:cs="Arial"/>
                <w:sz w:val="24"/>
                <w:szCs w:val="24"/>
              </w:rPr>
            </w:pPr>
          </w:p>
          <w:p w14:paraId="3B6E331A" w14:textId="77777777" w:rsidR="009156D6" w:rsidRPr="00D966E9" w:rsidRDefault="009156D6">
            <w:pPr>
              <w:jc w:val="center"/>
              <w:rPr>
                <w:rFonts w:ascii="Arial" w:hAnsi="Arial" w:cs="Arial"/>
                <w:sz w:val="24"/>
                <w:szCs w:val="24"/>
              </w:rPr>
            </w:pPr>
          </w:p>
          <w:p w14:paraId="0DAB453D" w14:textId="77777777" w:rsidR="009156D6" w:rsidRPr="00D966E9" w:rsidRDefault="009156D6">
            <w:pPr>
              <w:spacing w:line="360" w:lineRule="auto"/>
              <w:rPr>
                <w:rFonts w:ascii="Arial" w:hAnsi="Arial" w:cs="Arial"/>
                <w:sz w:val="24"/>
                <w:szCs w:val="24"/>
                <w:u w:val="single"/>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E8BF200" w14:textId="77777777" w:rsidR="009156D6" w:rsidRPr="00D966E9" w:rsidRDefault="000879BB">
            <w:pPr>
              <w:rPr>
                <w:rFonts w:ascii="Arial" w:hAnsi="Arial" w:cs="Arial"/>
                <w:sz w:val="24"/>
                <w:szCs w:val="24"/>
              </w:rPr>
            </w:pPr>
            <w:r w:rsidRPr="00D966E9">
              <w:rPr>
                <w:rFonts w:ascii="Arial" w:hAnsi="Arial" w:cs="Arial"/>
                <w:sz w:val="24"/>
                <w:szCs w:val="24"/>
              </w:rPr>
              <w:lastRenderedPageBreak/>
              <w:t>USO COMPRENSIVO DEL CONOCIMIENTO CIENTIFICO</w:t>
            </w:r>
          </w:p>
        </w:tc>
        <w:tc>
          <w:tcPr>
            <w:tcW w:w="2765"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9CFD6B8" w14:textId="77777777" w:rsidR="009156D6" w:rsidRPr="00D966E9" w:rsidRDefault="000466AE">
            <w:pPr>
              <w:rPr>
                <w:rFonts w:ascii="Arial" w:hAnsi="Arial" w:cs="Arial"/>
                <w:b/>
                <w:color w:val="538135" w:themeColor="accent6" w:themeShade="BF"/>
                <w:sz w:val="24"/>
                <w:szCs w:val="24"/>
                <w:lang w:val="es-CO" w:eastAsia="zh-CN"/>
              </w:rPr>
            </w:pPr>
            <w:r w:rsidRPr="00D966E9">
              <w:rPr>
                <w:rFonts w:ascii="Arial" w:hAnsi="Arial" w:cs="Arial"/>
                <w:b/>
                <w:color w:val="538135" w:themeColor="accent6" w:themeShade="BF"/>
                <w:sz w:val="24"/>
                <w:szCs w:val="24"/>
                <w:lang w:val="es-CO" w:eastAsia="zh-CN"/>
              </w:rPr>
              <w:t>UNIDAD 1.</w:t>
            </w:r>
          </w:p>
          <w:p w14:paraId="156D4044" w14:textId="77777777" w:rsidR="009156D6" w:rsidRPr="00D966E9" w:rsidRDefault="000879BB">
            <w:pPr>
              <w:rPr>
                <w:rFonts w:ascii="Arial" w:hAnsi="Arial" w:cs="Arial"/>
                <w:b/>
                <w:bCs/>
                <w:color w:val="538135" w:themeColor="accent6" w:themeShade="BF"/>
                <w:sz w:val="24"/>
                <w:szCs w:val="24"/>
                <w:lang w:val="es-CO" w:eastAsia="zh-CN"/>
              </w:rPr>
            </w:pPr>
            <w:r w:rsidRPr="00D966E9">
              <w:rPr>
                <w:rFonts w:ascii="Arial" w:hAnsi="Arial" w:cs="Arial"/>
                <w:b/>
                <w:bCs/>
                <w:color w:val="538135" w:themeColor="accent6" w:themeShade="BF"/>
                <w:sz w:val="24"/>
                <w:szCs w:val="24"/>
                <w:lang w:val="es-CO" w:eastAsia="zh-CN"/>
              </w:rPr>
              <w:t>1.LA MATERIA Y SUS PROPIEDADES</w:t>
            </w:r>
          </w:p>
          <w:p w14:paraId="1B472801" w14:textId="77777777" w:rsidR="006C66BD" w:rsidRPr="00D966E9" w:rsidRDefault="006C66BD">
            <w:pPr>
              <w:rPr>
                <w:rFonts w:ascii="Arial" w:hAnsi="Arial" w:cs="Arial"/>
                <w:b/>
                <w:bCs/>
                <w:color w:val="538135" w:themeColor="accent6" w:themeShade="BF"/>
                <w:sz w:val="24"/>
                <w:szCs w:val="24"/>
                <w:lang w:val="es-CO" w:eastAsia="zh-CN"/>
              </w:rPr>
            </w:pPr>
            <w:r w:rsidRPr="00D966E9">
              <w:rPr>
                <w:rFonts w:ascii="Arial" w:hAnsi="Arial" w:cs="Arial"/>
                <w:b/>
                <w:bCs/>
                <w:color w:val="538135" w:themeColor="accent6" w:themeShade="BF"/>
                <w:sz w:val="24"/>
                <w:szCs w:val="24"/>
                <w:lang w:val="es-CO" w:eastAsia="zh-CN"/>
              </w:rPr>
              <w:t>-Historia de la quimica.</w:t>
            </w:r>
          </w:p>
          <w:p w14:paraId="13D663CA" w14:textId="77777777" w:rsidR="009156D6" w:rsidRPr="00D966E9" w:rsidRDefault="000879BB">
            <w:pPr>
              <w:rPr>
                <w:rFonts w:ascii="Arial" w:hAnsi="Arial" w:cs="Arial"/>
                <w:color w:val="538135" w:themeColor="accent6" w:themeShade="BF"/>
                <w:sz w:val="24"/>
                <w:szCs w:val="24"/>
                <w:lang w:val="es-CO" w:eastAsia="zh-CN"/>
              </w:rPr>
            </w:pPr>
            <w:r w:rsidRPr="00D966E9">
              <w:rPr>
                <w:rFonts w:ascii="Arial" w:hAnsi="Arial" w:cs="Arial"/>
                <w:color w:val="538135" w:themeColor="accent6" w:themeShade="BF"/>
                <w:sz w:val="24"/>
                <w:szCs w:val="24"/>
                <w:lang w:val="es-CO" w:eastAsia="zh-CN"/>
              </w:rPr>
              <w:t>-Que es la materia</w:t>
            </w:r>
          </w:p>
          <w:p w14:paraId="22BF036B" w14:textId="77777777" w:rsidR="009156D6" w:rsidRPr="00D966E9" w:rsidRDefault="000879BB">
            <w:pPr>
              <w:rPr>
                <w:rFonts w:ascii="Arial" w:hAnsi="Arial" w:cs="Arial"/>
                <w:color w:val="538135" w:themeColor="accent6" w:themeShade="BF"/>
                <w:sz w:val="24"/>
                <w:szCs w:val="24"/>
                <w:lang w:val="es-CO" w:eastAsia="zh-CN"/>
              </w:rPr>
            </w:pPr>
            <w:r w:rsidRPr="00D966E9">
              <w:rPr>
                <w:rFonts w:ascii="Arial" w:hAnsi="Arial" w:cs="Arial"/>
                <w:color w:val="538135" w:themeColor="accent6" w:themeShade="BF"/>
                <w:sz w:val="24"/>
                <w:szCs w:val="24"/>
                <w:lang w:val="es-CO" w:eastAsia="zh-CN"/>
              </w:rPr>
              <w:t>-Propiedades Físicas y Químicas</w:t>
            </w:r>
          </w:p>
          <w:p w14:paraId="14F2DAD8" w14:textId="77777777" w:rsidR="009156D6" w:rsidRPr="00D966E9" w:rsidRDefault="000879BB">
            <w:pPr>
              <w:rPr>
                <w:rFonts w:ascii="Arial" w:hAnsi="Arial" w:cs="Arial"/>
                <w:color w:val="538135" w:themeColor="accent6" w:themeShade="BF"/>
                <w:sz w:val="24"/>
                <w:szCs w:val="24"/>
                <w:lang w:val="es-CO" w:eastAsia="zh-CN"/>
              </w:rPr>
            </w:pPr>
            <w:r w:rsidRPr="00D966E9">
              <w:rPr>
                <w:rFonts w:ascii="Arial" w:hAnsi="Arial" w:cs="Arial"/>
                <w:color w:val="538135" w:themeColor="accent6" w:themeShade="BF"/>
                <w:sz w:val="24"/>
                <w:szCs w:val="24"/>
                <w:lang w:val="es-CO" w:eastAsia="zh-CN"/>
              </w:rPr>
              <w:t>-Estados de</w:t>
            </w:r>
            <w:r w:rsidR="006C66BD" w:rsidRPr="00D966E9">
              <w:rPr>
                <w:rFonts w:ascii="Arial" w:hAnsi="Arial" w:cs="Arial"/>
                <w:color w:val="538135" w:themeColor="accent6" w:themeShade="BF"/>
                <w:sz w:val="24"/>
                <w:szCs w:val="24"/>
                <w:lang w:val="es-CO" w:eastAsia="zh-CN"/>
              </w:rPr>
              <w:t xml:space="preserve"> </w:t>
            </w:r>
            <w:r w:rsidRPr="00D966E9">
              <w:rPr>
                <w:rFonts w:ascii="Arial" w:hAnsi="Arial" w:cs="Arial"/>
                <w:color w:val="538135" w:themeColor="accent6" w:themeShade="BF"/>
                <w:sz w:val="24"/>
                <w:szCs w:val="24"/>
                <w:lang w:val="es-CO" w:eastAsia="zh-CN"/>
              </w:rPr>
              <w:t>la materia</w:t>
            </w:r>
          </w:p>
          <w:p w14:paraId="43C24212" w14:textId="77777777" w:rsidR="009156D6" w:rsidRPr="00D966E9" w:rsidRDefault="006C66BD">
            <w:pPr>
              <w:rPr>
                <w:rFonts w:ascii="Arial" w:hAnsi="Arial" w:cs="Arial"/>
                <w:color w:val="538135" w:themeColor="accent6" w:themeShade="BF"/>
                <w:sz w:val="24"/>
                <w:szCs w:val="24"/>
              </w:rPr>
            </w:pPr>
            <w:r w:rsidRPr="00D966E9">
              <w:rPr>
                <w:rFonts w:ascii="Arial" w:hAnsi="Arial" w:cs="Arial"/>
                <w:color w:val="538135" w:themeColor="accent6" w:themeShade="BF"/>
                <w:sz w:val="24"/>
                <w:szCs w:val="24"/>
                <w:lang w:val="es-CO" w:eastAsia="zh-CN"/>
              </w:rPr>
              <w:t>-C</w:t>
            </w:r>
            <w:r w:rsidR="000879BB" w:rsidRPr="00D966E9">
              <w:rPr>
                <w:rFonts w:ascii="Arial" w:hAnsi="Arial" w:cs="Arial"/>
                <w:color w:val="538135" w:themeColor="accent6" w:themeShade="BF"/>
                <w:sz w:val="24"/>
                <w:szCs w:val="24"/>
                <w:lang w:val="es-CO" w:eastAsia="zh-CN"/>
              </w:rPr>
              <w:t>ambios en la materia</w:t>
            </w: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E6D8FD3" w14:textId="77777777" w:rsidR="00E73C51" w:rsidRPr="00D966E9" w:rsidRDefault="00E73C51" w:rsidP="00E73C51">
            <w:pPr>
              <w:jc w:val="both"/>
              <w:rPr>
                <w:rStyle w:val="SinespaciadoCar"/>
                <w:rFonts w:ascii="Arial" w:hAnsi="Arial" w:cs="Arial"/>
                <w:sz w:val="24"/>
                <w:szCs w:val="24"/>
                <w:lang w:eastAsia="zh-CN"/>
              </w:rPr>
            </w:pPr>
            <w:r w:rsidRPr="00D966E9">
              <w:rPr>
                <w:rStyle w:val="SinespaciadoCar"/>
                <w:rFonts w:ascii="Arial" w:hAnsi="Arial" w:cs="Arial"/>
                <w:sz w:val="24"/>
                <w:szCs w:val="24"/>
                <w:lang w:eastAsia="zh-CN"/>
              </w:rPr>
              <w:t>Clasifico y verifico las propiedades de la materia.</w:t>
            </w:r>
          </w:p>
          <w:p w14:paraId="1C33389E" w14:textId="77777777" w:rsidR="009156D6" w:rsidRPr="00D966E9" w:rsidRDefault="00E73C51" w:rsidP="00E73C51">
            <w:pPr>
              <w:jc w:val="both"/>
              <w:rPr>
                <w:rFonts w:ascii="Arial" w:hAnsi="Arial" w:cs="Arial"/>
                <w:sz w:val="24"/>
                <w:szCs w:val="24"/>
                <w:lang w:eastAsia="zh-CN"/>
              </w:rPr>
            </w:pPr>
            <w:r w:rsidRPr="00D966E9">
              <w:rPr>
                <w:rStyle w:val="SinespaciadoCar"/>
                <w:rFonts w:ascii="Arial" w:hAnsi="Arial" w:cs="Arial"/>
                <w:sz w:val="24"/>
                <w:szCs w:val="24"/>
                <w:lang w:eastAsia="zh-CN"/>
              </w:rPr>
              <w:t xml:space="preserve">Diferencia la </w:t>
            </w:r>
            <w:r w:rsidRPr="00D966E9">
              <w:rPr>
                <w:rStyle w:val="SinespaciadoCar"/>
                <w:rFonts w:ascii="Arial" w:hAnsi="Arial" w:cs="Arial"/>
                <w:sz w:val="24"/>
                <w:szCs w:val="24"/>
              </w:rPr>
              <w:t>materia viva de la materia inerte.</w:t>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40FCA41" w14:textId="77777777" w:rsidR="009156D6" w:rsidRPr="00D966E9" w:rsidRDefault="000879BB">
            <w:pPr>
              <w:rPr>
                <w:rFonts w:ascii="Arial" w:hAnsi="Arial" w:cs="Arial"/>
                <w:sz w:val="24"/>
                <w:szCs w:val="24"/>
                <w:u w:val="single"/>
              </w:rPr>
            </w:pPr>
            <w:r w:rsidRPr="00D966E9">
              <w:rPr>
                <w:rStyle w:val="SinespaciadoCar"/>
                <w:rFonts w:ascii="Arial" w:hAnsi="Arial" w:cs="Arial"/>
                <w:sz w:val="24"/>
                <w:szCs w:val="24"/>
              </w:rPr>
              <w:t>Plantea y responde interrogantes a partir de lecturas referentes a las propiedades, estados y cambios en la materia, ejemplificando algunas de ellas en actividades varias (dibujos, quiz, enunciados, imágenes).</w:t>
            </w:r>
          </w:p>
        </w:tc>
      </w:tr>
      <w:tr w:rsidR="009156D6" w:rsidRPr="00D966E9" w14:paraId="2048B3C2" w14:textId="77777777">
        <w:trPr>
          <w:trHeight w:val="840"/>
        </w:trPr>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09A0B88"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40B946C2"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EDC5EF7" w14:textId="77777777" w:rsidR="009156D6" w:rsidRPr="00D966E9" w:rsidRDefault="009156D6">
            <w:pPr>
              <w:rPr>
                <w:rFonts w:ascii="Arial" w:hAnsi="Arial" w:cs="Arial"/>
                <w:color w:val="538135" w:themeColor="accent6" w:themeShade="BF"/>
                <w:sz w:val="24"/>
                <w:szCs w:val="24"/>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33DF15" w14:textId="2EBEAA57" w:rsidR="009156D6" w:rsidRPr="00D966E9" w:rsidRDefault="000879BB">
            <w:pPr>
              <w:pStyle w:val="Sinespaciado1"/>
              <w:rPr>
                <w:rFonts w:ascii="Arial" w:hAnsi="Arial" w:cs="Arial"/>
                <w:sz w:val="24"/>
                <w:szCs w:val="24"/>
                <w:lang w:val="es-CO" w:eastAsia="zh-CN"/>
              </w:rPr>
            </w:pPr>
            <w:r w:rsidRPr="00D966E9">
              <w:rPr>
                <w:rFonts w:ascii="Arial" w:hAnsi="Arial" w:cs="Arial"/>
                <w:sz w:val="24"/>
                <w:szCs w:val="24"/>
                <w:lang w:val="es-CO"/>
              </w:rPr>
              <w:t xml:space="preserve">Comprende que la materia </w:t>
            </w:r>
            <w:r w:rsidR="00A5152F" w:rsidRPr="00D966E9">
              <w:rPr>
                <w:rFonts w:ascii="Arial" w:hAnsi="Arial" w:cs="Arial"/>
                <w:sz w:val="24"/>
                <w:szCs w:val="24"/>
                <w:lang w:val="es-CO"/>
              </w:rPr>
              <w:t>se diferencia</w:t>
            </w:r>
            <w:r w:rsidRPr="00D966E9">
              <w:rPr>
                <w:rFonts w:ascii="Arial" w:hAnsi="Arial" w:cs="Arial"/>
                <w:sz w:val="24"/>
                <w:szCs w:val="24"/>
                <w:lang w:val="es-CO"/>
              </w:rPr>
              <w:t xml:space="preserve"> a partir de sus propiedades (físicas y químicas), estados y cambios.</w:t>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C01E8B1" w14:textId="77777777" w:rsidR="009156D6" w:rsidRPr="00D966E9" w:rsidRDefault="000879BB">
            <w:pPr>
              <w:rPr>
                <w:rFonts w:ascii="Arial" w:hAnsi="Arial" w:cs="Arial"/>
                <w:sz w:val="24"/>
                <w:szCs w:val="24"/>
                <w:u w:val="single"/>
              </w:rPr>
            </w:pPr>
            <w:r w:rsidRPr="00D966E9">
              <w:rPr>
                <w:rFonts w:ascii="Arial" w:hAnsi="Arial" w:cs="Arial"/>
                <w:sz w:val="24"/>
                <w:szCs w:val="24"/>
              </w:rPr>
              <w:t>Explica con experimentos sencillos, la diferencia entre las propiedades generales y específicas, entre propiedades físicas y químicas y entre Estados y cambios de la materia; plasmados en informes</w:t>
            </w:r>
          </w:p>
        </w:tc>
      </w:tr>
      <w:tr w:rsidR="009156D6" w:rsidRPr="00D966E9" w14:paraId="2A7047E7" w14:textId="77777777">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024CADB"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E8701EF" w14:textId="77777777" w:rsidR="009156D6" w:rsidRPr="00D966E9" w:rsidRDefault="000879BB">
            <w:pPr>
              <w:rPr>
                <w:rFonts w:ascii="Arial" w:hAnsi="Arial" w:cs="Arial"/>
                <w:sz w:val="24"/>
                <w:szCs w:val="24"/>
              </w:rPr>
            </w:pPr>
            <w:r w:rsidRPr="00D966E9">
              <w:rPr>
                <w:rFonts w:ascii="Arial" w:hAnsi="Arial" w:cs="Arial"/>
                <w:sz w:val="24"/>
                <w:szCs w:val="24"/>
              </w:rPr>
              <w:t>INDAGACION</w:t>
            </w:r>
          </w:p>
        </w:tc>
        <w:tc>
          <w:tcPr>
            <w:tcW w:w="2765"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C620783" w14:textId="77777777" w:rsidR="009156D6" w:rsidRPr="00D966E9" w:rsidRDefault="009156D6">
            <w:pPr>
              <w:rPr>
                <w:rFonts w:ascii="Arial" w:hAnsi="Arial" w:cs="Arial"/>
                <w:color w:val="538135" w:themeColor="accent6" w:themeShade="BF"/>
                <w:sz w:val="24"/>
                <w:szCs w:val="24"/>
                <w:u w:val="single"/>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7C716B0" w14:textId="6C261B4C" w:rsidR="009156D6" w:rsidRPr="00D966E9" w:rsidRDefault="000879BB">
            <w:pPr>
              <w:rPr>
                <w:rFonts w:ascii="Arial" w:hAnsi="Arial" w:cs="Arial"/>
                <w:sz w:val="24"/>
                <w:szCs w:val="24"/>
                <w:lang w:eastAsia="zh-CN"/>
              </w:rPr>
            </w:pPr>
            <w:r w:rsidRPr="00D966E9">
              <w:rPr>
                <w:rFonts w:ascii="Arial" w:hAnsi="Arial" w:cs="Arial"/>
                <w:sz w:val="24"/>
                <w:szCs w:val="24"/>
                <w:lang w:val="es-CO" w:eastAsia="zh-CN"/>
              </w:rPr>
              <w:t>Plantea problemas, interrogantes, hipótesis, y/</w:t>
            </w:r>
            <w:r w:rsidR="00F25770" w:rsidRPr="00D966E9">
              <w:rPr>
                <w:rFonts w:ascii="Arial" w:hAnsi="Arial" w:cs="Arial"/>
                <w:sz w:val="24"/>
                <w:szCs w:val="24"/>
                <w:lang w:val="es-CO" w:eastAsia="zh-CN"/>
              </w:rPr>
              <w:t>o conclusiones</w:t>
            </w:r>
            <w:r w:rsidRPr="00D966E9">
              <w:rPr>
                <w:rFonts w:ascii="Arial" w:hAnsi="Arial" w:cs="Arial"/>
                <w:sz w:val="24"/>
                <w:szCs w:val="24"/>
                <w:lang w:val="es-CO" w:eastAsia="zh-CN"/>
              </w:rPr>
              <w:t xml:space="preserve">, referentes a las propiedades físicas y químicas de la </w:t>
            </w:r>
            <w:r w:rsidR="00A5152F" w:rsidRPr="00D966E9">
              <w:rPr>
                <w:rFonts w:ascii="Arial" w:hAnsi="Arial" w:cs="Arial"/>
                <w:sz w:val="24"/>
                <w:szCs w:val="24"/>
                <w:lang w:val="es-CO" w:eastAsia="zh-CN"/>
              </w:rPr>
              <w:t>materia, a</w:t>
            </w:r>
            <w:r w:rsidRPr="00D966E9">
              <w:rPr>
                <w:rFonts w:ascii="Arial" w:hAnsi="Arial" w:cs="Arial"/>
                <w:sz w:val="24"/>
                <w:szCs w:val="24"/>
                <w:lang w:val="es-CO" w:eastAsia="zh-CN"/>
              </w:rPr>
              <w:t xml:space="preserve"> partir de la exploración </w:t>
            </w:r>
            <w:r w:rsidR="00A5152F" w:rsidRPr="00D966E9">
              <w:rPr>
                <w:rFonts w:ascii="Arial" w:hAnsi="Arial" w:cs="Arial"/>
                <w:sz w:val="24"/>
                <w:szCs w:val="24"/>
                <w:lang w:val="es-CO" w:eastAsia="zh-CN"/>
              </w:rPr>
              <w:t>de fenómenos</w:t>
            </w:r>
            <w:r w:rsidRPr="00D966E9">
              <w:rPr>
                <w:rFonts w:ascii="Arial" w:hAnsi="Arial" w:cs="Arial"/>
                <w:sz w:val="24"/>
                <w:szCs w:val="24"/>
                <w:lang w:val="es-CO" w:eastAsia="zh-CN"/>
              </w:rPr>
              <w:t xml:space="preserve"> físicos.</w:t>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BBE3F91" w14:textId="19139096" w:rsidR="009156D6" w:rsidRPr="00D966E9" w:rsidRDefault="000879BB">
            <w:pPr>
              <w:rPr>
                <w:rFonts w:ascii="Arial" w:hAnsi="Arial" w:cs="Arial"/>
                <w:sz w:val="24"/>
                <w:szCs w:val="24"/>
              </w:rPr>
            </w:pPr>
            <w:r w:rsidRPr="00D966E9">
              <w:rPr>
                <w:rFonts w:ascii="Arial" w:hAnsi="Arial" w:cs="Arial"/>
                <w:sz w:val="24"/>
                <w:szCs w:val="24"/>
                <w:lang w:val="es-CO"/>
              </w:rPr>
              <w:t xml:space="preserve">Presenta un informe escrito (experimento) acerca del análisis de </w:t>
            </w:r>
            <w:r w:rsidR="00A5152F" w:rsidRPr="00D966E9">
              <w:rPr>
                <w:rStyle w:val="SinespaciadoCar"/>
                <w:rFonts w:ascii="Arial" w:hAnsi="Arial" w:cs="Arial"/>
                <w:sz w:val="24"/>
                <w:szCs w:val="24"/>
              </w:rPr>
              <w:t>las propiedades</w:t>
            </w:r>
            <w:r w:rsidRPr="00D966E9">
              <w:rPr>
                <w:rStyle w:val="SinespaciadoCar"/>
                <w:rFonts w:ascii="Arial" w:hAnsi="Arial" w:cs="Arial"/>
                <w:sz w:val="24"/>
                <w:szCs w:val="24"/>
              </w:rPr>
              <w:t xml:space="preserve"> físicas y químicas de la materia en fenómenos físicos.</w:t>
            </w:r>
          </w:p>
          <w:p w14:paraId="7C999183" w14:textId="77777777" w:rsidR="009156D6" w:rsidRPr="00D966E9" w:rsidRDefault="009156D6">
            <w:pPr>
              <w:rPr>
                <w:rFonts w:ascii="Arial" w:hAnsi="Arial" w:cs="Arial"/>
                <w:sz w:val="24"/>
                <w:szCs w:val="24"/>
                <w:u w:val="single"/>
              </w:rPr>
            </w:pPr>
          </w:p>
        </w:tc>
      </w:tr>
      <w:tr w:rsidR="009156D6" w:rsidRPr="00D966E9" w14:paraId="56D5C754" w14:textId="77777777" w:rsidTr="00383D7F">
        <w:trPr>
          <w:trHeight w:val="1003"/>
        </w:trPr>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0831F64"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1581B31" w14:textId="77777777" w:rsidR="009156D6" w:rsidRPr="00D966E9" w:rsidRDefault="000879BB">
            <w:pPr>
              <w:rPr>
                <w:rFonts w:ascii="Arial" w:hAnsi="Arial" w:cs="Arial"/>
                <w:sz w:val="24"/>
                <w:szCs w:val="24"/>
              </w:rPr>
            </w:pPr>
            <w:r w:rsidRPr="00D966E9">
              <w:rPr>
                <w:rFonts w:ascii="Arial" w:hAnsi="Arial" w:cs="Arial"/>
                <w:sz w:val="24"/>
                <w:szCs w:val="24"/>
              </w:rPr>
              <w:t>USO COMPRENSIVO DEL CONOCIMIENTO CIENTIFICO</w:t>
            </w:r>
          </w:p>
          <w:p w14:paraId="1C17F4CE" w14:textId="77777777" w:rsidR="009156D6" w:rsidRPr="00D966E9" w:rsidRDefault="009156D6">
            <w:pPr>
              <w:rPr>
                <w:rFonts w:ascii="Arial" w:hAnsi="Arial" w:cs="Arial"/>
                <w:sz w:val="24"/>
                <w:szCs w:val="24"/>
              </w:rPr>
            </w:pPr>
          </w:p>
        </w:tc>
        <w:tc>
          <w:tcPr>
            <w:tcW w:w="2765"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E1739AF" w14:textId="77777777" w:rsidR="009156D6" w:rsidRPr="00D966E9" w:rsidRDefault="009156D6">
            <w:pPr>
              <w:rPr>
                <w:rFonts w:ascii="Arial" w:hAnsi="Arial" w:cs="Arial"/>
                <w:b/>
                <w:bCs/>
                <w:color w:val="538135" w:themeColor="accent6" w:themeShade="BF"/>
                <w:sz w:val="24"/>
                <w:szCs w:val="24"/>
                <w:lang w:val="es-CO"/>
              </w:rPr>
            </w:pPr>
          </w:p>
          <w:p w14:paraId="3C0CC6EA" w14:textId="77777777" w:rsidR="009156D6" w:rsidRPr="00D966E9" w:rsidRDefault="000879BB">
            <w:pPr>
              <w:rPr>
                <w:rFonts w:ascii="Arial" w:hAnsi="Arial" w:cs="Arial"/>
                <w:b/>
                <w:bCs/>
                <w:color w:val="538135" w:themeColor="accent6" w:themeShade="BF"/>
                <w:sz w:val="24"/>
                <w:szCs w:val="24"/>
                <w:lang w:eastAsia="zh-CN"/>
              </w:rPr>
            </w:pPr>
            <w:r w:rsidRPr="00D966E9">
              <w:rPr>
                <w:rFonts w:ascii="Arial" w:hAnsi="Arial" w:cs="Arial"/>
                <w:b/>
                <w:bCs/>
                <w:color w:val="538135" w:themeColor="accent6" w:themeShade="BF"/>
                <w:sz w:val="24"/>
                <w:szCs w:val="24"/>
                <w:lang w:val="es-CO"/>
              </w:rPr>
              <w:t>2.</w:t>
            </w:r>
            <w:r w:rsidRPr="00D966E9">
              <w:rPr>
                <w:rFonts w:ascii="Arial" w:hAnsi="Arial" w:cs="Arial"/>
                <w:b/>
                <w:bCs/>
                <w:color w:val="538135" w:themeColor="accent6" w:themeShade="BF"/>
                <w:sz w:val="24"/>
                <w:szCs w:val="24"/>
              </w:rPr>
              <w:t>NIVELES DE ORGANIZACION DE LA MATERIA.</w:t>
            </w:r>
          </w:p>
          <w:p w14:paraId="5137DEC4" w14:textId="77777777" w:rsidR="009156D6" w:rsidRPr="00D966E9" w:rsidRDefault="009156D6">
            <w:pPr>
              <w:rPr>
                <w:rFonts w:ascii="Arial" w:hAnsi="Arial" w:cs="Arial"/>
                <w:b/>
                <w:bCs/>
                <w:color w:val="538135" w:themeColor="accent6" w:themeShade="BF"/>
                <w:sz w:val="24"/>
                <w:szCs w:val="24"/>
                <w:lang w:eastAsia="zh-CN"/>
              </w:rPr>
            </w:pPr>
          </w:p>
          <w:p w14:paraId="6769E449" w14:textId="77777777" w:rsidR="009156D6" w:rsidRPr="00D966E9" w:rsidRDefault="000879BB">
            <w:pPr>
              <w:rPr>
                <w:rFonts w:ascii="Arial" w:hAnsi="Arial" w:cs="Arial"/>
                <w:b/>
                <w:bCs/>
                <w:color w:val="538135" w:themeColor="accent6" w:themeShade="BF"/>
                <w:sz w:val="24"/>
                <w:szCs w:val="24"/>
                <w:lang w:val="es-CO"/>
              </w:rPr>
            </w:pPr>
            <w:r w:rsidRPr="00D966E9">
              <w:rPr>
                <w:rFonts w:ascii="Arial" w:hAnsi="Arial" w:cs="Arial"/>
                <w:b/>
                <w:bCs/>
                <w:color w:val="538135" w:themeColor="accent6" w:themeShade="BF"/>
                <w:sz w:val="24"/>
                <w:szCs w:val="24"/>
                <w:lang w:val="es-CO"/>
              </w:rPr>
              <w:t>3.</w:t>
            </w:r>
            <w:r w:rsidRPr="00D966E9">
              <w:rPr>
                <w:rFonts w:ascii="Arial" w:hAnsi="Arial" w:cs="Arial"/>
                <w:b/>
                <w:bCs/>
                <w:color w:val="538135" w:themeColor="accent6" w:themeShade="BF"/>
                <w:sz w:val="24"/>
                <w:szCs w:val="24"/>
              </w:rPr>
              <w:t>TABLA PERIODICA</w:t>
            </w:r>
            <w:r w:rsidRPr="00D966E9">
              <w:rPr>
                <w:rFonts w:ascii="Arial" w:hAnsi="Arial" w:cs="Arial"/>
                <w:b/>
                <w:bCs/>
                <w:color w:val="538135" w:themeColor="accent6" w:themeShade="BF"/>
                <w:sz w:val="24"/>
                <w:szCs w:val="24"/>
                <w:lang w:val="es-CO"/>
              </w:rPr>
              <w:t>.</w:t>
            </w:r>
          </w:p>
          <w:p w14:paraId="6467B19D" w14:textId="77777777" w:rsidR="009156D6" w:rsidRPr="00D966E9" w:rsidRDefault="000879BB">
            <w:pPr>
              <w:rPr>
                <w:rFonts w:ascii="Arial" w:hAnsi="Arial" w:cs="Arial"/>
                <w:color w:val="538135" w:themeColor="accent6" w:themeShade="BF"/>
                <w:sz w:val="24"/>
                <w:szCs w:val="24"/>
              </w:rPr>
            </w:pPr>
            <w:r w:rsidRPr="00D966E9">
              <w:rPr>
                <w:rFonts w:ascii="Arial" w:hAnsi="Arial" w:cs="Arial"/>
                <w:b/>
                <w:bCs/>
                <w:color w:val="538135" w:themeColor="accent6" w:themeShade="BF"/>
                <w:sz w:val="24"/>
                <w:szCs w:val="24"/>
                <w:lang w:val="es-CO"/>
              </w:rPr>
              <w:t>(Como llegan los elementos químicos a nuestro cuerpo)</w:t>
            </w:r>
          </w:p>
          <w:p w14:paraId="7915BFDB" w14:textId="77777777" w:rsidR="009156D6" w:rsidRPr="00D966E9" w:rsidRDefault="009156D6">
            <w:pPr>
              <w:rPr>
                <w:rFonts w:ascii="Arial" w:hAnsi="Arial" w:cs="Arial"/>
                <w:color w:val="538135" w:themeColor="accent6" w:themeShade="BF"/>
                <w:sz w:val="24"/>
                <w:szCs w:val="24"/>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526E1D02" w14:textId="77777777" w:rsidR="00383D7F" w:rsidRPr="00D966E9" w:rsidRDefault="00383D7F" w:rsidP="00383D7F">
            <w:pPr>
              <w:pStyle w:val="Sinespaciado"/>
              <w:rPr>
                <w:rFonts w:ascii="Arial" w:hAnsi="Arial" w:cs="Arial"/>
                <w:sz w:val="24"/>
                <w:szCs w:val="24"/>
                <w:highlight w:val="yellow"/>
                <w:lang w:eastAsia="zh-CN"/>
              </w:rPr>
            </w:pPr>
            <w:r w:rsidRPr="00D966E9">
              <w:rPr>
                <w:rFonts w:ascii="Arial" w:hAnsi="Arial" w:cs="Arial"/>
                <w:sz w:val="24"/>
                <w:szCs w:val="24"/>
                <w:highlight w:val="yellow"/>
                <w:lang w:eastAsia="zh-CN"/>
              </w:rPr>
              <w:lastRenderedPageBreak/>
              <w:t>Clasifico materiales en sustancias puras o mezclas.</w:t>
            </w:r>
          </w:p>
          <w:p w14:paraId="655BB7A8" w14:textId="34C1001E" w:rsidR="00383D7F" w:rsidRPr="00D966E9" w:rsidRDefault="00383D7F" w:rsidP="00383D7F">
            <w:pPr>
              <w:jc w:val="both"/>
              <w:rPr>
                <w:rFonts w:ascii="Arial" w:hAnsi="Arial" w:cs="Arial"/>
                <w:sz w:val="24"/>
                <w:szCs w:val="24"/>
              </w:rPr>
            </w:pPr>
            <w:r w:rsidRPr="00D966E9">
              <w:rPr>
                <w:rFonts w:ascii="Arial" w:hAnsi="Arial" w:cs="Arial"/>
                <w:sz w:val="24"/>
                <w:szCs w:val="24"/>
                <w:highlight w:val="yellow"/>
                <w:lang w:eastAsia="zh-CN"/>
              </w:rPr>
              <w:t xml:space="preserve"> Verifico diferentes métodos de </w:t>
            </w:r>
            <w:r w:rsidR="00A5152F" w:rsidRPr="00D966E9">
              <w:rPr>
                <w:rFonts w:ascii="Arial" w:hAnsi="Arial" w:cs="Arial"/>
                <w:sz w:val="24"/>
                <w:szCs w:val="24"/>
                <w:highlight w:val="yellow"/>
                <w:lang w:eastAsia="zh-CN"/>
              </w:rPr>
              <w:t>separación de</w:t>
            </w:r>
            <w:r w:rsidRPr="00D966E9">
              <w:rPr>
                <w:rFonts w:ascii="Arial" w:hAnsi="Arial" w:cs="Arial"/>
                <w:sz w:val="24"/>
                <w:szCs w:val="24"/>
                <w:highlight w:val="yellow"/>
                <w:lang w:eastAsia="zh-CN"/>
              </w:rPr>
              <w:t xml:space="preserve"> mezclas</w:t>
            </w:r>
          </w:p>
          <w:p w14:paraId="0AA19162" w14:textId="77777777" w:rsidR="009156D6" w:rsidRPr="00D966E9" w:rsidRDefault="009156D6" w:rsidP="00383D7F">
            <w:pPr>
              <w:jc w:val="both"/>
              <w:rPr>
                <w:rFonts w:ascii="Arial" w:hAnsi="Arial" w:cs="Arial"/>
                <w:sz w:val="24"/>
                <w:szCs w:val="24"/>
                <w:lang w:eastAsia="zh-CN"/>
              </w:rPr>
            </w:pP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3531EE9" w14:textId="77777777" w:rsidR="009156D6" w:rsidRPr="00D966E9" w:rsidRDefault="000879BB" w:rsidP="00383D7F">
            <w:pPr>
              <w:pStyle w:val="Sinespaciado1"/>
              <w:jc w:val="both"/>
              <w:rPr>
                <w:rFonts w:ascii="Arial" w:hAnsi="Arial" w:cs="Arial"/>
                <w:sz w:val="24"/>
                <w:szCs w:val="24"/>
                <w:u w:val="single"/>
                <w:lang w:val="es-CO"/>
              </w:rPr>
            </w:pPr>
            <w:r w:rsidRPr="00D966E9">
              <w:rPr>
                <w:rFonts w:ascii="Arial" w:hAnsi="Arial" w:cs="Arial"/>
                <w:sz w:val="24"/>
                <w:szCs w:val="24"/>
                <w:lang w:val="es-CO"/>
              </w:rPr>
              <w:t>R</w:t>
            </w:r>
            <w:r w:rsidRPr="00D966E9">
              <w:rPr>
                <w:rStyle w:val="SinespaciadoCar"/>
                <w:rFonts w:ascii="Arial" w:hAnsi="Arial" w:cs="Arial"/>
                <w:sz w:val="24"/>
                <w:szCs w:val="24"/>
                <w:lang w:val="es-CO"/>
              </w:rPr>
              <w:t>esponde interrogantes a</w:t>
            </w:r>
            <w:r w:rsidR="00890995" w:rsidRPr="00D966E9">
              <w:rPr>
                <w:rStyle w:val="SinespaciadoCar"/>
                <w:rFonts w:ascii="Arial" w:hAnsi="Arial" w:cs="Arial"/>
                <w:sz w:val="24"/>
                <w:szCs w:val="24"/>
                <w:lang w:val="es-CO"/>
              </w:rPr>
              <w:t xml:space="preserve"> </w:t>
            </w:r>
            <w:r w:rsidRPr="00D966E9">
              <w:rPr>
                <w:rStyle w:val="SinespaciadoCar"/>
                <w:rFonts w:ascii="Arial" w:hAnsi="Arial" w:cs="Arial"/>
                <w:sz w:val="24"/>
                <w:szCs w:val="24"/>
                <w:lang w:val="es-CO"/>
              </w:rPr>
              <w:t>partir de lecturas referentes a la importancia de los compuestos químicos en la vida de los seres vivos y los niveles de organización de la materia, ejemplificando algunas de ellas en actividades como controles de lectura, evaluaciones, imágenes.</w:t>
            </w:r>
          </w:p>
        </w:tc>
      </w:tr>
      <w:tr w:rsidR="009156D6" w:rsidRPr="00D966E9" w14:paraId="3F153493" w14:textId="77777777">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24CD6ED"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8DE3424"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p w14:paraId="3F830E16" w14:textId="77777777" w:rsidR="009156D6" w:rsidRPr="00D966E9" w:rsidRDefault="009156D6">
            <w:pPr>
              <w:rPr>
                <w:rFonts w:ascii="Arial" w:hAnsi="Arial" w:cs="Arial"/>
                <w:sz w:val="24"/>
                <w:szCs w:val="24"/>
              </w:rPr>
            </w:pPr>
          </w:p>
          <w:p w14:paraId="21C046FF" w14:textId="77777777" w:rsidR="009156D6" w:rsidRPr="00D966E9" w:rsidRDefault="009156D6">
            <w:pPr>
              <w:rPr>
                <w:rFonts w:ascii="Arial" w:hAnsi="Arial" w:cs="Arial"/>
                <w:sz w:val="24"/>
                <w:szCs w:val="24"/>
              </w:rPr>
            </w:pPr>
          </w:p>
        </w:tc>
        <w:tc>
          <w:tcPr>
            <w:tcW w:w="2765"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87078C7" w14:textId="77777777" w:rsidR="009156D6" w:rsidRPr="00D966E9" w:rsidRDefault="009156D6">
            <w:pPr>
              <w:rPr>
                <w:rFonts w:ascii="Arial" w:hAnsi="Arial" w:cs="Arial"/>
                <w:color w:val="538135" w:themeColor="accent6" w:themeShade="BF"/>
                <w:sz w:val="24"/>
                <w:szCs w:val="24"/>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3DD669D2" w14:textId="3D97E0BB" w:rsidR="009156D6" w:rsidRPr="00D966E9" w:rsidRDefault="000879BB">
            <w:pPr>
              <w:rPr>
                <w:rFonts w:ascii="Arial" w:hAnsi="Arial" w:cs="Arial"/>
                <w:sz w:val="24"/>
                <w:szCs w:val="24"/>
                <w:lang w:eastAsia="zh-CN"/>
              </w:rPr>
            </w:pPr>
            <w:r w:rsidRPr="00D966E9">
              <w:rPr>
                <w:rFonts w:ascii="Arial" w:hAnsi="Arial" w:cs="Arial"/>
                <w:sz w:val="24"/>
                <w:szCs w:val="24"/>
              </w:rPr>
              <w:t xml:space="preserve">Demuestra que la materia orgánica para poder </w:t>
            </w:r>
            <w:r w:rsidR="00A5152F" w:rsidRPr="00D966E9">
              <w:rPr>
                <w:rFonts w:ascii="Arial" w:hAnsi="Arial" w:cs="Arial"/>
                <w:sz w:val="24"/>
                <w:szCs w:val="24"/>
              </w:rPr>
              <w:t>funcionar</w:t>
            </w:r>
            <w:r w:rsidR="00432076" w:rsidRPr="00D966E9">
              <w:rPr>
                <w:rFonts w:ascii="Arial" w:hAnsi="Arial" w:cs="Arial"/>
                <w:sz w:val="24"/>
                <w:szCs w:val="24"/>
              </w:rPr>
              <w:t xml:space="preserve"> requiere</w:t>
            </w:r>
            <w:r w:rsidRPr="00D966E9">
              <w:rPr>
                <w:rFonts w:ascii="Arial" w:hAnsi="Arial" w:cs="Arial"/>
                <w:sz w:val="24"/>
                <w:szCs w:val="24"/>
              </w:rPr>
              <w:t xml:space="preserve"> de los elementos químicos existentes en los </w:t>
            </w:r>
            <w:r w:rsidR="00F25770" w:rsidRPr="00D966E9">
              <w:rPr>
                <w:rFonts w:ascii="Arial" w:hAnsi="Arial" w:cs="Arial"/>
                <w:sz w:val="24"/>
                <w:szCs w:val="24"/>
              </w:rPr>
              <w:t>alimentos para</w:t>
            </w:r>
            <w:r w:rsidRPr="00D966E9">
              <w:rPr>
                <w:rFonts w:ascii="Arial" w:hAnsi="Arial" w:cs="Arial"/>
                <w:sz w:val="24"/>
                <w:szCs w:val="24"/>
              </w:rPr>
              <w:t xml:space="preserve"> abastecerse de energía química.</w:t>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5A67CF8" w14:textId="25F60987" w:rsidR="009156D6" w:rsidRPr="00D966E9" w:rsidRDefault="000879BB">
            <w:pPr>
              <w:pStyle w:val="Sinespaciado1"/>
              <w:jc w:val="both"/>
              <w:rPr>
                <w:rFonts w:ascii="Arial" w:hAnsi="Arial" w:cs="Arial"/>
                <w:sz w:val="24"/>
                <w:szCs w:val="24"/>
                <w:lang w:val="es-CO"/>
              </w:rPr>
            </w:pPr>
            <w:r w:rsidRPr="00D966E9">
              <w:rPr>
                <w:rFonts w:ascii="Arial" w:hAnsi="Arial" w:cs="Arial"/>
                <w:sz w:val="24"/>
                <w:szCs w:val="24"/>
                <w:lang w:val="es-CO"/>
              </w:rPr>
              <w:t xml:space="preserve">Concluye en informes </w:t>
            </w:r>
            <w:r w:rsidR="00432076" w:rsidRPr="00D966E9">
              <w:rPr>
                <w:rFonts w:ascii="Arial" w:hAnsi="Arial" w:cs="Arial"/>
                <w:sz w:val="24"/>
                <w:szCs w:val="24"/>
                <w:lang w:val="es-CO"/>
              </w:rPr>
              <w:t>escritos, la</w:t>
            </w:r>
            <w:r w:rsidRPr="00D966E9">
              <w:rPr>
                <w:rFonts w:ascii="Arial" w:hAnsi="Arial" w:cs="Arial"/>
                <w:sz w:val="24"/>
                <w:szCs w:val="24"/>
                <w:lang w:val="es-CO"/>
              </w:rPr>
              <w:t xml:space="preserve"> diferencia entre los niveles de organización de la </w:t>
            </w:r>
            <w:r w:rsidR="00A5152F" w:rsidRPr="00D966E9">
              <w:rPr>
                <w:rFonts w:ascii="Arial" w:hAnsi="Arial" w:cs="Arial"/>
                <w:sz w:val="24"/>
                <w:szCs w:val="24"/>
                <w:lang w:val="es-CO"/>
              </w:rPr>
              <w:t>materia y</w:t>
            </w:r>
            <w:r w:rsidRPr="00D966E9">
              <w:rPr>
                <w:rFonts w:ascii="Arial" w:hAnsi="Arial" w:cs="Arial"/>
                <w:sz w:val="24"/>
                <w:szCs w:val="24"/>
                <w:lang w:val="es-CO"/>
              </w:rPr>
              <w:t xml:space="preserve"> la importancia de los elementos químicos en todos los niveles, a partir de experimentos sencillos.</w:t>
            </w:r>
          </w:p>
        </w:tc>
      </w:tr>
      <w:tr w:rsidR="009156D6" w:rsidRPr="00D966E9" w14:paraId="47A1D21D" w14:textId="77777777">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B8EB642"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CF2C710" w14:textId="77777777" w:rsidR="009156D6" w:rsidRPr="00D966E9" w:rsidRDefault="000879BB">
            <w:pPr>
              <w:rPr>
                <w:rFonts w:ascii="Arial" w:hAnsi="Arial" w:cs="Arial"/>
                <w:sz w:val="24"/>
                <w:szCs w:val="24"/>
              </w:rPr>
            </w:pPr>
            <w:r w:rsidRPr="00D966E9">
              <w:rPr>
                <w:rFonts w:ascii="Arial" w:hAnsi="Arial" w:cs="Arial"/>
                <w:sz w:val="24"/>
                <w:szCs w:val="24"/>
              </w:rPr>
              <w:t>INDAGACION</w:t>
            </w:r>
          </w:p>
        </w:tc>
        <w:tc>
          <w:tcPr>
            <w:tcW w:w="2765"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8CB766C" w14:textId="77777777" w:rsidR="009156D6" w:rsidRPr="00D966E9" w:rsidRDefault="009156D6">
            <w:pPr>
              <w:rPr>
                <w:rFonts w:ascii="Arial" w:hAnsi="Arial" w:cs="Arial"/>
                <w:color w:val="538135" w:themeColor="accent6" w:themeShade="BF"/>
                <w:sz w:val="24"/>
                <w:szCs w:val="24"/>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08ADD43" w14:textId="77777777" w:rsidR="009156D6" w:rsidRPr="00D966E9" w:rsidRDefault="000879BB">
            <w:pPr>
              <w:rPr>
                <w:rFonts w:ascii="Arial" w:hAnsi="Arial" w:cs="Arial"/>
                <w:sz w:val="24"/>
                <w:szCs w:val="24"/>
                <w:lang w:eastAsia="zh-CN"/>
              </w:rPr>
            </w:pPr>
            <w:r w:rsidRPr="00D966E9">
              <w:rPr>
                <w:rFonts w:ascii="Arial" w:hAnsi="Arial" w:cs="Arial"/>
                <w:sz w:val="24"/>
                <w:szCs w:val="24"/>
              </w:rPr>
              <w:t>Desarrolla interrogantes a partir de la relación existente entre los niveles de organización de la materia y como los compuestos químicos están inmersos en la vida de los seres vivos.</w:t>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A570685" w14:textId="2EF6AA85" w:rsidR="009156D6" w:rsidRPr="00D966E9" w:rsidRDefault="000879BB">
            <w:pPr>
              <w:rPr>
                <w:rFonts w:ascii="Arial" w:hAnsi="Arial" w:cs="Arial"/>
                <w:sz w:val="24"/>
                <w:szCs w:val="24"/>
              </w:rPr>
            </w:pPr>
            <w:r w:rsidRPr="00D966E9">
              <w:rPr>
                <w:rFonts w:ascii="Arial" w:hAnsi="Arial" w:cs="Arial"/>
                <w:sz w:val="24"/>
                <w:szCs w:val="24"/>
              </w:rPr>
              <w:t xml:space="preserve">Construye una </w:t>
            </w:r>
            <w:r w:rsidR="00F25770" w:rsidRPr="00D966E9">
              <w:rPr>
                <w:rFonts w:ascii="Arial" w:hAnsi="Arial" w:cs="Arial"/>
                <w:sz w:val="24"/>
                <w:szCs w:val="24"/>
              </w:rPr>
              <w:t>propuesta de</w:t>
            </w:r>
            <w:r w:rsidRPr="00D966E9">
              <w:rPr>
                <w:rFonts w:ascii="Arial" w:hAnsi="Arial" w:cs="Arial"/>
                <w:sz w:val="24"/>
                <w:szCs w:val="24"/>
              </w:rPr>
              <w:t xml:space="preserve"> recetario a partir de los compuestos químicos encontrados en los diferentes alimentos de la región.</w:t>
            </w:r>
          </w:p>
        </w:tc>
      </w:tr>
      <w:tr w:rsidR="009156D6" w:rsidRPr="00D966E9" w14:paraId="7B9BEA3F" w14:textId="77777777">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6068C69"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44564DF" w14:textId="77777777" w:rsidR="009156D6" w:rsidRPr="00D966E9" w:rsidRDefault="000879BB">
            <w:pPr>
              <w:rPr>
                <w:rFonts w:ascii="Arial" w:hAnsi="Arial" w:cs="Arial"/>
                <w:sz w:val="24"/>
                <w:szCs w:val="24"/>
              </w:rPr>
            </w:pPr>
            <w:r w:rsidRPr="00D966E9">
              <w:rPr>
                <w:rFonts w:ascii="Arial" w:hAnsi="Arial" w:cs="Arial"/>
                <w:sz w:val="24"/>
                <w:szCs w:val="24"/>
              </w:rPr>
              <w:t>USO COMPRENSIVO DEL CONOCIMIENTO CIENTIFICO</w:t>
            </w:r>
          </w:p>
          <w:p w14:paraId="553B98DA" w14:textId="77777777" w:rsidR="009156D6" w:rsidRPr="00D966E9" w:rsidRDefault="009156D6">
            <w:pPr>
              <w:rPr>
                <w:rFonts w:ascii="Arial" w:hAnsi="Arial" w:cs="Arial"/>
                <w:sz w:val="24"/>
                <w:szCs w:val="24"/>
              </w:rPr>
            </w:pPr>
          </w:p>
        </w:tc>
        <w:tc>
          <w:tcPr>
            <w:tcW w:w="2765" w:type="dxa"/>
            <w:vMerge w:val="restart"/>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A63B4DD" w14:textId="77777777" w:rsidR="009156D6" w:rsidRPr="00D966E9" w:rsidRDefault="000879BB">
            <w:pPr>
              <w:rPr>
                <w:rFonts w:ascii="Arial" w:hAnsi="Arial" w:cs="Arial"/>
                <w:color w:val="538135" w:themeColor="accent6" w:themeShade="BF"/>
                <w:sz w:val="24"/>
                <w:szCs w:val="24"/>
              </w:rPr>
            </w:pPr>
            <w:r w:rsidRPr="00D966E9">
              <w:rPr>
                <w:rFonts w:ascii="Arial" w:hAnsi="Arial" w:cs="Arial"/>
                <w:color w:val="538135" w:themeColor="accent6" w:themeShade="BF"/>
                <w:sz w:val="24"/>
                <w:szCs w:val="24"/>
              </w:rPr>
              <w:t>Unidad 2</w:t>
            </w:r>
          </w:p>
          <w:p w14:paraId="0E1E820B" w14:textId="77777777" w:rsidR="009156D6" w:rsidRPr="00D966E9" w:rsidRDefault="000879BB">
            <w:pPr>
              <w:rPr>
                <w:rFonts w:ascii="Arial" w:hAnsi="Arial" w:cs="Arial"/>
                <w:b/>
                <w:bCs/>
                <w:color w:val="538135" w:themeColor="accent6" w:themeShade="BF"/>
                <w:sz w:val="24"/>
                <w:szCs w:val="24"/>
                <w:lang w:eastAsia="zh-CN"/>
              </w:rPr>
            </w:pPr>
            <w:r w:rsidRPr="00D966E9">
              <w:rPr>
                <w:rFonts w:ascii="Arial" w:hAnsi="Arial" w:cs="Arial"/>
                <w:b/>
                <w:bCs/>
                <w:color w:val="538135" w:themeColor="accent6" w:themeShade="BF"/>
                <w:sz w:val="24"/>
                <w:szCs w:val="24"/>
              </w:rPr>
              <w:t>CLASIFICACIÓN DE LA MATERIA:</w:t>
            </w:r>
          </w:p>
          <w:p w14:paraId="436F87DC" w14:textId="77777777" w:rsidR="009156D6" w:rsidRPr="00D966E9" w:rsidRDefault="000879BB">
            <w:pPr>
              <w:rPr>
                <w:rFonts w:ascii="Arial" w:hAnsi="Arial" w:cs="Arial"/>
                <w:b/>
                <w:bCs/>
                <w:color w:val="538135" w:themeColor="accent6" w:themeShade="BF"/>
                <w:sz w:val="24"/>
                <w:szCs w:val="24"/>
                <w:lang w:eastAsia="zh-CN"/>
              </w:rPr>
            </w:pPr>
            <w:r w:rsidRPr="00D966E9">
              <w:rPr>
                <w:rFonts w:ascii="Arial" w:hAnsi="Arial" w:cs="Arial"/>
                <w:b/>
                <w:bCs/>
                <w:color w:val="538135" w:themeColor="accent6" w:themeShade="BF"/>
                <w:sz w:val="24"/>
                <w:szCs w:val="24"/>
                <w:lang w:val="es-CO" w:eastAsia="zh-CN"/>
              </w:rPr>
              <w:t>1.</w:t>
            </w:r>
            <w:r w:rsidRPr="00D966E9">
              <w:rPr>
                <w:rFonts w:ascii="Arial" w:hAnsi="Arial" w:cs="Arial"/>
                <w:b/>
                <w:bCs/>
                <w:color w:val="538135" w:themeColor="accent6" w:themeShade="BF"/>
                <w:sz w:val="24"/>
                <w:szCs w:val="24"/>
                <w:lang w:eastAsia="zh-CN"/>
              </w:rPr>
              <w:t>Sustancias Puras y Mezclas</w:t>
            </w:r>
          </w:p>
          <w:p w14:paraId="28BBCEAD" w14:textId="77777777" w:rsidR="009156D6" w:rsidRPr="00D966E9" w:rsidRDefault="000879BB">
            <w:pPr>
              <w:rPr>
                <w:rFonts w:ascii="Arial" w:hAnsi="Arial" w:cs="Arial"/>
                <w:color w:val="538135" w:themeColor="accent6" w:themeShade="BF"/>
                <w:sz w:val="24"/>
                <w:szCs w:val="24"/>
              </w:rPr>
            </w:pPr>
            <w:r w:rsidRPr="00D966E9">
              <w:rPr>
                <w:rFonts w:ascii="Arial" w:hAnsi="Arial" w:cs="Arial"/>
                <w:color w:val="538135" w:themeColor="accent6" w:themeShade="BF"/>
                <w:sz w:val="24"/>
                <w:szCs w:val="24"/>
              </w:rPr>
              <w:t xml:space="preserve">- </w:t>
            </w:r>
            <w:r w:rsidRPr="00D966E9">
              <w:rPr>
                <w:rFonts w:ascii="Arial" w:hAnsi="Arial" w:cs="Arial"/>
                <w:b/>
                <w:bCs/>
                <w:color w:val="538135" w:themeColor="accent6" w:themeShade="BF"/>
                <w:sz w:val="24"/>
                <w:szCs w:val="24"/>
              </w:rPr>
              <w:t>Mezclas Heterogénea</w:t>
            </w:r>
            <w:r w:rsidRPr="00D966E9">
              <w:rPr>
                <w:rFonts w:ascii="Arial" w:hAnsi="Arial" w:cs="Arial"/>
                <w:color w:val="538135" w:themeColor="accent6" w:themeShade="BF"/>
                <w:sz w:val="24"/>
                <w:szCs w:val="24"/>
              </w:rPr>
              <w:t xml:space="preserve">s (características, </w:t>
            </w:r>
            <w:r w:rsidRPr="00D966E9">
              <w:rPr>
                <w:rFonts w:ascii="Arial" w:hAnsi="Arial" w:cs="Arial"/>
                <w:color w:val="538135" w:themeColor="accent6" w:themeShade="BF"/>
                <w:sz w:val="24"/>
                <w:szCs w:val="24"/>
              </w:rPr>
              <w:lastRenderedPageBreak/>
              <w:t>métodos de separación)</w:t>
            </w:r>
          </w:p>
          <w:p w14:paraId="47F48ED3" w14:textId="77777777" w:rsidR="009156D6" w:rsidRPr="00D966E9" w:rsidRDefault="000879BB">
            <w:pPr>
              <w:rPr>
                <w:rFonts w:ascii="Arial" w:hAnsi="Arial" w:cs="Arial"/>
                <w:color w:val="538135" w:themeColor="accent6" w:themeShade="BF"/>
                <w:sz w:val="24"/>
                <w:szCs w:val="24"/>
              </w:rPr>
            </w:pPr>
            <w:r w:rsidRPr="00D966E9">
              <w:rPr>
                <w:rFonts w:ascii="Arial" w:hAnsi="Arial" w:cs="Arial"/>
                <w:color w:val="538135" w:themeColor="accent6" w:themeShade="BF"/>
                <w:sz w:val="24"/>
                <w:szCs w:val="24"/>
              </w:rPr>
              <w:t xml:space="preserve">- </w:t>
            </w:r>
            <w:r w:rsidRPr="00D966E9">
              <w:rPr>
                <w:rFonts w:ascii="Arial" w:hAnsi="Arial" w:cs="Arial"/>
                <w:b/>
                <w:bCs/>
                <w:color w:val="538135" w:themeColor="accent6" w:themeShade="BF"/>
                <w:sz w:val="24"/>
                <w:szCs w:val="24"/>
              </w:rPr>
              <w:t>Mezclas Homogénea</w:t>
            </w:r>
            <w:r w:rsidRPr="00D966E9">
              <w:rPr>
                <w:rFonts w:ascii="Arial" w:hAnsi="Arial" w:cs="Arial"/>
                <w:color w:val="538135" w:themeColor="accent6" w:themeShade="BF"/>
                <w:sz w:val="24"/>
                <w:szCs w:val="24"/>
              </w:rPr>
              <w:t>s (características, componentes, concentración (diluidas, saturadas y sobresaturadas</w:t>
            </w:r>
            <w:r w:rsidR="00601FB1" w:rsidRPr="00D966E9">
              <w:rPr>
                <w:rFonts w:ascii="Arial" w:hAnsi="Arial" w:cs="Arial"/>
                <w:color w:val="538135" w:themeColor="accent6" w:themeShade="BF"/>
                <w:sz w:val="24"/>
                <w:szCs w:val="24"/>
              </w:rPr>
              <w:t>))</w:t>
            </w:r>
          </w:p>
          <w:p w14:paraId="0C18158A" w14:textId="77777777" w:rsidR="009156D6" w:rsidRPr="00D966E9" w:rsidRDefault="000879BB">
            <w:pPr>
              <w:rPr>
                <w:rFonts w:ascii="Arial" w:hAnsi="Arial" w:cs="Arial"/>
                <w:color w:val="538135" w:themeColor="accent6" w:themeShade="BF"/>
                <w:sz w:val="24"/>
                <w:szCs w:val="24"/>
              </w:rPr>
            </w:pPr>
            <w:r w:rsidRPr="00D966E9">
              <w:rPr>
                <w:rFonts w:ascii="Arial" w:hAnsi="Arial" w:cs="Arial"/>
                <w:b/>
                <w:bCs/>
                <w:color w:val="538135" w:themeColor="accent6" w:themeShade="BF"/>
                <w:sz w:val="24"/>
                <w:szCs w:val="24"/>
                <w:lang w:val="es-CO"/>
              </w:rPr>
              <w:t>2.SEPARACION DE MEZCLAS</w:t>
            </w: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12FEFD4B" w14:textId="2F3BFCF6" w:rsidR="009156D6" w:rsidRPr="00D966E9" w:rsidRDefault="000879BB">
            <w:pPr>
              <w:pStyle w:val="Sinespaciado1"/>
              <w:rPr>
                <w:rFonts w:ascii="Arial" w:hAnsi="Arial" w:cs="Arial"/>
                <w:sz w:val="24"/>
                <w:szCs w:val="24"/>
                <w:lang w:val="es-CO"/>
              </w:rPr>
            </w:pPr>
            <w:r w:rsidRPr="00D966E9">
              <w:rPr>
                <w:rFonts w:ascii="Arial" w:hAnsi="Arial" w:cs="Arial"/>
                <w:sz w:val="24"/>
                <w:szCs w:val="24"/>
                <w:lang w:val="es-CO"/>
              </w:rPr>
              <w:lastRenderedPageBreak/>
              <w:t xml:space="preserve">Infiere que la materia </w:t>
            </w:r>
            <w:r w:rsidR="00A5152F" w:rsidRPr="00D966E9">
              <w:rPr>
                <w:rFonts w:ascii="Arial" w:hAnsi="Arial" w:cs="Arial"/>
                <w:sz w:val="24"/>
                <w:szCs w:val="24"/>
                <w:lang w:val="es-CO"/>
              </w:rPr>
              <w:t>de acuerdo con</w:t>
            </w:r>
            <w:r w:rsidRPr="00D966E9">
              <w:rPr>
                <w:rFonts w:ascii="Arial" w:hAnsi="Arial" w:cs="Arial"/>
                <w:sz w:val="24"/>
                <w:szCs w:val="24"/>
                <w:lang w:val="es-CO"/>
              </w:rPr>
              <w:t xml:space="preserve"> su constitución se clasifica en sustancias puras y mezclas, y que las mezclas pueden separarse usando algunos métodos. </w:t>
            </w:r>
          </w:p>
          <w:p w14:paraId="5B47D586" w14:textId="77777777" w:rsidR="009156D6" w:rsidRPr="00D966E9" w:rsidRDefault="009156D6">
            <w:pPr>
              <w:rPr>
                <w:rFonts w:ascii="Arial" w:hAnsi="Arial" w:cs="Arial"/>
                <w:sz w:val="24"/>
                <w:szCs w:val="24"/>
                <w:lang w:eastAsia="zh-CN"/>
              </w:rPr>
            </w:pP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6DD7671E" w14:textId="77777777" w:rsidR="009156D6" w:rsidRPr="00D966E9" w:rsidRDefault="000879BB">
            <w:pPr>
              <w:rPr>
                <w:rFonts w:ascii="Arial" w:hAnsi="Arial" w:cs="Arial"/>
                <w:sz w:val="24"/>
                <w:szCs w:val="24"/>
                <w:u w:val="single"/>
              </w:rPr>
            </w:pPr>
            <w:r w:rsidRPr="00D966E9">
              <w:rPr>
                <w:rFonts w:ascii="Arial" w:hAnsi="Arial" w:cs="Arial"/>
                <w:sz w:val="24"/>
                <w:szCs w:val="24"/>
              </w:rPr>
              <w:t xml:space="preserve">Ejemplifica en informes escritos las prácticas de experimentos que evidencien </w:t>
            </w:r>
            <w:r w:rsidRPr="00D966E9">
              <w:rPr>
                <w:rFonts w:ascii="Arial" w:hAnsi="Arial" w:cs="Arial"/>
                <w:sz w:val="24"/>
                <w:szCs w:val="24"/>
                <w:lang w:val="es-CO"/>
              </w:rPr>
              <w:t>diferencias entre sustancias puras y mezclas (homogéneas y heterogéneas) y los métodos más comunes y cotidianos para separar mezclas.</w:t>
            </w:r>
          </w:p>
        </w:tc>
      </w:tr>
      <w:tr w:rsidR="009156D6" w:rsidRPr="00D966E9" w14:paraId="38872773" w14:textId="77777777">
        <w:tc>
          <w:tcPr>
            <w:tcW w:w="1694"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77678EF"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70A4105"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2F6D0847" w14:textId="77777777" w:rsidR="009156D6" w:rsidRPr="00D966E9" w:rsidRDefault="009156D6">
            <w:pPr>
              <w:rPr>
                <w:rFonts w:ascii="Arial" w:hAnsi="Arial" w:cs="Arial"/>
                <w:sz w:val="24"/>
                <w:szCs w:val="24"/>
              </w:rPr>
            </w:pPr>
          </w:p>
        </w:tc>
        <w:tc>
          <w:tcPr>
            <w:tcW w:w="475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4E34CC2" w14:textId="6E1D356E" w:rsidR="009156D6" w:rsidRPr="00D966E9" w:rsidRDefault="000879BB">
            <w:pPr>
              <w:pStyle w:val="Sinespaciado1"/>
              <w:tabs>
                <w:tab w:val="left" w:pos="312"/>
              </w:tabs>
              <w:jc w:val="both"/>
              <w:rPr>
                <w:rFonts w:ascii="Arial" w:hAnsi="Arial" w:cs="Arial"/>
                <w:sz w:val="24"/>
                <w:szCs w:val="24"/>
                <w:lang w:val="es-CO"/>
              </w:rPr>
            </w:pPr>
            <w:r w:rsidRPr="00D966E9">
              <w:rPr>
                <w:rFonts w:ascii="Arial" w:hAnsi="Arial" w:cs="Arial"/>
                <w:sz w:val="24"/>
                <w:szCs w:val="24"/>
                <w:lang w:val="es-CO"/>
              </w:rPr>
              <w:t xml:space="preserve">Establece preguntas a partir de diferencias </w:t>
            </w:r>
            <w:r w:rsidR="00A5152F" w:rsidRPr="00D966E9">
              <w:rPr>
                <w:rFonts w:ascii="Arial" w:hAnsi="Arial" w:cs="Arial"/>
                <w:sz w:val="24"/>
                <w:szCs w:val="24"/>
                <w:lang w:val="es-CO"/>
              </w:rPr>
              <w:t>entre sustancias</w:t>
            </w:r>
            <w:r w:rsidRPr="00D966E9">
              <w:rPr>
                <w:rFonts w:ascii="Arial" w:hAnsi="Arial" w:cs="Arial"/>
                <w:sz w:val="24"/>
                <w:szCs w:val="24"/>
                <w:lang w:val="es-CO"/>
              </w:rPr>
              <w:t xml:space="preserve"> puras (elementos y </w:t>
            </w:r>
            <w:r w:rsidR="00A5152F" w:rsidRPr="00D966E9">
              <w:rPr>
                <w:rFonts w:ascii="Arial" w:hAnsi="Arial" w:cs="Arial"/>
                <w:sz w:val="24"/>
                <w:szCs w:val="24"/>
                <w:lang w:val="es-CO"/>
              </w:rPr>
              <w:t xml:space="preserve">compuestos) </w:t>
            </w:r>
            <w:r w:rsidR="009A7099" w:rsidRPr="00D966E9">
              <w:rPr>
                <w:rFonts w:ascii="Arial" w:hAnsi="Arial" w:cs="Arial"/>
                <w:sz w:val="24"/>
                <w:szCs w:val="24"/>
                <w:lang w:val="es-CO"/>
              </w:rPr>
              <w:t>y mezclas</w:t>
            </w:r>
            <w:r w:rsidRPr="00D966E9">
              <w:rPr>
                <w:rFonts w:ascii="Arial" w:hAnsi="Arial" w:cs="Arial"/>
                <w:sz w:val="24"/>
                <w:szCs w:val="24"/>
                <w:lang w:val="es-CO"/>
              </w:rPr>
              <w:t xml:space="preserve"> (homogéneas y heterogéneas).</w:t>
            </w:r>
          </w:p>
          <w:p w14:paraId="1F047476" w14:textId="77777777" w:rsidR="009156D6" w:rsidRPr="00D966E9" w:rsidRDefault="000879BB">
            <w:pPr>
              <w:tabs>
                <w:tab w:val="left" w:pos="1002"/>
              </w:tabs>
              <w:rPr>
                <w:rFonts w:ascii="Arial" w:hAnsi="Arial" w:cs="Arial"/>
                <w:sz w:val="24"/>
                <w:szCs w:val="24"/>
                <w:lang w:eastAsia="zh-CN"/>
              </w:rPr>
            </w:pPr>
            <w:r w:rsidRPr="00D966E9">
              <w:rPr>
                <w:rFonts w:ascii="Arial" w:hAnsi="Arial" w:cs="Arial"/>
                <w:sz w:val="24"/>
                <w:szCs w:val="24"/>
                <w:lang w:eastAsia="zh-CN"/>
              </w:rPr>
              <w:tab/>
            </w:r>
          </w:p>
        </w:tc>
        <w:tc>
          <w:tcPr>
            <w:tcW w:w="530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08F49F5F" w14:textId="77777777" w:rsidR="009156D6" w:rsidRPr="00D966E9" w:rsidRDefault="000879BB">
            <w:pPr>
              <w:pStyle w:val="Sinespaciado1"/>
              <w:rPr>
                <w:rFonts w:ascii="Arial" w:hAnsi="Arial" w:cs="Arial"/>
                <w:sz w:val="24"/>
                <w:szCs w:val="24"/>
                <w:lang w:val="es-CO"/>
              </w:rPr>
            </w:pPr>
            <w:r w:rsidRPr="00D966E9">
              <w:rPr>
                <w:rFonts w:ascii="Arial" w:hAnsi="Arial" w:cs="Arial"/>
                <w:sz w:val="24"/>
                <w:szCs w:val="24"/>
                <w:lang w:val="es-CO"/>
              </w:rPr>
              <w:t xml:space="preserve">Argumenta en informes escritos y </w:t>
            </w:r>
            <w:r w:rsidRPr="00D966E9">
              <w:rPr>
                <w:rStyle w:val="SinespaciadoCar"/>
                <w:rFonts w:ascii="Arial" w:hAnsi="Arial" w:cs="Arial"/>
                <w:sz w:val="24"/>
                <w:szCs w:val="24"/>
                <w:lang w:val="es-CO"/>
              </w:rPr>
              <w:t xml:space="preserve">en varias sustancias que hay a su alrededor, cuáles de estas son sustancias puras y cuales son mezclas. </w:t>
            </w:r>
            <w:r w:rsidRPr="00D966E9">
              <w:rPr>
                <w:rFonts w:ascii="Arial" w:hAnsi="Arial" w:cs="Arial"/>
                <w:sz w:val="24"/>
                <w:szCs w:val="24"/>
                <w:lang w:val="es-CO"/>
              </w:rPr>
              <w:t xml:space="preserve"> </w:t>
            </w:r>
          </w:p>
          <w:p w14:paraId="2B92C473" w14:textId="77777777" w:rsidR="009156D6" w:rsidRPr="00D966E9" w:rsidRDefault="009156D6">
            <w:pPr>
              <w:rPr>
                <w:rFonts w:ascii="Arial" w:hAnsi="Arial" w:cs="Arial"/>
                <w:sz w:val="24"/>
                <w:szCs w:val="24"/>
                <w:u w:val="single"/>
              </w:rPr>
            </w:pPr>
          </w:p>
        </w:tc>
      </w:tr>
      <w:tr w:rsidR="009156D6" w:rsidRPr="00D966E9" w14:paraId="06F9523F" w14:textId="77777777">
        <w:trPr>
          <w:trHeight w:val="854"/>
        </w:trPr>
        <w:tc>
          <w:tcPr>
            <w:tcW w:w="1694" w:type="dxa"/>
            <w:vMerge/>
            <w:tcBorders>
              <w:top w:val="double" w:sz="4" w:space="0" w:color="70AD47" w:themeColor="accent6"/>
              <w:left w:val="double" w:sz="4" w:space="0" w:color="70AD47" w:themeColor="accent6"/>
              <w:bottom w:val="double" w:sz="4" w:space="0" w:color="ED7D31" w:themeColor="accent2"/>
              <w:right w:val="double" w:sz="4" w:space="0" w:color="70AD47" w:themeColor="accent6"/>
            </w:tcBorders>
          </w:tcPr>
          <w:p w14:paraId="34013F0B" w14:textId="77777777" w:rsidR="009156D6" w:rsidRPr="00D966E9" w:rsidRDefault="009156D6">
            <w:pPr>
              <w:rPr>
                <w:rFonts w:ascii="Arial" w:hAnsi="Arial" w:cs="Arial"/>
                <w:sz w:val="24"/>
                <w:szCs w:val="24"/>
              </w:rPr>
            </w:pPr>
          </w:p>
        </w:tc>
        <w:tc>
          <w:tcPr>
            <w:tcW w:w="2231" w:type="dxa"/>
            <w:tcBorders>
              <w:top w:val="double" w:sz="4" w:space="0" w:color="70AD47" w:themeColor="accent6"/>
              <w:left w:val="double" w:sz="4" w:space="0" w:color="70AD47" w:themeColor="accent6"/>
              <w:bottom w:val="double" w:sz="4" w:space="0" w:color="ED7D31" w:themeColor="accent2"/>
              <w:right w:val="double" w:sz="4" w:space="0" w:color="70AD47" w:themeColor="accent6"/>
            </w:tcBorders>
          </w:tcPr>
          <w:p w14:paraId="2EDC61CA" w14:textId="77777777" w:rsidR="009156D6" w:rsidRPr="00D966E9" w:rsidRDefault="000879BB">
            <w:pPr>
              <w:rPr>
                <w:rFonts w:ascii="Arial" w:hAnsi="Arial" w:cs="Arial"/>
                <w:sz w:val="24"/>
                <w:szCs w:val="24"/>
              </w:rPr>
            </w:pPr>
            <w:r w:rsidRPr="00D966E9">
              <w:rPr>
                <w:rFonts w:ascii="Arial" w:hAnsi="Arial" w:cs="Arial"/>
                <w:sz w:val="24"/>
                <w:szCs w:val="24"/>
              </w:rPr>
              <w:t>INDAGACION</w:t>
            </w:r>
          </w:p>
        </w:tc>
        <w:tc>
          <w:tcPr>
            <w:tcW w:w="2765" w:type="dxa"/>
            <w:vMerge/>
            <w:tcBorders>
              <w:top w:val="double" w:sz="4" w:space="0" w:color="70AD47" w:themeColor="accent6"/>
              <w:left w:val="double" w:sz="4" w:space="0" w:color="70AD47" w:themeColor="accent6"/>
              <w:bottom w:val="double" w:sz="4" w:space="0" w:color="ED7D31" w:themeColor="accent2"/>
              <w:right w:val="double" w:sz="4" w:space="0" w:color="70AD47" w:themeColor="accent6"/>
            </w:tcBorders>
          </w:tcPr>
          <w:p w14:paraId="57A03F39" w14:textId="77777777" w:rsidR="009156D6" w:rsidRPr="00D966E9" w:rsidRDefault="009156D6">
            <w:pPr>
              <w:rPr>
                <w:rFonts w:ascii="Arial" w:hAnsi="Arial" w:cs="Arial"/>
                <w:sz w:val="24"/>
                <w:szCs w:val="24"/>
              </w:rPr>
            </w:pPr>
          </w:p>
        </w:tc>
        <w:tc>
          <w:tcPr>
            <w:tcW w:w="4754" w:type="dxa"/>
            <w:tcBorders>
              <w:top w:val="double" w:sz="4" w:space="0" w:color="70AD47" w:themeColor="accent6"/>
              <w:left w:val="double" w:sz="4" w:space="0" w:color="70AD47" w:themeColor="accent6"/>
              <w:bottom w:val="double" w:sz="4" w:space="0" w:color="ED7D31" w:themeColor="accent2"/>
              <w:right w:val="double" w:sz="4" w:space="0" w:color="70AD47" w:themeColor="accent6"/>
            </w:tcBorders>
          </w:tcPr>
          <w:p w14:paraId="39A65A6E" w14:textId="1B23D745" w:rsidR="009156D6" w:rsidRPr="00D966E9" w:rsidRDefault="000879BB">
            <w:pPr>
              <w:pStyle w:val="Sinespaciado1"/>
              <w:jc w:val="both"/>
              <w:rPr>
                <w:rFonts w:ascii="Arial" w:hAnsi="Arial" w:cs="Arial"/>
                <w:sz w:val="24"/>
                <w:szCs w:val="24"/>
                <w:lang w:val="es-CO" w:eastAsia="zh-CN"/>
              </w:rPr>
            </w:pPr>
            <w:r w:rsidRPr="00D966E9">
              <w:rPr>
                <w:rFonts w:ascii="Arial" w:hAnsi="Arial" w:cs="Arial"/>
                <w:sz w:val="24"/>
                <w:szCs w:val="24"/>
                <w:lang w:val="es-CO"/>
              </w:rPr>
              <w:t xml:space="preserve">Plantea hipótesis a partir de la </w:t>
            </w:r>
            <w:r w:rsidR="00A5152F" w:rsidRPr="00D966E9">
              <w:rPr>
                <w:rFonts w:ascii="Arial" w:hAnsi="Arial" w:cs="Arial"/>
                <w:sz w:val="24"/>
                <w:szCs w:val="24"/>
                <w:lang w:val="es-CO"/>
              </w:rPr>
              <w:t>experimentación en</w:t>
            </w:r>
            <w:r w:rsidRPr="00D966E9">
              <w:rPr>
                <w:rFonts w:ascii="Arial" w:hAnsi="Arial" w:cs="Arial"/>
                <w:sz w:val="24"/>
                <w:szCs w:val="24"/>
                <w:lang w:val="es-CO"/>
              </w:rPr>
              <w:t xml:space="preserve"> sustancias que hay a su alrededor, del uso cotidiano de sustancias puras y compuestas y de mezclas (homogéneas y heterogéneas) y concluye que métodos le permiten separarlas.</w:t>
            </w:r>
          </w:p>
        </w:tc>
        <w:tc>
          <w:tcPr>
            <w:tcW w:w="5304" w:type="dxa"/>
            <w:tcBorders>
              <w:top w:val="double" w:sz="4" w:space="0" w:color="70AD47" w:themeColor="accent6"/>
              <w:left w:val="double" w:sz="4" w:space="0" w:color="70AD47" w:themeColor="accent6"/>
              <w:bottom w:val="double" w:sz="4" w:space="0" w:color="ED7D31" w:themeColor="accent2"/>
              <w:right w:val="double" w:sz="4" w:space="0" w:color="70AD47" w:themeColor="accent6"/>
            </w:tcBorders>
          </w:tcPr>
          <w:p w14:paraId="3DE7F6F1" w14:textId="77777777" w:rsidR="009156D6" w:rsidRPr="00D966E9" w:rsidRDefault="000879BB">
            <w:pPr>
              <w:pStyle w:val="Sinespaciado1"/>
              <w:jc w:val="both"/>
              <w:rPr>
                <w:rFonts w:ascii="Arial" w:hAnsi="Arial" w:cs="Arial"/>
                <w:sz w:val="24"/>
                <w:szCs w:val="24"/>
                <w:u w:val="single"/>
                <w:lang w:val="es-CO"/>
              </w:rPr>
            </w:pPr>
            <w:r w:rsidRPr="00D966E9">
              <w:rPr>
                <w:rFonts w:ascii="Arial" w:hAnsi="Arial" w:cs="Arial"/>
                <w:sz w:val="24"/>
                <w:szCs w:val="24"/>
                <w:lang w:val="es-CO"/>
              </w:rPr>
              <w:t>Proyecta las hipótesis planteadas sobre las sustancias puras y mezclas usadas en su cotidianidad, así como los métodos que le permiten separarlas, en informes escritos.</w:t>
            </w:r>
          </w:p>
        </w:tc>
      </w:tr>
      <w:tr w:rsidR="009156D6" w:rsidRPr="00D966E9" w14:paraId="5B9E537A" w14:textId="77777777">
        <w:trPr>
          <w:trHeight w:val="805"/>
        </w:trPr>
        <w:tc>
          <w:tcPr>
            <w:tcW w:w="1694"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5D4F46F" w14:textId="77777777" w:rsidR="009156D6" w:rsidRPr="00D966E9" w:rsidRDefault="009156D6">
            <w:pPr>
              <w:jc w:val="center"/>
              <w:rPr>
                <w:rFonts w:ascii="Arial" w:hAnsi="Arial" w:cs="Arial"/>
                <w:sz w:val="24"/>
                <w:szCs w:val="24"/>
              </w:rPr>
            </w:pPr>
          </w:p>
          <w:p w14:paraId="75B20CFB" w14:textId="77777777" w:rsidR="009156D6" w:rsidRPr="00D966E9" w:rsidRDefault="009156D6">
            <w:pPr>
              <w:jc w:val="center"/>
              <w:rPr>
                <w:rFonts w:ascii="Arial" w:hAnsi="Arial" w:cs="Arial"/>
                <w:sz w:val="24"/>
                <w:szCs w:val="24"/>
              </w:rPr>
            </w:pPr>
          </w:p>
          <w:p w14:paraId="4AA8DE09" w14:textId="77777777" w:rsidR="009156D6" w:rsidRPr="00D966E9" w:rsidRDefault="009156D6">
            <w:pPr>
              <w:jc w:val="center"/>
              <w:rPr>
                <w:rFonts w:ascii="Arial" w:hAnsi="Arial" w:cs="Arial"/>
                <w:sz w:val="24"/>
                <w:szCs w:val="24"/>
              </w:rPr>
            </w:pPr>
          </w:p>
          <w:p w14:paraId="4B5AEBFD" w14:textId="77777777" w:rsidR="009156D6" w:rsidRPr="00D966E9" w:rsidRDefault="009156D6">
            <w:pPr>
              <w:jc w:val="center"/>
              <w:rPr>
                <w:rFonts w:ascii="Arial" w:hAnsi="Arial" w:cs="Arial"/>
                <w:sz w:val="24"/>
                <w:szCs w:val="24"/>
              </w:rPr>
            </w:pPr>
          </w:p>
          <w:p w14:paraId="7A1C3840" w14:textId="77777777" w:rsidR="009156D6" w:rsidRPr="00D966E9" w:rsidRDefault="009156D6">
            <w:pPr>
              <w:jc w:val="center"/>
              <w:rPr>
                <w:rFonts w:ascii="Arial" w:hAnsi="Arial" w:cs="Arial"/>
                <w:sz w:val="24"/>
                <w:szCs w:val="24"/>
              </w:rPr>
            </w:pPr>
          </w:p>
          <w:p w14:paraId="27A6EC4F" w14:textId="77777777" w:rsidR="009156D6" w:rsidRPr="00D966E9" w:rsidRDefault="009156D6">
            <w:pPr>
              <w:jc w:val="center"/>
              <w:rPr>
                <w:rFonts w:ascii="Arial" w:hAnsi="Arial" w:cs="Arial"/>
                <w:sz w:val="24"/>
                <w:szCs w:val="24"/>
              </w:rPr>
            </w:pPr>
          </w:p>
          <w:p w14:paraId="49C44C52" w14:textId="77777777" w:rsidR="009156D6" w:rsidRPr="00D966E9" w:rsidRDefault="009156D6">
            <w:pPr>
              <w:jc w:val="center"/>
              <w:rPr>
                <w:rFonts w:ascii="Arial" w:hAnsi="Arial" w:cs="Arial"/>
                <w:sz w:val="24"/>
                <w:szCs w:val="24"/>
              </w:rPr>
            </w:pPr>
          </w:p>
          <w:p w14:paraId="0AB0B36B" w14:textId="77777777" w:rsidR="009156D6" w:rsidRPr="00D966E9" w:rsidRDefault="000879BB">
            <w:pPr>
              <w:jc w:val="center"/>
              <w:rPr>
                <w:rFonts w:ascii="Arial" w:hAnsi="Arial" w:cs="Arial"/>
                <w:sz w:val="24"/>
                <w:szCs w:val="24"/>
              </w:rPr>
            </w:pPr>
            <w:r w:rsidRPr="00D966E9">
              <w:rPr>
                <w:rFonts w:ascii="Arial" w:hAnsi="Arial" w:cs="Arial"/>
                <w:sz w:val="24"/>
                <w:szCs w:val="24"/>
              </w:rPr>
              <w:t>ENTORNO VIVO</w:t>
            </w:r>
          </w:p>
          <w:p w14:paraId="37DFCA3E" w14:textId="77777777" w:rsidR="009156D6" w:rsidRPr="00D966E9" w:rsidRDefault="009156D6">
            <w:pPr>
              <w:spacing w:line="360" w:lineRule="auto"/>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F5E731C" w14:textId="77777777" w:rsidR="009156D6" w:rsidRPr="00D966E9" w:rsidRDefault="000879BB">
            <w:pPr>
              <w:rPr>
                <w:rFonts w:ascii="Arial" w:hAnsi="Arial" w:cs="Arial"/>
                <w:sz w:val="24"/>
                <w:szCs w:val="24"/>
              </w:rPr>
            </w:pPr>
            <w:r w:rsidRPr="00D966E9">
              <w:rPr>
                <w:rFonts w:ascii="Arial" w:hAnsi="Arial" w:cs="Arial"/>
                <w:sz w:val="24"/>
                <w:szCs w:val="24"/>
              </w:rPr>
              <w:lastRenderedPageBreak/>
              <w:t>USO DEL CONOCIMIENTO CIENTIFICO</w:t>
            </w:r>
          </w:p>
        </w:tc>
        <w:tc>
          <w:tcPr>
            <w:tcW w:w="2765"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572B0B3" w14:textId="77777777" w:rsidR="009156D6" w:rsidRPr="00D966E9" w:rsidRDefault="009156D6">
            <w:pPr>
              <w:rPr>
                <w:rFonts w:ascii="Arial" w:hAnsi="Arial" w:cs="Arial"/>
                <w:b/>
                <w:color w:val="C45911" w:themeColor="accent2" w:themeShade="BF"/>
                <w:sz w:val="24"/>
                <w:szCs w:val="24"/>
                <w:lang w:val="es-CO"/>
              </w:rPr>
            </w:pPr>
          </w:p>
          <w:p w14:paraId="1BF166FF" w14:textId="77777777" w:rsidR="009156D6" w:rsidRPr="00D966E9" w:rsidRDefault="000879BB">
            <w:pPr>
              <w:rPr>
                <w:rFonts w:ascii="Arial" w:hAnsi="Arial" w:cs="Arial"/>
                <w:b/>
                <w:color w:val="C45911" w:themeColor="accent2" w:themeShade="BF"/>
                <w:sz w:val="24"/>
                <w:szCs w:val="24"/>
              </w:rPr>
            </w:pPr>
            <w:r w:rsidRPr="00D966E9">
              <w:rPr>
                <w:rFonts w:ascii="Arial" w:hAnsi="Arial" w:cs="Arial"/>
                <w:b/>
                <w:color w:val="C45911" w:themeColor="accent2" w:themeShade="BF"/>
                <w:sz w:val="24"/>
                <w:szCs w:val="24"/>
                <w:lang w:val="es-CO"/>
              </w:rPr>
              <w:t>UNID</w:t>
            </w:r>
            <w:r w:rsidR="006251A7" w:rsidRPr="00D966E9">
              <w:rPr>
                <w:rFonts w:ascii="Arial" w:hAnsi="Arial" w:cs="Arial"/>
                <w:b/>
                <w:color w:val="C45911" w:themeColor="accent2" w:themeShade="BF"/>
                <w:sz w:val="24"/>
                <w:szCs w:val="24"/>
                <w:lang w:val="es-CO"/>
              </w:rPr>
              <w:t>AD 4</w:t>
            </w:r>
            <w:r w:rsidRPr="00D966E9">
              <w:rPr>
                <w:rFonts w:ascii="Arial" w:hAnsi="Arial" w:cs="Arial"/>
                <w:b/>
                <w:color w:val="C45911" w:themeColor="accent2" w:themeShade="BF"/>
                <w:sz w:val="24"/>
                <w:szCs w:val="24"/>
                <w:lang w:val="es-CO"/>
              </w:rPr>
              <w:t xml:space="preserve">. </w:t>
            </w:r>
            <w:r w:rsidRPr="00D966E9">
              <w:rPr>
                <w:rFonts w:ascii="Arial" w:hAnsi="Arial" w:cs="Arial"/>
                <w:b/>
                <w:color w:val="C45911" w:themeColor="accent2" w:themeShade="BF"/>
                <w:sz w:val="24"/>
                <w:szCs w:val="24"/>
              </w:rPr>
              <w:t>ORGANIZACIÓN CELULAR DE LOS SERES VIVOS</w:t>
            </w:r>
          </w:p>
          <w:p w14:paraId="1708FF4F" w14:textId="77777777" w:rsidR="009156D6" w:rsidRPr="00D966E9" w:rsidRDefault="000879BB">
            <w:pPr>
              <w:rPr>
                <w:rFonts w:ascii="Arial" w:hAnsi="Arial" w:cs="Arial"/>
                <w:b/>
                <w:color w:val="C45911" w:themeColor="accent2" w:themeShade="BF"/>
                <w:sz w:val="24"/>
                <w:szCs w:val="24"/>
              </w:rPr>
            </w:pPr>
            <w:r w:rsidRPr="00D966E9">
              <w:rPr>
                <w:rFonts w:ascii="Arial" w:hAnsi="Arial" w:cs="Arial"/>
                <w:b/>
                <w:color w:val="C45911" w:themeColor="accent2" w:themeShade="BF"/>
                <w:sz w:val="24"/>
                <w:szCs w:val="24"/>
                <w:lang w:val="es-CO"/>
              </w:rPr>
              <w:t>1-</w:t>
            </w:r>
            <w:r w:rsidRPr="00D966E9">
              <w:rPr>
                <w:rFonts w:ascii="Arial" w:hAnsi="Arial" w:cs="Arial"/>
                <w:b/>
                <w:color w:val="C45911" w:themeColor="accent2" w:themeShade="BF"/>
                <w:sz w:val="24"/>
                <w:szCs w:val="24"/>
              </w:rPr>
              <w:t>LA CELULA</w:t>
            </w:r>
          </w:p>
          <w:p w14:paraId="4F3735CB" w14:textId="279A1F2C" w:rsidR="009156D6" w:rsidRPr="00D966E9" w:rsidRDefault="000879BB">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xml:space="preserve">- Desarrollo histórico del concepto </w:t>
            </w:r>
            <w:r w:rsidR="009A7099" w:rsidRPr="00D966E9">
              <w:rPr>
                <w:rFonts w:ascii="Arial" w:hAnsi="Arial" w:cs="Arial"/>
                <w:color w:val="C45911" w:themeColor="accent2" w:themeShade="BF"/>
                <w:sz w:val="24"/>
                <w:szCs w:val="24"/>
              </w:rPr>
              <w:t>de célula</w:t>
            </w:r>
            <w:r w:rsidRPr="00D966E9">
              <w:rPr>
                <w:rFonts w:ascii="Arial" w:hAnsi="Arial" w:cs="Arial"/>
                <w:color w:val="C45911" w:themeColor="accent2" w:themeShade="BF"/>
                <w:sz w:val="24"/>
                <w:szCs w:val="24"/>
              </w:rPr>
              <w:t>.</w:t>
            </w:r>
          </w:p>
          <w:p w14:paraId="14177A26" w14:textId="77777777" w:rsidR="009156D6" w:rsidRPr="00D966E9" w:rsidRDefault="000879BB">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Estructura celular</w:t>
            </w:r>
          </w:p>
          <w:p w14:paraId="63B5CFA1" w14:textId="77777777" w:rsidR="009156D6" w:rsidRPr="00D966E9" w:rsidRDefault="000879BB">
            <w:pPr>
              <w:rPr>
                <w:rFonts w:ascii="Arial" w:hAnsi="Arial" w:cs="Arial"/>
                <w:color w:val="C45911" w:themeColor="accent2" w:themeShade="BF"/>
                <w:sz w:val="24"/>
                <w:szCs w:val="24"/>
                <w:lang w:eastAsia="zh-CN"/>
              </w:rPr>
            </w:pPr>
            <w:r w:rsidRPr="00D966E9">
              <w:rPr>
                <w:rFonts w:ascii="Arial" w:hAnsi="Arial" w:cs="Arial"/>
                <w:color w:val="C45911" w:themeColor="accent2" w:themeShade="BF"/>
                <w:sz w:val="24"/>
                <w:szCs w:val="24"/>
              </w:rPr>
              <w:t>- Clases de células.</w:t>
            </w:r>
          </w:p>
          <w:p w14:paraId="50EB4CCC" w14:textId="77777777" w:rsidR="009156D6" w:rsidRPr="00D966E9" w:rsidRDefault="009156D6">
            <w:pPr>
              <w:rPr>
                <w:rFonts w:ascii="Arial" w:hAnsi="Arial" w:cs="Arial"/>
                <w:color w:val="C45911" w:themeColor="accent2" w:themeShade="BF"/>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DEE0ADE" w14:textId="77777777" w:rsidR="009156D6" w:rsidRPr="00F25770" w:rsidRDefault="000879BB" w:rsidP="00F25770">
            <w:pPr>
              <w:rPr>
                <w:rFonts w:ascii="Arial" w:hAnsi="Arial" w:cs="Arial"/>
                <w:sz w:val="24"/>
                <w:szCs w:val="24"/>
              </w:rPr>
            </w:pPr>
            <w:r w:rsidRPr="00F25770">
              <w:rPr>
                <w:rFonts w:ascii="Arial" w:hAnsi="Arial" w:cs="Arial"/>
                <w:sz w:val="24"/>
                <w:szCs w:val="24"/>
              </w:rPr>
              <w:t xml:space="preserve">Reconoce que la célula es la unidad </w:t>
            </w:r>
            <w:proofErr w:type="spellStart"/>
            <w:r w:rsidRPr="00F25770">
              <w:rPr>
                <w:rFonts w:ascii="Arial" w:hAnsi="Arial" w:cs="Arial"/>
                <w:sz w:val="24"/>
                <w:szCs w:val="24"/>
              </w:rPr>
              <w:t>basica</w:t>
            </w:r>
            <w:proofErr w:type="spellEnd"/>
            <w:r w:rsidRPr="00F25770">
              <w:rPr>
                <w:rFonts w:ascii="Arial" w:hAnsi="Arial" w:cs="Arial"/>
                <w:sz w:val="24"/>
                <w:szCs w:val="24"/>
              </w:rPr>
              <w:t>, estructural y funcional de todos los seres vivos.</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023E1E7" w14:textId="1B520BB9" w:rsidR="009156D6" w:rsidRPr="00D966E9" w:rsidRDefault="000879BB">
            <w:pPr>
              <w:pStyle w:val="Sinespaciado1"/>
              <w:jc w:val="both"/>
              <w:rPr>
                <w:rFonts w:ascii="Arial" w:hAnsi="Arial" w:cs="Arial"/>
                <w:sz w:val="24"/>
                <w:szCs w:val="24"/>
                <w:lang w:val="es-CO"/>
              </w:rPr>
            </w:pPr>
            <w:r w:rsidRPr="00D966E9">
              <w:rPr>
                <w:rFonts w:ascii="Arial" w:hAnsi="Arial" w:cs="Arial"/>
                <w:sz w:val="24"/>
                <w:szCs w:val="24"/>
                <w:lang w:val="es-CO"/>
              </w:rPr>
              <w:t xml:space="preserve">Deduce </w:t>
            </w:r>
            <w:r w:rsidRPr="00D966E9">
              <w:rPr>
                <w:rStyle w:val="SinespaciadoCar"/>
                <w:rFonts w:ascii="Arial" w:hAnsi="Arial" w:cs="Arial"/>
                <w:sz w:val="24"/>
                <w:szCs w:val="24"/>
                <w:lang w:val="es-CO"/>
              </w:rPr>
              <w:t>que la célula es la unidad básica, estructural y funcional de los seres vivos, a partir de la in</w:t>
            </w:r>
            <w:r w:rsidRPr="00D966E9">
              <w:rPr>
                <w:rFonts w:ascii="Arial" w:hAnsi="Arial" w:cs="Arial"/>
                <w:sz w:val="24"/>
                <w:szCs w:val="24"/>
                <w:lang w:val="es-CO"/>
              </w:rPr>
              <w:t xml:space="preserve">terpretación </w:t>
            </w:r>
            <w:r w:rsidR="009A7099" w:rsidRPr="00D966E9">
              <w:rPr>
                <w:rFonts w:ascii="Arial" w:hAnsi="Arial" w:cs="Arial"/>
                <w:sz w:val="24"/>
                <w:szCs w:val="24"/>
                <w:lang w:val="es-CO"/>
              </w:rPr>
              <w:t>de graficas de</w:t>
            </w:r>
            <w:r w:rsidRPr="00D966E9">
              <w:rPr>
                <w:rFonts w:ascii="Arial" w:hAnsi="Arial" w:cs="Arial"/>
                <w:sz w:val="24"/>
                <w:szCs w:val="24"/>
                <w:lang w:val="es-CO"/>
              </w:rPr>
              <w:t xml:space="preserve"> relación y/o mapas conceptuales.</w:t>
            </w:r>
          </w:p>
        </w:tc>
      </w:tr>
      <w:tr w:rsidR="009156D6" w:rsidRPr="00D966E9" w14:paraId="49298E85" w14:textId="77777777">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3F5531F" w14:textId="77777777" w:rsidR="009156D6" w:rsidRPr="00D966E9" w:rsidRDefault="009156D6">
            <w:pPr>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582CA5D"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59A4687" w14:textId="77777777" w:rsidR="009156D6" w:rsidRPr="00D966E9" w:rsidRDefault="009156D6">
            <w:pPr>
              <w:rPr>
                <w:rFonts w:ascii="Arial" w:hAnsi="Arial" w:cs="Arial"/>
                <w:color w:val="C45911" w:themeColor="accent2" w:themeShade="BF"/>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A905C5E" w14:textId="6552053A" w:rsidR="009156D6" w:rsidRPr="00F25770" w:rsidRDefault="000879BB" w:rsidP="00F25770">
            <w:pPr>
              <w:rPr>
                <w:rFonts w:ascii="Arial" w:hAnsi="Arial" w:cs="Arial"/>
                <w:sz w:val="24"/>
                <w:szCs w:val="24"/>
              </w:rPr>
            </w:pPr>
            <w:r w:rsidRPr="00F25770">
              <w:rPr>
                <w:rFonts w:ascii="Arial" w:hAnsi="Arial" w:cs="Arial"/>
                <w:sz w:val="24"/>
                <w:szCs w:val="24"/>
              </w:rPr>
              <w:t xml:space="preserve">Establece diferencias entre las </w:t>
            </w:r>
            <w:r w:rsidR="009A7099" w:rsidRPr="00F25770">
              <w:rPr>
                <w:rFonts w:ascii="Arial" w:hAnsi="Arial" w:cs="Arial"/>
                <w:sz w:val="24"/>
                <w:szCs w:val="24"/>
              </w:rPr>
              <w:t>células eucariotas</w:t>
            </w:r>
            <w:r w:rsidRPr="00F25770">
              <w:rPr>
                <w:rFonts w:ascii="Arial" w:hAnsi="Arial" w:cs="Arial"/>
                <w:sz w:val="24"/>
                <w:szCs w:val="24"/>
              </w:rPr>
              <w:t xml:space="preserve"> y procariotas, vegetal y animal y organismo unicelular y pluricelular.</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F346C3F" w14:textId="3414A15A" w:rsidR="009156D6" w:rsidRPr="00D966E9" w:rsidRDefault="000879BB">
            <w:pPr>
              <w:rPr>
                <w:rFonts w:ascii="Arial" w:hAnsi="Arial" w:cs="Arial"/>
                <w:sz w:val="24"/>
                <w:szCs w:val="24"/>
              </w:rPr>
            </w:pPr>
            <w:r w:rsidRPr="00D966E9">
              <w:rPr>
                <w:rFonts w:ascii="Arial" w:hAnsi="Arial" w:cs="Arial"/>
                <w:sz w:val="24"/>
                <w:szCs w:val="24"/>
                <w:lang w:val="es-CO"/>
              </w:rPr>
              <w:t xml:space="preserve">Desarrolla   actividades a partir de las </w:t>
            </w:r>
            <w:r w:rsidR="009A7099" w:rsidRPr="00D966E9">
              <w:rPr>
                <w:rFonts w:ascii="Arial" w:hAnsi="Arial" w:cs="Arial"/>
                <w:sz w:val="24"/>
                <w:szCs w:val="24"/>
                <w:lang w:val="es-CO"/>
              </w:rPr>
              <w:t>cuales establece relaciones</w:t>
            </w:r>
            <w:r w:rsidRPr="00D966E9">
              <w:rPr>
                <w:rFonts w:ascii="Arial" w:hAnsi="Arial" w:cs="Arial"/>
                <w:sz w:val="24"/>
                <w:szCs w:val="24"/>
                <w:lang w:val="es-CO"/>
              </w:rPr>
              <w:t xml:space="preserve"> entre la química, el origen </w:t>
            </w:r>
            <w:r w:rsidR="009A7099" w:rsidRPr="00D966E9">
              <w:rPr>
                <w:rFonts w:ascii="Arial" w:hAnsi="Arial" w:cs="Arial"/>
                <w:sz w:val="24"/>
                <w:szCs w:val="24"/>
                <w:lang w:val="es-CO"/>
              </w:rPr>
              <w:t>de la célula</w:t>
            </w:r>
            <w:r w:rsidRPr="00D966E9">
              <w:rPr>
                <w:rFonts w:ascii="Arial" w:hAnsi="Arial" w:cs="Arial"/>
                <w:sz w:val="24"/>
                <w:szCs w:val="24"/>
                <w:lang w:val="es-CO"/>
              </w:rPr>
              <w:t xml:space="preserve">, y diferencias </w:t>
            </w:r>
            <w:r w:rsidR="009A7099" w:rsidRPr="00D966E9">
              <w:rPr>
                <w:rFonts w:ascii="Arial" w:hAnsi="Arial" w:cs="Arial"/>
                <w:sz w:val="24"/>
                <w:szCs w:val="24"/>
                <w:lang w:val="es-CO"/>
              </w:rPr>
              <w:t xml:space="preserve">entre </w:t>
            </w:r>
            <w:r w:rsidR="009A7099" w:rsidRPr="00D966E9">
              <w:rPr>
                <w:rFonts w:ascii="Arial" w:hAnsi="Arial" w:cs="Arial"/>
                <w:sz w:val="24"/>
                <w:szCs w:val="24"/>
              </w:rPr>
              <w:t>las</w:t>
            </w:r>
            <w:r w:rsidRPr="00D966E9">
              <w:rPr>
                <w:rFonts w:ascii="Arial" w:hAnsi="Arial" w:cs="Arial"/>
                <w:sz w:val="24"/>
                <w:szCs w:val="24"/>
              </w:rPr>
              <w:t xml:space="preserve"> células eucariotas y procariotas, </w:t>
            </w:r>
            <w:r w:rsidRPr="00D966E9">
              <w:rPr>
                <w:rFonts w:ascii="Arial" w:hAnsi="Arial" w:cs="Arial"/>
                <w:sz w:val="24"/>
                <w:szCs w:val="24"/>
                <w:lang w:val="es-CO"/>
              </w:rPr>
              <w:t>entre</w:t>
            </w:r>
            <w:r w:rsidRPr="00D966E9">
              <w:rPr>
                <w:rFonts w:ascii="Arial" w:hAnsi="Arial" w:cs="Arial"/>
                <w:sz w:val="24"/>
                <w:szCs w:val="24"/>
              </w:rPr>
              <w:t xml:space="preserve"> vegetal y animal</w:t>
            </w:r>
            <w:r w:rsidRPr="00D966E9">
              <w:rPr>
                <w:rFonts w:ascii="Arial" w:hAnsi="Arial" w:cs="Arial"/>
                <w:sz w:val="24"/>
                <w:szCs w:val="24"/>
                <w:lang w:val="es-CO"/>
              </w:rPr>
              <w:t xml:space="preserve"> y entre organismos </w:t>
            </w:r>
            <w:proofErr w:type="gramStart"/>
            <w:r w:rsidRPr="00D966E9">
              <w:rPr>
                <w:rFonts w:ascii="Arial" w:hAnsi="Arial" w:cs="Arial"/>
                <w:sz w:val="24"/>
                <w:szCs w:val="24"/>
              </w:rPr>
              <w:t xml:space="preserve">unicelular </w:t>
            </w:r>
            <w:r w:rsidRPr="00D966E9">
              <w:rPr>
                <w:rFonts w:ascii="Arial" w:hAnsi="Arial" w:cs="Arial"/>
                <w:sz w:val="24"/>
                <w:szCs w:val="24"/>
                <w:lang w:val="es-CO"/>
              </w:rPr>
              <w:t xml:space="preserve"> </w:t>
            </w:r>
            <w:r w:rsidRPr="00D966E9">
              <w:rPr>
                <w:rFonts w:ascii="Arial" w:hAnsi="Arial" w:cs="Arial"/>
                <w:sz w:val="24"/>
                <w:szCs w:val="24"/>
              </w:rPr>
              <w:t>y</w:t>
            </w:r>
            <w:proofErr w:type="gramEnd"/>
            <w:r w:rsidRPr="00D966E9">
              <w:rPr>
                <w:rFonts w:ascii="Arial" w:hAnsi="Arial" w:cs="Arial"/>
                <w:sz w:val="24"/>
                <w:szCs w:val="24"/>
              </w:rPr>
              <w:t xml:space="preserve"> pluricelular</w:t>
            </w:r>
          </w:p>
        </w:tc>
      </w:tr>
      <w:tr w:rsidR="009156D6" w:rsidRPr="00D966E9" w14:paraId="084C774D" w14:textId="77777777">
        <w:trPr>
          <w:trHeight w:val="525"/>
        </w:trPr>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A4D51DE" w14:textId="77777777" w:rsidR="009156D6" w:rsidRPr="00D966E9" w:rsidRDefault="009156D6">
            <w:pPr>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34A8B69" w14:textId="77777777" w:rsidR="009156D6" w:rsidRPr="00D966E9" w:rsidRDefault="000879BB">
            <w:pPr>
              <w:rPr>
                <w:rFonts w:ascii="Arial" w:hAnsi="Arial" w:cs="Arial"/>
                <w:sz w:val="24"/>
                <w:szCs w:val="24"/>
              </w:rPr>
            </w:pPr>
            <w:r w:rsidRPr="00D966E9">
              <w:rPr>
                <w:rFonts w:ascii="Arial" w:hAnsi="Arial" w:cs="Arial"/>
                <w:sz w:val="24"/>
                <w:szCs w:val="24"/>
              </w:rPr>
              <w:t>INDAGACION</w:t>
            </w:r>
          </w:p>
          <w:p w14:paraId="3DD32C36" w14:textId="77777777" w:rsidR="009156D6" w:rsidRPr="00D966E9" w:rsidRDefault="009156D6">
            <w:pPr>
              <w:rPr>
                <w:rFonts w:ascii="Arial" w:hAnsi="Arial" w:cs="Arial"/>
                <w:sz w:val="24"/>
                <w:szCs w:val="24"/>
              </w:rPr>
            </w:pPr>
          </w:p>
          <w:p w14:paraId="6953F120" w14:textId="77777777" w:rsidR="009156D6" w:rsidRPr="00D966E9" w:rsidRDefault="009156D6">
            <w:pPr>
              <w:rPr>
                <w:rFonts w:ascii="Arial" w:hAnsi="Arial" w:cs="Arial"/>
                <w:sz w:val="24"/>
                <w:szCs w:val="24"/>
              </w:rPr>
            </w:pPr>
          </w:p>
        </w:tc>
        <w:tc>
          <w:tcPr>
            <w:tcW w:w="2765"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4564CD6" w14:textId="77777777" w:rsidR="009156D6" w:rsidRPr="00D966E9" w:rsidRDefault="009156D6">
            <w:pPr>
              <w:rPr>
                <w:rFonts w:ascii="Arial" w:hAnsi="Arial" w:cs="Arial"/>
                <w:color w:val="C45911" w:themeColor="accent2" w:themeShade="BF"/>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DCEA362" w14:textId="77777777" w:rsidR="009156D6" w:rsidRPr="00F25770" w:rsidRDefault="000879BB" w:rsidP="00F25770">
            <w:pPr>
              <w:rPr>
                <w:rFonts w:ascii="Arial" w:hAnsi="Arial" w:cs="Arial"/>
                <w:sz w:val="24"/>
                <w:szCs w:val="24"/>
              </w:rPr>
            </w:pPr>
            <w:r w:rsidRPr="00F25770">
              <w:rPr>
                <w:rFonts w:ascii="Arial" w:hAnsi="Arial" w:cs="Arial"/>
                <w:sz w:val="24"/>
                <w:szCs w:val="24"/>
              </w:rPr>
              <w:t xml:space="preserve">Explica la estructura de la célula y las funciones </w:t>
            </w:r>
            <w:proofErr w:type="spellStart"/>
            <w:r w:rsidRPr="00F25770">
              <w:rPr>
                <w:rFonts w:ascii="Arial" w:hAnsi="Arial" w:cs="Arial"/>
                <w:sz w:val="24"/>
                <w:szCs w:val="24"/>
              </w:rPr>
              <w:t>basicas</w:t>
            </w:r>
            <w:proofErr w:type="spellEnd"/>
            <w:r w:rsidRPr="00F25770">
              <w:rPr>
                <w:rFonts w:ascii="Arial" w:hAnsi="Arial" w:cs="Arial"/>
                <w:sz w:val="24"/>
                <w:szCs w:val="24"/>
              </w:rPr>
              <w:t xml:space="preserve"> de sus componentes. </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B5EA0D2" w14:textId="63D282F3" w:rsidR="009156D6" w:rsidRPr="00D966E9" w:rsidRDefault="000879BB">
            <w:pPr>
              <w:rPr>
                <w:rFonts w:ascii="Arial" w:hAnsi="Arial" w:cs="Arial"/>
                <w:sz w:val="24"/>
                <w:szCs w:val="24"/>
              </w:rPr>
            </w:pPr>
            <w:r w:rsidRPr="00D966E9">
              <w:rPr>
                <w:rFonts w:ascii="Arial" w:hAnsi="Arial" w:cs="Arial"/>
                <w:sz w:val="24"/>
                <w:szCs w:val="24"/>
                <w:lang w:val="es-CO"/>
              </w:rPr>
              <w:t>Plasma en modelos</w:t>
            </w:r>
            <w:r w:rsidRPr="00D966E9">
              <w:rPr>
                <w:rFonts w:ascii="Arial" w:hAnsi="Arial" w:cs="Arial"/>
                <w:sz w:val="24"/>
                <w:szCs w:val="24"/>
              </w:rPr>
              <w:t xml:space="preserve"> sencillos</w:t>
            </w:r>
            <w:r w:rsidRPr="00D966E9">
              <w:rPr>
                <w:rFonts w:ascii="Arial" w:hAnsi="Arial" w:cs="Arial"/>
                <w:sz w:val="24"/>
                <w:szCs w:val="24"/>
                <w:lang w:val="es-CO"/>
              </w:rPr>
              <w:t xml:space="preserve">, </w:t>
            </w:r>
            <w:r w:rsidRPr="00D966E9">
              <w:rPr>
                <w:rFonts w:ascii="Arial" w:hAnsi="Arial" w:cs="Arial"/>
                <w:sz w:val="24"/>
                <w:szCs w:val="24"/>
              </w:rPr>
              <w:t>las diferencias entre</w:t>
            </w:r>
            <w:r w:rsidRPr="00D966E9">
              <w:rPr>
                <w:rFonts w:ascii="Arial" w:hAnsi="Arial" w:cs="Arial"/>
                <w:sz w:val="24"/>
                <w:szCs w:val="24"/>
                <w:lang w:val="es-CO"/>
              </w:rPr>
              <w:t xml:space="preserve"> </w:t>
            </w:r>
            <w:r w:rsidR="009A7099" w:rsidRPr="00D966E9">
              <w:rPr>
                <w:rFonts w:ascii="Arial" w:hAnsi="Arial" w:cs="Arial"/>
                <w:sz w:val="24"/>
                <w:szCs w:val="24"/>
                <w:lang w:val="es-CO"/>
              </w:rPr>
              <w:t>las estructuras</w:t>
            </w:r>
            <w:r w:rsidRPr="00D966E9">
              <w:rPr>
                <w:rFonts w:ascii="Arial" w:hAnsi="Arial" w:cs="Arial"/>
                <w:sz w:val="24"/>
                <w:szCs w:val="24"/>
              </w:rPr>
              <w:t xml:space="preserve"> </w:t>
            </w:r>
            <w:r w:rsidRPr="00D966E9">
              <w:rPr>
                <w:rFonts w:ascii="Arial" w:hAnsi="Arial" w:cs="Arial"/>
                <w:sz w:val="24"/>
                <w:szCs w:val="24"/>
                <w:lang w:val="es-CO"/>
              </w:rPr>
              <w:t xml:space="preserve">de la célula </w:t>
            </w:r>
            <w:r w:rsidR="009A7099" w:rsidRPr="00D966E9">
              <w:rPr>
                <w:rFonts w:ascii="Arial" w:hAnsi="Arial" w:cs="Arial"/>
                <w:sz w:val="24"/>
                <w:szCs w:val="24"/>
                <w:lang w:val="es-CO"/>
              </w:rPr>
              <w:t>animal y</w:t>
            </w:r>
            <w:r w:rsidRPr="00D966E9">
              <w:rPr>
                <w:rFonts w:ascii="Arial" w:hAnsi="Arial" w:cs="Arial"/>
                <w:sz w:val="24"/>
                <w:szCs w:val="24"/>
                <w:lang w:val="es-CO"/>
              </w:rPr>
              <w:t xml:space="preserve"> vegetal.</w:t>
            </w:r>
          </w:p>
        </w:tc>
      </w:tr>
      <w:tr w:rsidR="009156D6" w:rsidRPr="00D966E9" w14:paraId="51448B7A" w14:textId="77777777">
        <w:trPr>
          <w:trHeight w:val="818"/>
        </w:trPr>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88984BC" w14:textId="77777777" w:rsidR="009156D6" w:rsidRPr="00D966E9" w:rsidRDefault="009156D6">
            <w:pPr>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EB6103D" w14:textId="77777777" w:rsidR="009156D6" w:rsidRPr="00D966E9" w:rsidRDefault="009156D6">
            <w:pPr>
              <w:rPr>
                <w:rFonts w:ascii="Arial" w:hAnsi="Arial" w:cs="Arial"/>
                <w:sz w:val="24"/>
                <w:szCs w:val="24"/>
              </w:rPr>
            </w:pPr>
          </w:p>
          <w:p w14:paraId="3999DC63" w14:textId="77777777" w:rsidR="009156D6" w:rsidRPr="00D966E9" w:rsidRDefault="000879BB">
            <w:pPr>
              <w:rPr>
                <w:rFonts w:ascii="Arial" w:hAnsi="Arial" w:cs="Arial"/>
                <w:sz w:val="24"/>
                <w:szCs w:val="24"/>
              </w:rPr>
            </w:pPr>
            <w:r w:rsidRPr="00D966E9">
              <w:rPr>
                <w:rFonts w:ascii="Arial" w:hAnsi="Arial" w:cs="Arial"/>
                <w:sz w:val="24"/>
                <w:szCs w:val="24"/>
              </w:rPr>
              <w:t>USO DEL CONOCIMIENTO CIENTIFICO</w:t>
            </w:r>
          </w:p>
        </w:tc>
        <w:tc>
          <w:tcPr>
            <w:tcW w:w="2765"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EA88ED7" w14:textId="77777777" w:rsidR="009156D6" w:rsidRPr="00D966E9" w:rsidRDefault="000879BB">
            <w:pPr>
              <w:rPr>
                <w:rFonts w:ascii="Arial" w:hAnsi="Arial" w:cs="Arial"/>
                <w:b/>
                <w:color w:val="C45911" w:themeColor="accent2" w:themeShade="BF"/>
                <w:sz w:val="24"/>
                <w:szCs w:val="24"/>
              </w:rPr>
            </w:pPr>
            <w:r w:rsidRPr="00D966E9">
              <w:rPr>
                <w:rFonts w:ascii="Arial" w:hAnsi="Arial" w:cs="Arial"/>
                <w:color w:val="C45911" w:themeColor="accent2" w:themeShade="BF"/>
                <w:sz w:val="24"/>
                <w:szCs w:val="24"/>
                <w:lang w:val="es-CO" w:eastAsia="zh-CN"/>
              </w:rPr>
              <w:t>2-</w:t>
            </w:r>
            <w:r w:rsidRPr="00D966E9">
              <w:rPr>
                <w:rFonts w:ascii="Arial" w:hAnsi="Arial" w:cs="Arial"/>
                <w:b/>
                <w:color w:val="C45911" w:themeColor="accent2" w:themeShade="BF"/>
                <w:sz w:val="24"/>
                <w:szCs w:val="24"/>
              </w:rPr>
              <w:t>TEJIDOS</w:t>
            </w:r>
          </w:p>
          <w:p w14:paraId="037CB5E3" w14:textId="77777777" w:rsidR="009156D6" w:rsidRPr="00D966E9" w:rsidRDefault="000879BB">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Tejidos vegetales:  Meristemático, fundamental, conductor y protector</w:t>
            </w:r>
          </w:p>
          <w:p w14:paraId="625A6888" w14:textId="77777777" w:rsidR="009156D6" w:rsidRPr="00D966E9" w:rsidRDefault="000879BB">
            <w:pPr>
              <w:rPr>
                <w:rFonts w:ascii="Arial" w:hAnsi="Arial" w:cs="Arial"/>
                <w:color w:val="C45911" w:themeColor="accent2" w:themeShade="BF"/>
                <w:sz w:val="24"/>
                <w:szCs w:val="24"/>
                <w:lang w:eastAsia="zh-CN"/>
              </w:rPr>
            </w:pPr>
            <w:r w:rsidRPr="00D966E9">
              <w:rPr>
                <w:rFonts w:ascii="Arial" w:hAnsi="Arial" w:cs="Arial"/>
                <w:color w:val="C45911" w:themeColor="accent2" w:themeShade="BF"/>
                <w:sz w:val="24"/>
                <w:szCs w:val="24"/>
              </w:rPr>
              <w:t>- Tejidos animales: epitelial, conectivo, adiposo, muscular y nervioso.</w:t>
            </w:r>
          </w:p>
          <w:p w14:paraId="4169038C" w14:textId="77777777" w:rsidR="009156D6" w:rsidRPr="00D966E9" w:rsidRDefault="009156D6">
            <w:pPr>
              <w:rPr>
                <w:rFonts w:ascii="Arial" w:hAnsi="Arial" w:cs="Arial"/>
                <w:color w:val="C45911" w:themeColor="accent2" w:themeShade="BF"/>
                <w:sz w:val="24"/>
                <w:szCs w:val="24"/>
                <w:lang w:val="es-CO" w:eastAsia="zh-CN"/>
              </w:rPr>
            </w:pPr>
          </w:p>
          <w:p w14:paraId="74B9D90A" w14:textId="77777777" w:rsidR="009156D6" w:rsidRPr="00D966E9" w:rsidRDefault="00660B19">
            <w:pPr>
              <w:rPr>
                <w:rFonts w:ascii="Arial" w:hAnsi="Arial" w:cs="Arial"/>
                <w:color w:val="C45911" w:themeColor="accent2" w:themeShade="BF"/>
                <w:sz w:val="24"/>
                <w:szCs w:val="24"/>
              </w:rPr>
            </w:pPr>
            <w:r w:rsidRPr="00D966E9">
              <w:rPr>
                <w:rFonts w:ascii="Arial" w:hAnsi="Arial" w:cs="Arial"/>
                <w:b/>
                <w:color w:val="C45911" w:themeColor="accent2" w:themeShade="BF"/>
                <w:sz w:val="24"/>
                <w:szCs w:val="24"/>
              </w:rPr>
              <w:t>3-</w:t>
            </w:r>
            <w:r w:rsidR="000879BB" w:rsidRPr="00D966E9">
              <w:rPr>
                <w:rFonts w:ascii="Arial" w:hAnsi="Arial" w:cs="Arial"/>
                <w:b/>
                <w:color w:val="C45911" w:themeColor="accent2" w:themeShade="BF"/>
                <w:sz w:val="24"/>
                <w:szCs w:val="24"/>
              </w:rPr>
              <w:t>ÓRGANOS Y SISTEMAS</w:t>
            </w: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8C843E7" w14:textId="77777777" w:rsidR="009156D6" w:rsidRPr="00F25770" w:rsidRDefault="000879BB" w:rsidP="00F25770">
            <w:pPr>
              <w:rPr>
                <w:rFonts w:ascii="Arial" w:hAnsi="Arial" w:cs="Arial"/>
                <w:sz w:val="24"/>
                <w:szCs w:val="24"/>
              </w:rPr>
            </w:pPr>
            <w:r w:rsidRPr="00F25770">
              <w:rPr>
                <w:rFonts w:ascii="Arial" w:hAnsi="Arial" w:cs="Arial"/>
                <w:sz w:val="24"/>
                <w:szCs w:val="24"/>
              </w:rPr>
              <w:t>Comprende que todos los seres vivos somos el resultado de una organización celular.</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5E1C4B7" w14:textId="77777777" w:rsidR="009156D6" w:rsidRPr="00D966E9" w:rsidRDefault="000879BB">
            <w:pPr>
              <w:rPr>
                <w:rFonts w:ascii="Arial" w:hAnsi="Arial" w:cs="Arial"/>
                <w:sz w:val="24"/>
                <w:szCs w:val="24"/>
              </w:rPr>
            </w:pPr>
            <w:r w:rsidRPr="00D966E9">
              <w:rPr>
                <w:rFonts w:ascii="Arial" w:hAnsi="Arial" w:cs="Arial"/>
                <w:sz w:val="24"/>
                <w:szCs w:val="24"/>
              </w:rPr>
              <w:t>Relaciona la secuencia de los diferentes niveles de organización de la materia mediante la interpretación de imágenes y controles de lectura</w:t>
            </w:r>
          </w:p>
        </w:tc>
      </w:tr>
      <w:tr w:rsidR="009156D6" w:rsidRPr="00D966E9" w14:paraId="3D0F7DA0" w14:textId="77777777">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4DA7AFD8" w14:textId="77777777" w:rsidR="009156D6" w:rsidRPr="00D966E9" w:rsidRDefault="009156D6">
            <w:pPr>
              <w:jc w:val="center"/>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511DA38"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8ED6DA4" w14:textId="77777777" w:rsidR="009156D6" w:rsidRPr="00D966E9" w:rsidRDefault="009156D6">
            <w:pPr>
              <w:rPr>
                <w:rFonts w:ascii="Arial" w:hAnsi="Arial" w:cs="Arial"/>
                <w:color w:val="C45911" w:themeColor="accent2" w:themeShade="BF"/>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793D125" w14:textId="77777777" w:rsidR="009156D6" w:rsidRPr="00F25770" w:rsidRDefault="000879BB" w:rsidP="00F25770">
            <w:pPr>
              <w:rPr>
                <w:rFonts w:ascii="Arial" w:hAnsi="Arial" w:cs="Arial"/>
                <w:sz w:val="24"/>
                <w:szCs w:val="24"/>
              </w:rPr>
            </w:pPr>
            <w:r w:rsidRPr="00F25770">
              <w:rPr>
                <w:rFonts w:ascii="Arial" w:hAnsi="Arial" w:cs="Arial"/>
                <w:sz w:val="24"/>
                <w:szCs w:val="24"/>
              </w:rPr>
              <w:t>Comprende que los seres vivos somos el resultado de una organización celular.</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CCB447F" w14:textId="1877F81C" w:rsidR="009156D6" w:rsidRPr="00D966E9" w:rsidRDefault="000879BB">
            <w:pPr>
              <w:rPr>
                <w:rFonts w:ascii="Arial" w:hAnsi="Arial" w:cs="Arial"/>
                <w:sz w:val="24"/>
                <w:szCs w:val="24"/>
              </w:rPr>
            </w:pPr>
            <w:r w:rsidRPr="00D966E9">
              <w:rPr>
                <w:rFonts w:ascii="Arial" w:hAnsi="Arial" w:cs="Arial"/>
                <w:sz w:val="24"/>
                <w:szCs w:val="24"/>
                <w:lang w:val="es-CO" w:eastAsia="zh-CN"/>
              </w:rPr>
              <w:t xml:space="preserve">Plantea interrogantes y argumentos </w:t>
            </w:r>
            <w:r w:rsidR="009A7099" w:rsidRPr="00D966E9">
              <w:rPr>
                <w:rFonts w:ascii="Arial" w:hAnsi="Arial" w:cs="Arial"/>
                <w:sz w:val="24"/>
                <w:szCs w:val="24"/>
                <w:lang w:val="es-CO" w:eastAsia="zh-CN"/>
              </w:rPr>
              <w:t>sobre las</w:t>
            </w:r>
            <w:r w:rsidRPr="00D966E9">
              <w:rPr>
                <w:rFonts w:ascii="Arial" w:hAnsi="Arial" w:cs="Arial"/>
                <w:sz w:val="24"/>
                <w:szCs w:val="24"/>
                <w:lang w:val="es-CO" w:eastAsia="zh-CN"/>
              </w:rPr>
              <w:t xml:space="preserve"> diferencias existentes entre tejidos animales y vegetales, órganos y sistemas; en informes de laboratorio (Experimentos en casa) y mapas conceptuales.</w:t>
            </w:r>
          </w:p>
        </w:tc>
      </w:tr>
      <w:tr w:rsidR="009156D6" w:rsidRPr="00D966E9" w14:paraId="79151691" w14:textId="77777777">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6533387" w14:textId="77777777" w:rsidR="009156D6" w:rsidRPr="00D966E9" w:rsidRDefault="009156D6">
            <w:pPr>
              <w:spacing w:line="360" w:lineRule="auto"/>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0EC71B3" w14:textId="77777777" w:rsidR="009156D6" w:rsidRPr="00D966E9" w:rsidRDefault="000879BB">
            <w:pPr>
              <w:rPr>
                <w:rFonts w:ascii="Arial" w:hAnsi="Arial" w:cs="Arial"/>
                <w:sz w:val="24"/>
                <w:szCs w:val="24"/>
              </w:rPr>
            </w:pPr>
            <w:r w:rsidRPr="00D966E9">
              <w:rPr>
                <w:rFonts w:ascii="Arial" w:hAnsi="Arial" w:cs="Arial"/>
                <w:sz w:val="24"/>
                <w:szCs w:val="24"/>
              </w:rPr>
              <w:t>INDAGACION</w:t>
            </w:r>
          </w:p>
        </w:tc>
        <w:tc>
          <w:tcPr>
            <w:tcW w:w="2765"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9D2A795" w14:textId="77777777" w:rsidR="009156D6" w:rsidRPr="00D966E9" w:rsidRDefault="009156D6">
            <w:pPr>
              <w:rPr>
                <w:rFonts w:ascii="Arial" w:hAnsi="Arial" w:cs="Arial"/>
                <w:color w:val="C45911" w:themeColor="accent2" w:themeShade="BF"/>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0173EAE1" w14:textId="4D822095" w:rsidR="009156D6" w:rsidRPr="00F25770" w:rsidRDefault="000879BB" w:rsidP="00F25770">
            <w:pPr>
              <w:rPr>
                <w:rFonts w:ascii="Arial" w:hAnsi="Arial" w:cs="Arial"/>
                <w:sz w:val="24"/>
                <w:szCs w:val="24"/>
              </w:rPr>
            </w:pPr>
            <w:bookmarkStart w:id="1" w:name="_Hlk49720247"/>
            <w:r w:rsidRPr="00F25770">
              <w:rPr>
                <w:rFonts w:ascii="Arial" w:hAnsi="Arial" w:cs="Arial"/>
                <w:sz w:val="24"/>
                <w:szCs w:val="24"/>
              </w:rPr>
              <w:t xml:space="preserve">Explica las funciones de los seres vivos a partir de las </w:t>
            </w:r>
            <w:r w:rsidR="009A7099" w:rsidRPr="00F25770">
              <w:rPr>
                <w:rFonts w:ascii="Arial" w:hAnsi="Arial" w:cs="Arial"/>
                <w:sz w:val="24"/>
                <w:szCs w:val="24"/>
              </w:rPr>
              <w:t>relaciones entre</w:t>
            </w:r>
            <w:r w:rsidRPr="00F25770">
              <w:rPr>
                <w:rFonts w:ascii="Arial" w:hAnsi="Arial" w:cs="Arial"/>
                <w:sz w:val="24"/>
                <w:szCs w:val="24"/>
              </w:rPr>
              <w:t xml:space="preserve"> los diferentes sistemas de </w:t>
            </w:r>
            <w:r w:rsidR="009A7099" w:rsidRPr="00F25770">
              <w:rPr>
                <w:rFonts w:ascii="Arial" w:hAnsi="Arial" w:cs="Arial"/>
                <w:sz w:val="24"/>
                <w:szCs w:val="24"/>
              </w:rPr>
              <w:t>órganos</w:t>
            </w:r>
            <w:r w:rsidRPr="00F25770">
              <w:rPr>
                <w:rFonts w:ascii="Arial" w:hAnsi="Arial" w:cs="Arial"/>
                <w:sz w:val="24"/>
                <w:szCs w:val="24"/>
              </w:rPr>
              <w:t>.</w:t>
            </w:r>
          </w:p>
          <w:bookmarkEnd w:id="1"/>
          <w:p w14:paraId="570674DB" w14:textId="77777777" w:rsidR="009156D6" w:rsidRPr="00F25770" w:rsidRDefault="009156D6" w:rsidP="00F25770">
            <w:pPr>
              <w:rPr>
                <w:rFonts w:ascii="Arial" w:hAnsi="Arial" w:cs="Arial"/>
                <w:sz w:val="24"/>
                <w:szCs w:val="24"/>
              </w:rPr>
            </w:pP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DBDDB77" w14:textId="006CA45D" w:rsidR="009156D6" w:rsidRPr="009A7099" w:rsidRDefault="000879BB" w:rsidP="009A7099">
            <w:pPr>
              <w:rPr>
                <w:rFonts w:ascii="Arial" w:hAnsi="Arial" w:cs="Arial"/>
                <w:b/>
                <w:bCs/>
                <w:sz w:val="24"/>
                <w:szCs w:val="24"/>
              </w:rPr>
            </w:pPr>
            <w:r w:rsidRPr="009A7099">
              <w:rPr>
                <w:rFonts w:ascii="Arial" w:hAnsi="Arial" w:cs="Arial"/>
                <w:b/>
                <w:bCs/>
                <w:sz w:val="24"/>
                <w:szCs w:val="24"/>
              </w:rPr>
              <w:t xml:space="preserve">Construye el proyecto del semillero para </w:t>
            </w:r>
            <w:r w:rsidR="009A7099" w:rsidRPr="009A7099">
              <w:rPr>
                <w:rFonts w:ascii="Arial" w:hAnsi="Arial" w:cs="Arial"/>
                <w:b/>
                <w:bCs/>
                <w:sz w:val="24"/>
                <w:szCs w:val="24"/>
              </w:rPr>
              <w:t>estudiar las</w:t>
            </w:r>
            <w:r w:rsidRPr="009A7099">
              <w:rPr>
                <w:rFonts w:ascii="Arial" w:hAnsi="Arial" w:cs="Arial"/>
                <w:b/>
                <w:bCs/>
                <w:sz w:val="24"/>
                <w:szCs w:val="24"/>
              </w:rPr>
              <w:t xml:space="preserve"> </w:t>
            </w:r>
            <w:proofErr w:type="gramStart"/>
            <w:r w:rsidRPr="009A7099">
              <w:rPr>
                <w:rFonts w:ascii="Arial" w:hAnsi="Arial" w:cs="Arial"/>
                <w:b/>
                <w:bCs/>
                <w:sz w:val="24"/>
                <w:szCs w:val="24"/>
              </w:rPr>
              <w:t>diferencias  entre</w:t>
            </w:r>
            <w:proofErr w:type="gramEnd"/>
            <w:r w:rsidRPr="009A7099">
              <w:rPr>
                <w:rFonts w:ascii="Arial" w:hAnsi="Arial" w:cs="Arial"/>
                <w:b/>
                <w:bCs/>
                <w:sz w:val="24"/>
                <w:szCs w:val="24"/>
              </w:rPr>
              <w:t xml:space="preserve"> los tejidos vegetales, órganos y sistemas, y lo plasma  en un informe.</w:t>
            </w:r>
          </w:p>
          <w:p w14:paraId="6799245E" w14:textId="77777777" w:rsidR="009156D6" w:rsidRPr="00D966E9" w:rsidRDefault="009156D6">
            <w:pPr>
              <w:rPr>
                <w:rFonts w:ascii="Arial" w:hAnsi="Arial" w:cs="Arial"/>
                <w:sz w:val="24"/>
                <w:szCs w:val="24"/>
              </w:rPr>
            </w:pPr>
          </w:p>
        </w:tc>
      </w:tr>
      <w:tr w:rsidR="009156D6" w:rsidRPr="00D966E9" w14:paraId="1D0304D5" w14:textId="77777777">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90FB283" w14:textId="77777777" w:rsidR="009156D6" w:rsidRPr="00D966E9" w:rsidRDefault="009156D6">
            <w:pPr>
              <w:spacing w:line="360" w:lineRule="auto"/>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A400C8E" w14:textId="77777777" w:rsidR="009156D6" w:rsidRPr="00D966E9" w:rsidRDefault="000879BB">
            <w:pPr>
              <w:rPr>
                <w:rFonts w:ascii="Arial" w:hAnsi="Arial" w:cs="Arial"/>
                <w:sz w:val="24"/>
                <w:szCs w:val="24"/>
              </w:rPr>
            </w:pPr>
            <w:r w:rsidRPr="00D966E9">
              <w:rPr>
                <w:rFonts w:ascii="Arial" w:hAnsi="Arial" w:cs="Arial"/>
                <w:sz w:val="24"/>
                <w:szCs w:val="24"/>
              </w:rPr>
              <w:t>USO DEL CONOCIMIENTO CIENTIFICO</w:t>
            </w:r>
          </w:p>
          <w:p w14:paraId="762E6991" w14:textId="77777777" w:rsidR="009156D6" w:rsidRPr="00D966E9" w:rsidRDefault="009156D6">
            <w:pPr>
              <w:rPr>
                <w:rFonts w:ascii="Arial" w:hAnsi="Arial" w:cs="Arial"/>
                <w:sz w:val="24"/>
                <w:szCs w:val="24"/>
              </w:rPr>
            </w:pPr>
          </w:p>
        </w:tc>
        <w:tc>
          <w:tcPr>
            <w:tcW w:w="2765" w:type="dxa"/>
            <w:vMerge w:val="restart"/>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6D94D28A" w14:textId="77777777" w:rsidR="009156D6" w:rsidRPr="00D966E9" w:rsidRDefault="009156D6">
            <w:pPr>
              <w:rPr>
                <w:rFonts w:ascii="Arial" w:hAnsi="Arial" w:cs="Arial"/>
                <w:color w:val="C45911" w:themeColor="accent2" w:themeShade="BF"/>
                <w:sz w:val="24"/>
                <w:szCs w:val="24"/>
              </w:rPr>
            </w:pPr>
          </w:p>
          <w:p w14:paraId="015DE382" w14:textId="77777777" w:rsidR="009156D6" w:rsidRPr="00D966E9" w:rsidRDefault="000879BB">
            <w:pPr>
              <w:rPr>
                <w:rFonts w:ascii="Arial" w:hAnsi="Arial" w:cs="Arial"/>
                <w:b/>
                <w:color w:val="C45911" w:themeColor="accent2" w:themeShade="BF"/>
                <w:sz w:val="24"/>
                <w:szCs w:val="24"/>
                <w:lang w:val="es-CO" w:eastAsia="zh-CN"/>
              </w:rPr>
            </w:pPr>
            <w:r w:rsidRPr="00D966E9">
              <w:rPr>
                <w:rFonts w:ascii="Arial" w:hAnsi="Arial" w:cs="Arial"/>
                <w:b/>
                <w:color w:val="C45911" w:themeColor="accent2" w:themeShade="BF"/>
                <w:sz w:val="24"/>
                <w:szCs w:val="24"/>
                <w:lang w:val="es-CO" w:eastAsia="zh-CN"/>
              </w:rPr>
              <w:t>UNID</w:t>
            </w:r>
            <w:r w:rsidR="006251A7" w:rsidRPr="00D966E9">
              <w:rPr>
                <w:rFonts w:ascii="Arial" w:hAnsi="Arial" w:cs="Arial"/>
                <w:b/>
                <w:color w:val="C45911" w:themeColor="accent2" w:themeShade="BF"/>
                <w:sz w:val="24"/>
                <w:szCs w:val="24"/>
                <w:lang w:val="es-CO" w:eastAsia="zh-CN"/>
              </w:rPr>
              <w:t>AD.5</w:t>
            </w:r>
            <w:r w:rsidRPr="00D966E9">
              <w:rPr>
                <w:rFonts w:ascii="Arial" w:hAnsi="Arial" w:cs="Arial"/>
                <w:b/>
                <w:color w:val="C45911" w:themeColor="accent2" w:themeShade="BF"/>
                <w:sz w:val="24"/>
                <w:szCs w:val="24"/>
                <w:lang w:val="es-CO" w:eastAsia="zh-CN"/>
              </w:rPr>
              <w:t>.</w:t>
            </w:r>
          </w:p>
          <w:p w14:paraId="09EDB0F2" w14:textId="77777777" w:rsidR="009156D6" w:rsidRPr="00D966E9" w:rsidRDefault="000879BB">
            <w:pPr>
              <w:rPr>
                <w:rFonts w:ascii="Arial" w:hAnsi="Arial" w:cs="Arial"/>
                <w:b/>
                <w:color w:val="C45911" w:themeColor="accent2" w:themeShade="BF"/>
                <w:sz w:val="24"/>
                <w:szCs w:val="24"/>
              </w:rPr>
            </w:pPr>
            <w:r w:rsidRPr="00D966E9">
              <w:rPr>
                <w:rFonts w:ascii="Arial" w:hAnsi="Arial" w:cs="Arial"/>
                <w:b/>
                <w:color w:val="C45911" w:themeColor="accent2" w:themeShade="BF"/>
                <w:sz w:val="24"/>
                <w:szCs w:val="24"/>
              </w:rPr>
              <w:t>HISTORIA DE LA CLASIFICACIÓN</w:t>
            </w:r>
          </w:p>
          <w:p w14:paraId="7EA9E8A9" w14:textId="77777777" w:rsidR="009156D6" w:rsidRPr="00D966E9" w:rsidRDefault="000879BB">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t xml:space="preserve"> Taxonomía (Categorías Taxonómicas)</w:t>
            </w:r>
          </w:p>
          <w:p w14:paraId="574FA24D" w14:textId="78102482" w:rsidR="009156D6" w:rsidRPr="00D966E9" w:rsidRDefault="000879BB">
            <w:pPr>
              <w:rPr>
                <w:rFonts w:ascii="Arial" w:hAnsi="Arial" w:cs="Arial"/>
                <w:color w:val="C45911" w:themeColor="accent2" w:themeShade="BF"/>
                <w:sz w:val="24"/>
                <w:szCs w:val="24"/>
              </w:rPr>
            </w:pPr>
            <w:r w:rsidRPr="00D966E9">
              <w:rPr>
                <w:rFonts w:ascii="Arial" w:hAnsi="Arial" w:cs="Arial"/>
                <w:color w:val="C45911" w:themeColor="accent2" w:themeShade="BF"/>
                <w:sz w:val="24"/>
                <w:szCs w:val="24"/>
              </w:rPr>
              <w:lastRenderedPageBreak/>
              <w:t xml:space="preserve">- </w:t>
            </w:r>
            <w:r w:rsidR="009A7099" w:rsidRPr="00D966E9">
              <w:rPr>
                <w:rFonts w:ascii="Arial" w:hAnsi="Arial" w:cs="Arial"/>
                <w:color w:val="C45911" w:themeColor="accent2" w:themeShade="BF"/>
                <w:sz w:val="24"/>
                <w:szCs w:val="24"/>
              </w:rPr>
              <w:t>Reinos (</w:t>
            </w:r>
            <w:r w:rsidRPr="00D966E9">
              <w:rPr>
                <w:rFonts w:ascii="Arial" w:hAnsi="Arial" w:cs="Arial"/>
                <w:color w:val="C45911" w:themeColor="accent2" w:themeShade="BF"/>
                <w:sz w:val="24"/>
                <w:szCs w:val="24"/>
              </w:rPr>
              <w:t xml:space="preserve">mónera, </w:t>
            </w:r>
            <w:r w:rsidR="009A7099" w:rsidRPr="00D966E9">
              <w:rPr>
                <w:rFonts w:ascii="Arial" w:hAnsi="Arial" w:cs="Arial"/>
                <w:color w:val="C45911" w:themeColor="accent2" w:themeShade="BF"/>
                <w:sz w:val="24"/>
                <w:szCs w:val="24"/>
              </w:rPr>
              <w:t>protistas, fungí</w:t>
            </w:r>
            <w:r w:rsidRPr="00D966E9">
              <w:rPr>
                <w:rFonts w:ascii="Arial" w:hAnsi="Arial" w:cs="Arial"/>
                <w:color w:val="C45911" w:themeColor="accent2" w:themeShade="BF"/>
                <w:sz w:val="24"/>
                <w:szCs w:val="24"/>
              </w:rPr>
              <w:t>, vegetal, animal)</w:t>
            </w:r>
          </w:p>
          <w:p w14:paraId="251252CB" w14:textId="77777777" w:rsidR="009156D6" w:rsidRPr="009A7099" w:rsidRDefault="000879BB" w:rsidP="009A7099">
            <w:pPr>
              <w:pStyle w:val="Sinespaciado"/>
              <w:rPr>
                <w:rFonts w:ascii="Arial" w:hAnsi="Arial" w:cs="Arial"/>
                <w:b/>
                <w:bCs/>
                <w:color w:val="C45911" w:themeColor="accent2" w:themeShade="BF"/>
                <w:sz w:val="24"/>
                <w:szCs w:val="24"/>
              </w:rPr>
            </w:pPr>
            <w:r w:rsidRPr="00D966E9">
              <w:t xml:space="preserve">- </w:t>
            </w:r>
            <w:r w:rsidRPr="009A7099">
              <w:rPr>
                <w:rFonts w:ascii="Arial" w:hAnsi="Arial" w:cs="Arial"/>
                <w:b/>
                <w:bCs/>
                <w:color w:val="C45911" w:themeColor="accent2" w:themeShade="BF"/>
                <w:sz w:val="24"/>
                <w:szCs w:val="24"/>
              </w:rPr>
              <w:t>Los virus.</w:t>
            </w:r>
          </w:p>
          <w:p w14:paraId="4AFF0206" w14:textId="77777777" w:rsidR="009156D6" w:rsidRPr="00D966E9" w:rsidRDefault="000879BB" w:rsidP="009A7099">
            <w:pPr>
              <w:pStyle w:val="Sinespaciado"/>
            </w:pPr>
            <w:r w:rsidRPr="009A7099">
              <w:rPr>
                <w:rFonts w:ascii="Arial" w:hAnsi="Arial" w:cs="Arial"/>
                <w:b/>
                <w:bCs/>
                <w:color w:val="C45911" w:themeColor="accent2" w:themeShade="BF"/>
                <w:sz w:val="24"/>
                <w:szCs w:val="24"/>
              </w:rPr>
              <w:t>-Cladogramas</w:t>
            </w: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33FD7693" w14:textId="7DCE451D" w:rsidR="009156D6" w:rsidRPr="00F25770" w:rsidRDefault="000879BB" w:rsidP="00F25770">
            <w:pPr>
              <w:rPr>
                <w:rFonts w:ascii="Arial" w:hAnsi="Arial" w:cs="Arial"/>
                <w:sz w:val="24"/>
                <w:szCs w:val="24"/>
              </w:rPr>
            </w:pPr>
            <w:r w:rsidRPr="00F25770">
              <w:rPr>
                <w:rFonts w:ascii="Arial" w:hAnsi="Arial" w:cs="Arial"/>
                <w:sz w:val="24"/>
                <w:szCs w:val="24"/>
              </w:rPr>
              <w:lastRenderedPageBreak/>
              <w:t xml:space="preserve">Reconozco en diversos grupos taxonómicos la presencia de las mismas moléculas </w:t>
            </w:r>
            <w:r w:rsidR="009A7099" w:rsidRPr="00F25770">
              <w:rPr>
                <w:rFonts w:ascii="Arial" w:hAnsi="Arial" w:cs="Arial"/>
                <w:sz w:val="24"/>
                <w:szCs w:val="24"/>
              </w:rPr>
              <w:t>orgánicas</w:t>
            </w:r>
            <w:r w:rsidRPr="00F25770">
              <w:rPr>
                <w:rFonts w:ascii="Arial" w:hAnsi="Arial" w:cs="Arial"/>
                <w:sz w:val="24"/>
                <w:szCs w:val="24"/>
              </w:rPr>
              <w:t>.</w:t>
            </w: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DBAA971" w14:textId="0E5CEA22" w:rsidR="009156D6" w:rsidRPr="00D966E9" w:rsidRDefault="000879BB">
            <w:pPr>
              <w:rPr>
                <w:rFonts w:ascii="Arial" w:hAnsi="Arial" w:cs="Arial"/>
                <w:sz w:val="24"/>
                <w:szCs w:val="24"/>
              </w:rPr>
            </w:pPr>
            <w:r w:rsidRPr="00D966E9">
              <w:rPr>
                <w:rFonts w:ascii="Arial" w:hAnsi="Arial" w:cs="Arial"/>
                <w:sz w:val="24"/>
                <w:szCs w:val="24"/>
              </w:rPr>
              <w:t xml:space="preserve">Responde cuestionarios referentes a la sistemática, taxonomía y los reinos de los seres </w:t>
            </w:r>
            <w:r w:rsidR="009A7099" w:rsidRPr="00D966E9">
              <w:rPr>
                <w:rFonts w:ascii="Arial" w:hAnsi="Arial" w:cs="Arial"/>
                <w:sz w:val="24"/>
                <w:szCs w:val="24"/>
              </w:rPr>
              <w:t>vivos.</w:t>
            </w:r>
            <w:r w:rsidRPr="00D966E9">
              <w:rPr>
                <w:rFonts w:ascii="Arial" w:hAnsi="Arial" w:cs="Arial"/>
                <w:sz w:val="24"/>
                <w:szCs w:val="24"/>
              </w:rPr>
              <w:t xml:space="preserve">  </w:t>
            </w:r>
          </w:p>
        </w:tc>
      </w:tr>
      <w:tr w:rsidR="009156D6" w:rsidRPr="00D966E9" w14:paraId="21B7EB63" w14:textId="77777777">
        <w:tc>
          <w:tcPr>
            <w:tcW w:w="1694"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7DD1C60" w14:textId="77777777" w:rsidR="009156D6" w:rsidRPr="00D966E9" w:rsidRDefault="009156D6">
            <w:pPr>
              <w:spacing w:line="360" w:lineRule="auto"/>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18963CCF"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56A791F0" w14:textId="77777777" w:rsidR="009156D6" w:rsidRPr="00D966E9" w:rsidRDefault="009156D6">
            <w:pPr>
              <w:rPr>
                <w:rFonts w:ascii="Arial" w:hAnsi="Arial" w:cs="Arial"/>
                <w:sz w:val="24"/>
                <w:szCs w:val="24"/>
              </w:rPr>
            </w:pPr>
          </w:p>
        </w:tc>
        <w:tc>
          <w:tcPr>
            <w:tcW w:w="475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5967BA0" w14:textId="57CF5562" w:rsidR="009156D6" w:rsidRPr="00D966E9" w:rsidRDefault="000879BB">
            <w:pPr>
              <w:pStyle w:val="Sinespaciado1"/>
              <w:rPr>
                <w:rFonts w:ascii="Arial" w:hAnsi="Arial" w:cs="Arial"/>
                <w:sz w:val="24"/>
                <w:szCs w:val="24"/>
                <w:lang w:val="es-CO"/>
              </w:rPr>
            </w:pPr>
            <w:r w:rsidRPr="00D966E9">
              <w:rPr>
                <w:rFonts w:ascii="Arial" w:hAnsi="Arial" w:cs="Arial"/>
                <w:sz w:val="24"/>
                <w:szCs w:val="24"/>
                <w:lang w:val="es-CO"/>
              </w:rPr>
              <w:t xml:space="preserve">Compara y selecciona, según las </w:t>
            </w:r>
            <w:r w:rsidR="009A7099" w:rsidRPr="00D966E9">
              <w:rPr>
                <w:rFonts w:ascii="Arial" w:hAnsi="Arial" w:cs="Arial"/>
                <w:sz w:val="24"/>
                <w:szCs w:val="24"/>
                <w:lang w:val="es-CO"/>
              </w:rPr>
              <w:t>características de</w:t>
            </w:r>
            <w:r w:rsidRPr="00D966E9">
              <w:rPr>
                <w:rFonts w:ascii="Arial" w:hAnsi="Arial" w:cs="Arial"/>
                <w:sz w:val="24"/>
                <w:szCs w:val="24"/>
                <w:lang w:val="es-CO"/>
              </w:rPr>
              <w:t xml:space="preserve"> los individuos, el reino al que pertenecen.  </w:t>
            </w:r>
          </w:p>
          <w:p w14:paraId="2911A85B" w14:textId="77777777" w:rsidR="009156D6" w:rsidRPr="00D966E9" w:rsidRDefault="009156D6">
            <w:pPr>
              <w:pStyle w:val="Sinespaciado1"/>
              <w:rPr>
                <w:rFonts w:ascii="Arial" w:hAnsi="Arial" w:cs="Arial"/>
                <w:sz w:val="24"/>
                <w:szCs w:val="24"/>
                <w:lang w:val="es-CO"/>
              </w:rPr>
            </w:pPr>
          </w:p>
          <w:p w14:paraId="25746F05" w14:textId="77777777" w:rsidR="009156D6" w:rsidRPr="00D966E9" w:rsidRDefault="009156D6">
            <w:pPr>
              <w:rPr>
                <w:rFonts w:ascii="Arial" w:hAnsi="Arial" w:cs="Arial"/>
                <w:sz w:val="24"/>
                <w:szCs w:val="24"/>
                <w:lang w:eastAsia="zh-CN"/>
              </w:rPr>
            </w:pPr>
          </w:p>
        </w:tc>
        <w:tc>
          <w:tcPr>
            <w:tcW w:w="530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7ED3E2FC" w14:textId="4ABDA82D" w:rsidR="009156D6" w:rsidRPr="00D966E9" w:rsidRDefault="009A7099">
            <w:pPr>
              <w:rPr>
                <w:rFonts w:ascii="Arial" w:hAnsi="Arial" w:cs="Arial"/>
                <w:sz w:val="24"/>
                <w:szCs w:val="24"/>
              </w:rPr>
            </w:pPr>
            <w:r w:rsidRPr="00D966E9">
              <w:rPr>
                <w:rStyle w:val="SinespaciadoCar"/>
                <w:rFonts w:ascii="Arial" w:hAnsi="Arial" w:cs="Arial"/>
                <w:sz w:val="24"/>
                <w:szCs w:val="24"/>
              </w:rPr>
              <w:t xml:space="preserve">Esquematiza en </w:t>
            </w:r>
            <w:r w:rsidRPr="00D966E9">
              <w:rPr>
                <w:rFonts w:ascii="Arial" w:hAnsi="Arial" w:cs="Arial"/>
                <w:sz w:val="24"/>
                <w:szCs w:val="24"/>
                <w:lang w:eastAsia="zh-CN"/>
              </w:rPr>
              <w:t>mapas</w:t>
            </w:r>
            <w:r w:rsidR="000879BB" w:rsidRPr="00D966E9">
              <w:rPr>
                <w:rFonts w:ascii="Arial" w:hAnsi="Arial" w:cs="Arial"/>
                <w:sz w:val="24"/>
                <w:szCs w:val="24"/>
                <w:lang w:eastAsia="zh-CN"/>
              </w:rPr>
              <w:t xml:space="preserve"> conceptuales individuales los conceptos referentes a la sistemática, taxonomía y reinos; y Compila información taxonómica sobre algunas plantas comunes de la región.</w:t>
            </w:r>
          </w:p>
        </w:tc>
      </w:tr>
      <w:tr w:rsidR="009156D6" w:rsidRPr="00D966E9" w14:paraId="01BC2FF5" w14:textId="77777777">
        <w:trPr>
          <w:trHeight w:val="525"/>
        </w:trPr>
        <w:tc>
          <w:tcPr>
            <w:tcW w:w="1694"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27CE08F6" w14:textId="77777777" w:rsidR="009156D6" w:rsidRPr="00D966E9" w:rsidRDefault="009156D6">
            <w:pPr>
              <w:spacing w:line="360" w:lineRule="auto"/>
              <w:rPr>
                <w:rFonts w:ascii="Arial" w:hAnsi="Arial" w:cs="Arial"/>
                <w:sz w:val="24"/>
                <w:szCs w:val="24"/>
              </w:rPr>
            </w:pPr>
          </w:p>
        </w:tc>
        <w:tc>
          <w:tcPr>
            <w:tcW w:w="2231"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263A9099" w14:textId="77777777" w:rsidR="009156D6" w:rsidRPr="00D966E9" w:rsidRDefault="000879BB">
            <w:pPr>
              <w:rPr>
                <w:rFonts w:ascii="Arial" w:hAnsi="Arial" w:cs="Arial"/>
                <w:sz w:val="24"/>
                <w:szCs w:val="24"/>
              </w:rPr>
            </w:pPr>
            <w:r w:rsidRPr="00D966E9">
              <w:rPr>
                <w:rFonts w:ascii="Arial" w:hAnsi="Arial" w:cs="Arial"/>
                <w:sz w:val="24"/>
                <w:szCs w:val="24"/>
              </w:rPr>
              <w:t>INDAGACION</w:t>
            </w:r>
          </w:p>
          <w:p w14:paraId="2FC9FF25" w14:textId="77777777" w:rsidR="009156D6" w:rsidRPr="00D966E9" w:rsidRDefault="009156D6">
            <w:pPr>
              <w:rPr>
                <w:rFonts w:ascii="Arial" w:hAnsi="Arial" w:cs="Arial"/>
                <w:sz w:val="24"/>
                <w:szCs w:val="24"/>
              </w:rPr>
            </w:pPr>
          </w:p>
          <w:p w14:paraId="734E05CE" w14:textId="77777777" w:rsidR="009156D6" w:rsidRPr="00D966E9" w:rsidRDefault="009156D6">
            <w:pPr>
              <w:rPr>
                <w:rFonts w:ascii="Arial" w:hAnsi="Arial" w:cs="Arial"/>
                <w:sz w:val="24"/>
                <w:szCs w:val="24"/>
              </w:rPr>
            </w:pPr>
          </w:p>
        </w:tc>
        <w:tc>
          <w:tcPr>
            <w:tcW w:w="2765" w:type="dxa"/>
            <w:vMerge/>
            <w:tcBorders>
              <w:top w:val="double" w:sz="4" w:space="0" w:color="ED7D31" w:themeColor="accent2"/>
              <w:left w:val="double" w:sz="4" w:space="0" w:color="ED7D31" w:themeColor="accent2"/>
              <w:bottom w:val="double" w:sz="4" w:space="0" w:color="00B0F0"/>
              <w:right w:val="double" w:sz="4" w:space="0" w:color="ED7D31" w:themeColor="accent2"/>
            </w:tcBorders>
          </w:tcPr>
          <w:p w14:paraId="1341A819" w14:textId="77777777" w:rsidR="009156D6" w:rsidRPr="00D966E9" w:rsidRDefault="009156D6">
            <w:pPr>
              <w:rPr>
                <w:rFonts w:ascii="Arial" w:hAnsi="Arial" w:cs="Arial"/>
                <w:sz w:val="24"/>
                <w:szCs w:val="24"/>
              </w:rPr>
            </w:pPr>
          </w:p>
        </w:tc>
        <w:tc>
          <w:tcPr>
            <w:tcW w:w="4754"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58DA8F16" w14:textId="77777777" w:rsidR="009156D6" w:rsidRPr="00D966E9" w:rsidRDefault="000879BB">
            <w:pPr>
              <w:rPr>
                <w:rFonts w:ascii="Arial" w:hAnsi="Arial" w:cs="Arial"/>
                <w:sz w:val="24"/>
                <w:szCs w:val="24"/>
                <w:lang w:eastAsia="zh-CN"/>
              </w:rPr>
            </w:pPr>
            <w:r w:rsidRPr="00D966E9">
              <w:rPr>
                <w:rFonts w:ascii="Arial" w:hAnsi="Arial" w:cs="Arial"/>
                <w:sz w:val="24"/>
                <w:szCs w:val="24"/>
                <w:lang w:eastAsia="zh-CN"/>
              </w:rPr>
              <w:t>Clasifica organismos en grupos taxonómicos de acuerdo de acuerdo con las características de sus células.</w:t>
            </w:r>
          </w:p>
        </w:tc>
        <w:tc>
          <w:tcPr>
            <w:tcW w:w="5304" w:type="dxa"/>
            <w:tcBorders>
              <w:top w:val="double" w:sz="4" w:space="0" w:color="ED7D31" w:themeColor="accent2"/>
              <w:left w:val="double" w:sz="4" w:space="0" w:color="ED7D31" w:themeColor="accent2"/>
              <w:bottom w:val="double" w:sz="4" w:space="0" w:color="00B0F0"/>
              <w:right w:val="double" w:sz="4" w:space="0" w:color="ED7D31" w:themeColor="accent2"/>
            </w:tcBorders>
          </w:tcPr>
          <w:p w14:paraId="53B02E2F" w14:textId="77777777" w:rsidR="009156D6" w:rsidRPr="00EF1950" w:rsidRDefault="000879BB" w:rsidP="00EF1950">
            <w:pPr>
              <w:rPr>
                <w:rFonts w:ascii="Arial" w:hAnsi="Arial" w:cs="Arial"/>
                <w:sz w:val="24"/>
                <w:szCs w:val="24"/>
              </w:rPr>
            </w:pPr>
            <w:r w:rsidRPr="00EF1950">
              <w:rPr>
                <w:rFonts w:ascii="Arial" w:hAnsi="Arial" w:cs="Arial"/>
                <w:sz w:val="24"/>
                <w:szCs w:val="24"/>
              </w:rPr>
              <w:t xml:space="preserve">Compila y Construye un herbario en cual pueda clasificar vegetales </w:t>
            </w:r>
            <w:proofErr w:type="gramStart"/>
            <w:r w:rsidRPr="00EF1950">
              <w:rPr>
                <w:rFonts w:ascii="Arial" w:hAnsi="Arial" w:cs="Arial"/>
                <w:sz w:val="24"/>
                <w:szCs w:val="24"/>
              </w:rPr>
              <w:t>de acuerdo a</w:t>
            </w:r>
            <w:proofErr w:type="gramEnd"/>
            <w:r w:rsidRPr="00EF1950">
              <w:rPr>
                <w:rFonts w:ascii="Arial" w:hAnsi="Arial" w:cs="Arial"/>
                <w:sz w:val="24"/>
                <w:szCs w:val="24"/>
              </w:rPr>
              <w:t xml:space="preserve"> las principales características.</w:t>
            </w:r>
          </w:p>
          <w:p w14:paraId="28E8B032" w14:textId="77777777" w:rsidR="009156D6" w:rsidRPr="00EF1950" w:rsidRDefault="009156D6" w:rsidP="00EF1950">
            <w:pPr>
              <w:rPr>
                <w:rFonts w:ascii="Arial" w:hAnsi="Arial" w:cs="Arial"/>
                <w:sz w:val="24"/>
                <w:szCs w:val="24"/>
              </w:rPr>
            </w:pPr>
          </w:p>
        </w:tc>
      </w:tr>
      <w:tr w:rsidR="009156D6" w:rsidRPr="00D966E9" w14:paraId="5ED614B7" w14:textId="77777777">
        <w:trPr>
          <w:trHeight w:val="805"/>
        </w:trPr>
        <w:tc>
          <w:tcPr>
            <w:tcW w:w="1694" w:type="dxa"/>
            <w:vMerge w:val="restart"/>
            <w:tcBorders>
              <w:top w:val="double" w:sz="4" w:space="0" w:color="00B0F0"/>
              <w:left w:val="double" w:sz="4" w:space="0" w:color="00B0F0"/>
              <w:bottom w:val="double" w:sz="4" w:space="0" w:color="00B0F0"/>
              <w:right w:val="double" w:sz="4" w:space="0" w:color="00B0F0"/>
            </w:tcBorders>
          </w:tcPr>
          <w:p w14:paraId="2B88698D" w14:textId="77777777" w:rsidR="009156D6" w:rsidRPr="00D966E9" w:rsidRDefault="000879BB">
            <w:pPr>
              <w:jc w:val="center"/>
              <w:rPr>
                <w:rFonts w:ascii="Arial" w:hAnsi="Arial" w:cs="Arial"/>
                <w:b/>
                <w:bCs/>
                <w:sz w:val="24"/>
                <w:szCs w:val="24"/>
                <w:lang w:eastAsia="zh-CN"/>
              </w:rPr>
            </w:pPr>
            <w:r w:rsidRPr="00D966E9">
              <w:rPr>
                <w:rFonts w:ascii="Arial" w:hAnsi="Arial" w:cs="Arial"/>
                <w:b/>
                <w:sz w:val="24"/>
                <w:szCs w:val="24"/>
              </w:rPr>
              <w:t>CIENCIA TECNOLOGÍA Y SOCIEDAD</w:t>
            </w:r>
          </w:p>
          <w:p w14:paraId="2B460BC3" w14:textId="77777777" w:rsidR="009156D6" w:rsidRPr="00D966E9" w:rsidRDefault="009156D6">
            <w:pPr>
              <w:jc w:val="center"/>
              <w:rPr>
                <w:rFonts w:ascii="Arial" w:hAnsi="Arial" w:cs="Arial"/>
                <w:sz w:val="24"/>
                <w:szCs w:val="24"/>
              </w:rPr>
            </w:pPr>
          </w:p>
          <w:p w14:paraId="393DF189" w14:textId="77777777" w:rsidR="009156D6" w:rsidRPr="00D966E9" w:rsidRDefault="009156D6">
            <w:pPr>
              <w:jc w:val="center"/>
              <w:rPr>
                <w:rFonts w:ascii="Arial" w:hAnsi="Arial" w:cs="Arial"/>
                <w:sz w:val="24"/>
                <w:szCs w:val="24"/>
              </w:rPr>
            </w:pPr>
          </w:p>
          <w:p w14:paraId="1867E95E" w14:textId="77777777" w:rsidR="009156D6" w:rsidRPr="00D966E9" w:rsidRDefault="009156D6">
            <w:pPr>
              <w:jc w:val="center"/>
              <w:rPr>
                <w:rFonts w:ascii="Arial" w:hAnsi="Arial" w:cs="Arial"/>
                <w:sz w:val="24"/>
                <w:szCs w:val="24"/>
              </w:rPr>
            </w:pPr>
          </w:p>
          <w:p w14:paraId="65707165" w14:textId="77777777" w:rsidR="009156D6" w:rsidRPr="00D966E9" w:rsidRDefault="009156D6">
            <w:pPr>
              <w:jc w:val="center"/>
              <w:rPr>
                <w:rFonts w:ascii="Arial" w:hAnsi="Arial" w:cs="Arial"/>
                <w:sz w:val="24"/>
                <w:szCs w:val="24"/>
              </w:rPr>
            </w:pPr>
          </w:p>
          <w:p w14:paraId="25BB1D04" w14:textId="77777777" w:rsidR="009156D6" w:rsidRPr="00D966E9" w:rsidRDefault="009156D6">
            <w:pPr>
              <w:spacing w:after="0" w:line="240" w:lineRule="auto"/>
              <w:jc w:val="center"/>
              <w:rPr>
                <w:rFonts w:ascii="Arial" w:hAnsi="Arial" w:cs="Arial"/>
                <w:sz w:val="24"/>
                <w:szCs w:val="24"/>
              </w:rPr>
            </w:pPr>
          </w:p>
        </w:tc>
        <w:tc>
          <w:tcPr>
            <w:tcW w:w="2231" w:type="dxa"/>
            <w:tcBorders>
              <w:top w:val="double" w:sz="4" w:space="0" w:color="00B0F0"/>
              <w:left w:val="double" w:sz="4" w:space="0" w:color="00B0F0"/>
              <w:bottom w:val="double" w:sz="4" w:space="0" w:color="00B0F0"/>
              <w:right w:val="double" w:sz="4" w:space="0" w:color="00B0F0"/>
            </w:tcBorders>
          </w:tcPr>
          <w:p w14:paraId="1654D675" w14:textId="77777777" w:rsidR="009156D6" w:rsidRPr="00D966E9" w:rsidRDefault="000879BB">
            <w:pPr>
              <w:rPr>
                <w:rFonts w:ascii="Arial" w:hAnsi="Arial" w:cs="Arial"/>
                <w:sz w:val="24"/>
                <w:szCs w:val="24"/>
              </w:rPr>
            </w:pPr>
            <w:r w:rsidRPr="00D966E9">
              <w:rPr>
                <w:rFonts w:ascii="Arial" w:hAnsi="Arial" w:cs="Arial"/>
                <w:sz w:val="24"/>
                <w:szCs w:val="24"/>
              </w:rPr>
              <w:t>USO DEL CONOCIMIENTO CIENTIFICO</w:t>
            </w:r>
          </w:p>
        </w:tc>
        <w:tc>
          <w:tcPr>
            <w:tcW w:w="2765" w:type="dxa"/>
            <w:vMerge w:val="restart"/>
            <w:tcBorders>
              <w:top w:val="double" w:sz="4" w:space="0" w:color="00B0F0"/>
              <w:left w:val="double" w:sz="4" w:space="0" w:color="00B0F0"/>
              <w:bottom w:val="double" w:sz="4" w:space="0" w:color="00B0F0"/>
              <w:right w:val="double" w:sz="4" w:space="0" w:color="00B0F0"/>
            </w:tcBorders>
          </w:tcPr>
          <w:p w14:paraId="4FB3FC3A" w14:textId="77777777" w:rsidR="00E66310" w:rsidRPr="00D966E9" w:rsidRDefault="00E66310">
            <w:pPr>
              <w:rPr>
                <w:rFonts w:ascii="Arial" w:hAnsi="Arial" w:cs="Arial"/>
                <w:b/>
                <w:color w:val="0070C0"/>
                <w:sz w:val="24"/>
                <w:szCs w:val="24"/>
              </w:rPr>
            </w:pPr>
            <w:r w:rsidRPr="00D966E9">
              <w:rPr>
                <w:rFonts w:ascii="Arial" w:hAnsi="Arial" w:cs="Arial"/>
                <w:b/>
                <w:color w:val="0070C0"/>
                <w:sz w:val="24"/>
                <w:szCs w:val="24"/>
              </w:rPr>
              <w:t>UNIDAD 6.</w:t>
            </w:r>
          </w:p>
          <w:p w14:paraId="46E01FFA" w14:textId="77777777" w:rsidR="009156D6" w:rsidRPr="00D966E9" w:rsidRDefault="000879BB">
            <w:pPr>
              <w:rPr>
                <w:rFonts w:ascii="Arial" w:hAnsi="Arial" w:cs="Arial"/>
                <w:b/>
                <w:color w:val="0070C0"/>
                <w:sz w:val="24"/>
                <w:szCs w:val="24"/>
                <w:lang w:eastAsia="zh-CN"/>
              </w:rPr>
            </w:pPr>
            <w:r w:rsidRPr="00D966E9">
              <w:rPr>
                <w:rFonts w:ascii="Arial" w:hAnsi="Arial" w:cs="Arial"/>
                <w:b/>
                <w:color w:val="0070C0"/>
                <w:sz w:val="24"/>
                <w:szCs w:val="24"/>
              </w:rPr>
              <w:t>LOS ECOSISTEMAS</w:t>
            </w:r>
          </w:p>
          <w:p w14:paraId="1F378AAC" w14:textId="77777777" w:rsidR="009156D6" w:rsidRPr="00D966E9" w:rsidRDefault="00660B19">
            <w:pPr>
              <w:rPr>
                <w:rFonts w:ascii="Arial" w:hAnsi="Arial" w:cs="Arial"/>
                <w:color w:val="0070C0"/>
                <w:sz w:val="24"/>
                <w:szCs w:val="24"/>
                <w:lang w:eastAsia="zh-CN"/>
              </w:rPr>
            </w:pPr>
            <w:r w:rsidRPr="00D966E9">
              <w:rPr>
                <w:rFonts w:ascii="Arial" w:hAnsi="Arial" w:cs="Arial"/>
                <w:color w:val="0070C0"/>
                <w:sz w:val="24"/>
                <w:szCs w:val="24"/>
                <w:lang w:eastAsia="zh-CN"/>
              </w:rPr>
              <w:t>-</w:t>
            </w:r>
            <w:r w:rsidR="000879BB" w:rsidRPr="00D966E9">
              <w:rPr>
                <w:rFonts w:ascii="Arial" w:hAnsi="Arial" w:cs="Arial"/>
                <w:color w:val="0070C0"/>
                <w:sz w:val="24"/>
                <w:szCs w:val="24"/>
                <w:lang w:eastAsia="zh-CN"/>
              </w:rPr>
              <w:t>Que son los ecosistemas</w:t>
            </w:r>
          </w:p>
          <w:p w14:paraId="30CF9B96" w14:textId="47C9F533" w:rsidR="009156D6" w:rsidRPr="00D966E9" w:rsidRDefault="000879BB">
            <w:pPr>
              <w:rPr>
                <w:rFonts w:ascii="Arial" w:hAnsi="Arial" w:cs="Arial"/>
                <w:color w:val="0070C0"/>
                <w:sz w:val="24"/>
                <w:szCs w:val="24"/>
              </w:rPr>
            </w:pPr>
            <w:r w:rsidRPr="00D966E9">
              <w:rPr>
                <w:rFonts w:ascii="Arial" w:hAnsi="Arial" w:cs="Arial"/>
                <w:color w:val="0070C0"/>
                <w:sz w:val="24"/>
                <w:szCs w:val="24"/>
              </w:rPr>
              <w:t xml:space="preserve">- Factores </w:t>
            </w:r>
            <w:r w:rsidR="00A5152F" w:rsidRPr="00D966E9">
              <w:rPr>
                <w:rFonts w:ascii="Arial" w:hAnsi="Arial" w:cs="Arial"/>
                <w:color w:val="0070C0"/>
                <w:sz w:val="24"/>
                <w:szCs w:val="24"/>
              </w:rPr>
              <w:t>bióticos</w:t>
            </w:r>
            <w:r w:rsidR="00A5152F" w:rsidRPr="00D966E9">
              <w:rPr>
                <w:rFonts w:ascii="Arial" w:hAnsi="Arial" w:cs="Arial"/>
                <w:color w:val="0070C0"/>
                <w:sz w:val="24"/>
                <w:szCs w:val="24"/>
                <w:lang w:val="es-CO"/>
              </w:rPr>
              <w:t xml:space="preserve"> </w:t>
            </w:r>
            <w:proofErr w:type="gramStart"/>
            <w:r w:rsidR="00A5152F" w:rsidRPr="00D966E9">
              <w:rPr>
                <w:rFonts w:ascii="Arial" w:hAnsi="Arial" w:cs="Arial"/>
                <w:color w:val="0070C0"/>
                <w:sz w:val="24"/>
                <w:szCs w:val="24"/>
                <w:lang w:val="es-CO"/>
              </w:rPr>
              <w:t>y</w:t>
            </w:r>
            <w:r w:rsidRPr="00D966E9">
              <w:rPr>
                <w:rFonts w:ascii="Arial" w:hAnsi="Arial" w:cs="Arial"/>
                <w:color w:val="0070C0"/>
                <w:sz w:val="24"/>
                <w:szCs w:val="24"/>
                <w:lang w:val="es-CO"/>
              </w:rPr>
              <w:t xml:space="preserve">  </w:t>
            </w:r>
            <w:r w:rsidRPr="00D966E9">
              <w:rPr>
                <w:rFonts w:ascii="Arial" w:hAnsi="Arial" w:cs="Arial"/>
                <w:b/>
                <w:color w:val="0070C0"/>
                <w:sz w:val="24"/>
                <w:szCs w:val="24"/>
              </w:rPr>
              <w:t>-</w:t>
            </w:r>
            <w:proofErr w:type="gramEnd"/>
            <w:r w:rsidRPr="00D966E9">
              <w:rPr>
                <w:rFonts w:ascii="Arial" w:hAnsi="Arial" w:cs="Arial"/>
                <w:b/>
                <w:color w:val="0070C0"/>
                <w:sz w:val="24"/>
                <w:szCs w:val="24"/>
              </w:rPr>
              <w:t xml:space="preserve"> </w:t>
            </w:r>
            <w:r w:rsidRPr="00D966E9">
              <w:rPr>
                <w:rFonts w:ascii="Arial" w:hAnsi="Arial" w:cs="Arial"/>
                <w:color w:val="0070C0"/>
                <w:sz w:val="24"/>
                <w:szCs w:val="24"/>
              </w:rPr>
              <w:t>Factores abióticos</w:t>
            </w:r>
          </w:p>
          <w:p w14:paraId="27909EB0" w14:textId="77777777" w:rsidR="009156D6" w:rsidRPr="00D966E9" w:rsidRDefault="000879BB">
            <w:pPr>
              <w:rPr>
                <w:rFonts w:ascii="Arial" w:hAnsi="Arial" w:cs="Arial"/>
                <w:color w:val="0070C0"/>
                <w:sz w:val="24"/>
                <w:szCs w:val="24"/>
              </w:rPr>
            </w:pPr>
            <w:r w:rsidRPr="00D966E9">
              <w:rPr>
                <w:rFonts w:ascii="Arial" w:hAnsi="Arial" w:cs="Arial"/>
                <w:color w:val="0070C0"/>
                <w:sz w:val="24"/>
                <w:szCs w:val="24"/>
                <w:lang w:val="es-CO"/>
              </w:rPr>
              <w:t>*</w:t>
            </w:r>
            <w:r w:rsidRPr="00D966E9">
              <w:rPr>
                <w:rFonts w:ascii="Arial" w:hAnsi="Arial" w:cs="Arial"/>
                <w:color w:val="0070C0"/>
                <w:sz w:val="24"/>
                <w:szCs w:val="24"/>
              </w:rPr>
              <w:t xml:space="preserve">Clases de ecosistemas: </w:t>
            </w:r>
            <w:r w:rsidRPr="00D966E9">
              <w:rPr>
                <w:rFonts w:ascii="Arial" w:hAnsi="Arial" w:cs="Arial"/>
                <w:color w:val="0070C0"/>
                <w:sz w:val="24"/>
                <w:szCs w:val="24"/>
                <w:lang w:eastAsia="zh-CN"/>
              </w:rPr>
              <w:t>-</w:t>
            </w:r>
            <w:r w:rsidRPr="00D966E9">
              <w:rPr>
                <w:rFonts w:ascii="Arial" w:hAnsi="Arial" w:cs="Arial"/>
                <w:color w:val="0070C0"/>
                <w:sz w:val="24"/>
                <w:szCs w:val="24"/>
              </w:rPr>
              <w:t>Terrestres</w:t>
            </w:r>
            <w:r w:rsidRPr="00D966E9">
              <w:rPr>
                <w:rFonts w:ascii="Arial" w:hAnsi="Arial" w:cs="Arial"/>
                <w:color w:val="0070C0"/>
                <w:sz w:val="24"/>
                <w:szCs w:val="24"/>
                <w:lang w:val="es-CO"/>
              </w:rPr>
              <w:t xml:space="preserve">, </w:t>
            </w:r>
            <w:r w:rsidRPr="00D966E9">
              <w:rPr>
                <w:rFonts w:ascii="Arial" w:hAnsi="Arial" w:cs="Arial"/>
                <w:color w:val="0070C0"/>
                <w:sz w:val="24"/>
                <w:szCs w:val="24"/>
              </w:rPr>
              <w:t>-</w:t>
            </w:r>
            <w:proofErr w:type="gramStart"/>
            <w:r w:rsidRPr="00D966E9">
              <w:rPr>
                <w:rFonts w:ascii="Arial" w:hAnsi="Arial" w:cs="Arial"/>
                <w:color w:val="0070C0"/>
                <w:sz w:val="24"/>
                <w:szCs w:val="24"/>
              </w:rPr>
              <w:t>Acuáticos  y</w:t>
            </w:r>
            <w:proofErr w:type="gramEnd"/>
            <w:r w:rsidRPr="00D966E9">
              <w:rPr>
                <w:rFonts w:ascii="Arial" w:hAnsi="Arial" w:cs="Arial"/>
                <w:color w:val="0070C0"/>
                <w:sz w:val="24"/>
                <w:szCs w:val="24"/>
              </w:rPr>
              <w:t xml:space="preserve"> mixtos.</w:t>
            </w:r>
          </w:p>
          <w:p w14:paraId="72248D91" w14:textId="77777777" w:rsidR="009156D6" w:rsidRPr="00D966E9" w:rsidRDefault="000879BB">
            <w:pPr>
              <w:rPr>
                <w:rFonts w:ascii="Arial" w:hAnsi="Arial" w:cs="Arial"/>
                <w:color w:val="0070C0"/>
                <w:sz w:val="24"/>
                <w:szCs w:val="24"/>
              </w:rPr>
            </w:pPr>
            <w:r w:rsidRPr="00D966E9">
              <w:rPr>
                <w:rFonts w:ascii="Arial" w:hAnsi="Arial" w:cs="Arial"/>
                <w:color w:val="0070C0"/>
                <w:sz w:val="24"/>
                <w:szCs w:val="24"/>
                <w:lang w:val="es-CO"/>
              </w:rPr>
              <w:t>*</w:t>
            </w:r>
            <w:r w:rsidRPr="00D966E9">
              <w:rPr>
                <w:rFonts w:ascii="Arial" w:hAnsi="Arial" w:cs="Arial"/>
                <w:color w:val="0070C0"/>
                <w:sz w:val="24"/>
                <w:szCs w:val="24"/>
              </w:rPr>
              <w:t>Relaciones de los seres vivos que lo habitan:</w:t>
            </w:r>
          </w:p>
          <w:p w14:paraId="7F57E663" w14:textId="77777777" w:rsidR="009156D6" w:rsidRPr="00D966E9" w:rsidRDefault="000879BB" w:rsidP="00BA7AFE">
            <w:pPr>
              <w:rPr>
                <w:rFonts w:ascii="Arial" w:hAnsi="Arial" w:cs="Arial"/>
                <w:sz w:val="24"/>
                <w:szCs w:val="24"/>
              </w:rPr>
            </w:pPr>
            <w:r w:rsidRPr="00D966E9">
              <w:rPr>
                <w:rFonts w:ascii="Arial" w:hAnsi="Arial" w:cs="Arial"/>
                <w:color w:val="0070C0"/>
                <w:sz w:val="24"/>
                <w:szCs w:val="24"/>
              </w:rPr>
              <w:t xml:space="preserve"> </w:t>
            </w:r>
            <w:r w:rsidRPr="00D966E9">
              <w:rPr>
                <w:rFonts w:ascii="Arial" w:hAnsi="Arial" w:cs="Arial"/>
                <w:color w:val="0070C0"/>
                <w:sz w:val="24"/>
                <w:szCs w:val="24"/>
                <w:lang w:val="es-CO"/>
              </w:rPr>
              <w:t>-</w:t>
            </w:r>
            <w:r w:rsidRPr="00D966E9">
              <w:rPr>
                <w:rFonts w:ascii="Arial" w:hAnsi="Arial" w:cs="Arial"/>
                <w:color w:val="0070C0"/>
                <w:sz w:val="24"/>
                <w:szCs w:val="24"/>
              </w:rPr>
              <w:t>De alimentación                                                                                -De comportamiento                                                                                  -De cooperación</w:t>
            </w:r>
            <w:r w:rsidR="00BA7AFE" w:rsidRPr="00D966E9">
              <w:rPr>
                <w:rFonts w:ascii="Arial" w:hAnsi="Arial" w:cs="Arial"/>
                <w:color w:val="0070C0"/>
                <w:sz w:val="24"/>
                <w:szCs w:val="24"/>
              </w:rPr>
              <w:t>.</w:t>
            </w:r>
          </w:p>
        </w:tc>
        <w:tc>
          <w:tcPr>
            <w:tcW w:w="4754" w:type="dxa"/>
            <w:tcBorders>
              <w:top w:val="double" w:sz="4" w:space="0" w:color="00B0F0"/>
              <w:left w:val="double" w:sz="4" w:space="0" w:color="00B0F0"/>
              <w:bottom w:val="double" w:sz="4" w:space="0" w:color="00B0F0"/>
              <w:right w:val="double" w:sz="4" w:space="0" w:color="00B0F0"/>
            </w:tcBorders>
          </w:tcPr>
          <w:p w14:paraId="6A2E67C3" w14:textId="77777777" w:rsidR="009156D6" w:rsidRPr="00D966E9" w:rsidRDefault="000879BB">
            <w:pPr>
              <w:rPr>
                <w:rFonts w:ascii="Arial" w:hAnsi="Arial" w:cs="Arial"/>
                <w:sz w:val="24"/>
                <w:szCs w:val="24"/>
                <w:lang w:eastAsia="zh-CN"/>
              </w:rPr>
            </w:pPr>
            <w:r w:rsidRPr="00D966E9">
              <w:rPr>
                <w:rFonts w:ascii="Arial" w:hAnsi="Arial" w:cs="Arial"/>
                <w:sz w:val="24"/>
                <w:szCs w:val="24"/>
              </w:rPr>
              <w:t>Identifica los componentes bióticos y abióticos</w:t>
            </w:r>
            <w:r w:rsidRPr="00D966E9">
              <w:rPr>
                <w:rFonts w:ascii="Arial" w:hAnsi="Arial" w:cs="Arial"/>
                <w:sz w:val="24"/>
                <w:szCs w:val="24"/>
                <w:lang w:val="es-CO"/>
              </w:rPr>
              <w:t xml:space="preserve"> </w:t>
            </w:r>
            <w:r w:rsidRPr="00D966E9">
              <w:rPr>
                <w:rFonts w:ascii="Arial" w:hAnsi="Arial" w:cs="Arial"/>
                <w:sz w:val="24"/>
                <w:szCs w:val="24"/>
              </w:rPr>
              <w:t>involucrados en la dinámica de los ecosistemas y las</w:t>
            </w:r>
            <w:r w:rsidRPr="00D966E9">
              <w:rPr>
                <w:rFonts w:ascii="Arial" w:hAnsi="Arial" w:cs="Arial"/>
                <w:sz w:val="24"/>
                <w:szCs w:val="24"/>
                <w:lang w:val="es-CO"/>
              </w:rPr>
              <w:t xml:space="preserve"> </w:t>
            </w:r>
            <w:r w:rsidRPr="00D966E9">
              <w:rPr>
                <w:rFonts w:ascii="Arial" w:hAnsi="Arial" w:cs="Arial"/>
                <w:sz w:val="24"/>
                <w:szCs w:val="24"/>
              </w:rPr>
              <w:t>interrelaciones existentes entre estos componentes</w:t>
            </w:r>
          </w:p>
          <w:p w14:paraId="114F912A" w14:textId="77777777" w:rsidR="009156D6" w:rsidRPr="00D966E9" w:rsidRDefault="009156D6">
            <w:pPr>
              <w:rPr>
                <w:rFonts w:ascii="Arial" w:hAnsi="Arial" w:cs="Arial"/>
                <w:sz w:val="24"/>
                <w:szCs w:val="24"/>
              </w:rPr>
            </w:pPr>
          </w:p>
          <w:p w14:paraId="3480AC42" w14:textId="77777777" w:rsidR="009156D6" w:rsidRPr="00D966E9" w:rsidRDefault="000879BB">
            <w:pPr>
              <w:rPr>
                <w:rFonts w:ascii="Arial" w:hAnsi="Arial" w:cs="Arial"/>
                <w:sz w:val="24"/>
                <w:szCs w:val="24"/>
                <w:lang w:val="es-CO" w:eastAsia="zh-CN"/>
              </w:rPr>
            </w:pPr>
            <w:r w:rsidRPr="00D966E9">
              <w:rPr>
                <w:rFonts w:ascii="Arial" w:hAnsi="Arial" w:cs="Arial"/>
                <w:sz w:val="24"/>
                <w:szCs w:val="24"/>
                <w:lang w:val="es-CO" w:eastAsia="zh-CN"/>
              </w:rPr>
              <w:t xml:space="preserve">Reconoce algunas actividades humanas que generan impactos ambientales positivos y negativos </w:t>
            </w:r>
          </w:p>
        </w:tc>
        <w:tc>
          <w:tcPr>
            <w:tcW w:w="5304" w:type="dxa"/>
            <w:tcBorders>
              <w:top w:val="double" w:sz="4" w:space="0" w:color="00B0F0"/>
              <w:left w:val="double" w:sz="4" w:space="0" w:color="00B0F0"/>
              <w:bottom w:val="double" w:sz="4" w:space="0" w:color="00B0F0"/>
              <w:right w:val="double" w:sz="4" w:space="0" w:color="00B0F0"/>
            </w:tcBorders>
          </w:tcPr>
          <w:p w14:paraId="475D3C10" w14:textId="0EAAD773" w:rsidR="009156D6" w:rsidRPr="00D966E9" w:rsidRDefault="000879BB">
            <w:pPr>
              <w:pStyle w:val="Sinespaciado1"/>
              <w:jc w:val="both"/>
              <w:rPr>
                <w:rFonts w:ascii="Arial" w:hAnsi="Arial" w:cs="Arial"/>
                <w:sz w:val="24"/>
                <w:szCs w:val="24"/>
                <w:lang w:val="es-CO"/>
              </w:rPr>
            </w:pPr>
            <w:r w:rsidRPr="00D966E9">
              <w:rPr>
                <w:rFonts w:ascii="Arial" w:hAnsi="Arial" w:cs="Arial"/>
                <w:sz w:val="24"/>
                <w:szCs w:val="24"/>
                <w:lang w:val="es-CO" w:eastAsia="zh-CN"/>
              </w:rPr>
              <w:t xml:space="preserve">Realiza </w:t>
            </w:r>
            <w:r w:rsidR="00A5152F" w:rsidRPr="00D966E9">
              <w:rPr>
                <w:rFonts w:ascii="Arial" w:hAnsi="Arial" w:cs="Arial"/>
                <w:sz w:val="24"/>
                <w:szCs w:val="24"/>
                <w:lang w:val="es-CO" w:eastAsia="zh-CN"/>
              </w:rPr>
              <w:t>interrogantes sobre</w:t>
            </w:r>
            <w:r w:rsidRPr="00D966E9">
              <w:rPr>
                <w:rFonts w:ascii="Arial" w:hAnsi="Arial" w:cs="Arial"/>
                <w:sz w:val="24"/>
                <w:szCs w:val="24"/>
                <w:lang w:val="es-CO" w:eastAsia="zh-CN"/>
              </w:rPr>
              <w:t xml:space="preserve"> los ecosistemas a partir de lecturas sencillas y videos observados.</w:t>
            </w:r>
          </w:p>
        </w:tc>
      </w:tr>
      <w:tr w:rsidR="009156D6" w:rsidRPr="00D966E9" w14:paraId="3C0066CD" w14:textId="77777777">
        <w:tc>
          <w:tcPr>
            <w:tcW w:w="1694" w:type="dxa"/>
            <w:vMerge/>
            <w:tcBorders>
              <w:top w:val="double" w:sz="4" w:space="0" w:color="00B0F0"/>
              <w:left w:val="double" w:sz="4" w:space="0" w:color="00B0F0"/>
              <w:bottom w:val="double" w:sz="4" w:space="0" w:color="00B0F0"/>
              <w:right w:val="double" w:sz="4" w:space="0" w:color="00B0F0"/>
            </w:tcBorders>
          </w:tcPr>
          <w:p w14:paraId="55E5A7B1" w14:textId="77777777" w:rsidR="009156D6" w:rsidRPr="00D966E9" w:rsidRDefault="009156D6">
            <w:pPr>
              <w:rPr>
                <w:rFonts w:ascii="Arial" w:hAnsi="Arial" w:cs="Arial"/>
                <w:sz w:val="24"/>
                <w:szCs w:val="24"/>
              </w:rPr>
            </w:pPr>
          </w:p>
        </w:tc>
        <w:tc>
          <w:tcPr>
            <w:tcW w:w="2231" w:type="dxa"/>
            <w:tcBorders>
              <w:top w:val="double" w:sz="4" w:space="0" w:color="00B0F0"/>
              <w:left w:val="double" w:sz="4" w:space="0" w:color="00B0F0"/>
              <w:bottom w:val="double" w:sz="4" w:space="0" w:color="00B0F0"/>
              <w:right w:val="double" w:sz="4" w:space="0" w:color="00B0F0"/>
            </w:tcBorders>
          </w:tcPr>
          <w:p w14:paraId="665F0AC3" w14:textId="77777777" w:rsidR="009156D6" w:rsidRPr="00D966E9" w:rsidRDefault="000879BB">
            <w:pPr>
              <w:rPr>
                <w:rFonts w:ascii="Arial" w:hAnsi="Arial" w:cs="Arial"/>
                <w:sz w:val="24"/>
                <w:szCs w:val="24"/>
              </w:rPr>
            </w:pPr>
            <w:r w:rsidRPr="00D966E9">
              <w:rPr>
                <w:rFonts w:ascii="Arial" w:hAnsi="Arial" w:cs="Arial"/>
                <w:sz w:val="24"/>
                <w:szCs w:val="24"/>
              </w:rPr>
              <w:t>EXPLICACION DE FENOMENOS</w:t>
            </w:r>
          </w:p>
        </w:tc>
        <w:tc>
          <w:tcPr>
            <w:tcW w:w="2765" w:type="dxa"/>
            <w:vMerge/>
            <w:tcBorders>
              <w:top w:val="double" w:sz="4" w:space="0" w:color="00B0F0"/>
              <w:left w:val="double" w:sz="4" w:space="0" w:color="00B0F0"/>
              <w:bottom w:val="double" w:sz="4" w:space="0" w:color="00B0F0"/>
              <w:right w:val="double" w:sz="4" w:space="0" w:color="00B0F0"/>
            </w:tcBorders>
          </w:tcPr>
          <w:p w14:paraId="672CD665" w14:textId="77777777" w:rsidR="009156D6" w:rsidRPr="00D966E9" w:rsidRDefault="009156D6">
            <w:pPr>
              <w:rPr>
                <w:rFonts w:ascii="Arial" w:hAnsi="Arial" w:cs="Arial"/>
                <w:sz w:val="24"/>
                <w:szCs w:val="24"/>
              </w:rPr>
            </w:pPr>
          </w:p>
        </w:tc>
        <w:tc>
          <w:tcPr>
            <w:tcW w:w="4754" w:type="dxa"/>
            <w:tcBorders>
              <w:top w:val="double" w:sz="4" w:space="0" w:color="00B0F0"/>
              <w:left w:val="double" w:sz="4" w:space="0" w:color="00B0F0"/>
              <w:bottom w:val="double" w:sz="4" w:space="0" w:color="00B0F0"/>
              <w:right w:val="double" w:sz="4" w:space="0" w:color="00B0F0"/>
            </w:tcBorders>
          </w:tcPr>
          <w:p w14:paraId="3E29CEB0" w14:textId="77777777" w:rsidR="009156D6" w:rsidRPr="00D966E9" w:rsidRDefault="000879BB">
            <w:pPr>
              <w:rPr>
                <w:rFonts w:ascii="Arial" w:hAnsi="Arial" w:cs="Arial"/>
                <w:sz w:val="24"/>
                <w:szCs w:val="24"/>
                <w:lang w:eastAsia="zh-CN"/>
              </w:rPr>
            </w:pPr>
            <w:r w:rsidRPr="00D966E9">
              <w:rPr>
                <w:rFonts w:ascii="Arial" w:hAnsi="Arial" w:cs="Arial"/>
                <w:sz w:val="24"/>
                <w:szCs w:val="24"/>
              </w:rPr>
              <w:t>Comprender que en un ecosistema los seres vivos interactúan con otros organismos y con el ambiente físico, y que los seres vivos dependen de estas relaciones</w:t>
            </w:r>
          </w:p>
          <w:p w14:paraId="64EB024A" w14:textId="77777777" w:rsidR="009156D6" w:rsidRPr="00D966E9" w:rsidRDefault="009156D6">
            <w:pPr>
              <w:rPr>
                <w:rFonts w:ascii="Arial" w:hAnsi="Arial" w:cs="Arial"/>
                <w:sz w:val="24"/>
                <w:szCs w:val="24"/>
                <w:lang w:eastAsia="zh-CN"/>
              </w:rPr>
            </w:pPr>
          </w:p>
        </w:tc>
        <w:tc>
          <w:tcPr>
            <w:tcW w:w="5304" w:type="dxa"/>
            <w:tcBorders>
              <w:top w:val="double" w:sz="4" w:space="0" w:color="00B0F0"/>
              <w:left w:val="double" w:sz="4" w:space="0" w:color="00B0F0"/>
              <w:bottom w:val="double" w:sz="4" w:space="0" w:color="00B0F0"/>
              <w:right w:val="double" w:sz="4" w:space="0" w:color="00B0F0"/>
            </w:tcBorders>
          </w:tcPr>
          <w:p w14:paraId="26C3AE3F" w14:textId="77777777" w:rsidR="009156D6" w:rsidRPr="00D966E9" w:rsidRDefault="000879BB">
            <w:pPr>
              <w:rPr>
                <w:rFonts w:ascii="Arial" w:hAnsi="Arial" w:cs="Arial"/>
                <w:sz w:val="24"/>
                <w:szCs w:val="24"/>
              </w:rPr>
            </w:pPr>
            <w:r w:rsidRPr="00D966E9">
              <w:rPr>
                <w:rFonts w:ascii="Arial" w:hAnsi="Arial" w:cs="Arial"/>
                <w:sz w:val="24"/>
                <w:szCs w:val="24"/>
                <w:lang w:eastAsia="zh-CN"/>
              </w:rPr>
              <w:t>Redacta un texto escrito a partir de la problemática ambiental que afecta a los ecosistemas de nuestra región y la importancia de proteger los ecosistemas para la supervivencia de las especies. Plasma en un cuadro artístico, la importancia de preservar los ecosistemas.</w:t>
            </w:r>
          </w:p>
        </w:tc>
      </w:tr>
      <w:tr w:rsidR="009156D6" w:rsidRPr="00D966E9" w14:paraId="2B7192D8" w14:textId="77777777" w:rsidTr="00BA7AFE">
        <w:trPr>
          <w:trHeight w:val="1599"/>
        </w:trPr>
        <w:tc>
          <w:tcPr>
            <w:tcW w:w="1694" w:type="dxa"/>
            <w:vMerge/>
            <w:tcBorders>
              <w:top w:val="double" w:sz="4" w:space="0" w:color="00B0F0"/>
              <w:left w:val="double" w:sz="4" w:space="0" w:color="00B0F0"/>
              <w:bottom w:val="double" w:sz="4" w:space="0" w:color="00B0F0"/>
              <w:right w:val="double" w:sz="4" w:space="0" w:color="00B0F0"/>
            </w:tcBorders>
          </w:tcPr>
          <w:p w14:paraId="76749DFC" w14:textId="77777777" w:rsidR="009156D6" w:rsidRPr="00D966E9" w:rsidRDefault="009156D6">
            <w:pPr>
              <w:rPr>
                <w:rFonts w:ascii="Arial" w:hAnsi="Arial" w:cs="Arial"/>
                <w:sz w:val="24"/>
                <w:szCs w:val="24"/>
              </w:rPr>
            </w:pPr>
          </w:p>
        </w:tc>
        <w:tc>
          <w:tcPr>
            <w:tcW w:w="2231" w:type="dxa"/>
            <w:tcBorders>
              <w:top w:val="double" w:sz="4" w:space="0" w:color="00B0F0"/>
              <w:left w:val="double" w:sz="4" w:space="0" w:color="00B0F0"/>
              <w:bottom w:val="double" w:sz="4" w:space="0" w:color="00B0F0"/>
              <w:right w:val="double" w:sz="4" w:space="0" w:color="00B0F0"/>
            </w:tcBorders>
          </w:tcPr>
          <w:p w14:paraId="72DDD2BE" w14:textId="77777777" w:rsidR="009156D6" w:rsidRPr="00D966E9" w:rsidRDefault="000879BB" w:rsidP="00BA7AFE">
            <w:pPr>
              <w:rPr>
                <w:rFonts w:ascii="Arial" w:hAnsi="Arial" w:cs="Arial"/>
                <w:sz w:val="24"/>
                <w:szCs w:val="24"/>
              </w:rPr>
            </w:pPr>
            <w:r w:rsidRPr="00D966E9">
              <w:rPr>
                <w:rFonts w:ascii="Arial" w:hAnsi="Arial" w:cs="Arial"/>
                <w:sz w:val="24"/>
                <w:szCs w:val="24"/>
              </w:rPr>
              <w:t>INDAGACION</w:t>
            </w:r>
          </w:p>
        </w:tc>
        <w:tc>
          <w:tcPr>
            <w:tcW w:w="2765" w:type="dxa"/>
            <w:vMerge/>
            <w:tcBorders>
              <w:top w:val="double" w:sz="4" w:space="0" w:color="00B0F0"/>
              <w:left w:val="double" w:sz="4" w:space="0" w:color="00B0F0"/>
              <w:bottom w:val="double" w:sz="4" w:space="0" w:color="00B0F0"/>
              <w:right w:val="double" w:sz="4" w:space="0" w:color="00B0F0"/>
            </w:tcBorders>
          </w:tcPr>
          <w:p w14:paraId="42EAA927" w14:textId="77777777" w:rsidR="009156D6" w:rsidRPr="00D966E9" w:rsidRDefault="009156D6">
            <w:pPr>
              <w:rPr>
                <w:rFonts w:ascii="Arial" w:hAnsi="Arial" w:cs="Arial"/>
                <w:sz w:val="24"/>
                <w:szCs w:val="24"/>
              </w:rPr>
            </w:pPr>
          </w:p>
        </w:tc>
        <w:tc>
          <w:tcPr>
            <w:tcW w:w="4754" w:type="dxa"/>
            <w:tcBorders>
              <w:top w:val="double" w:sz="4" w:space="0" w:color="00B0F0"/>
              <w:left w:val="double" w:sz="4" w:space="0" w:color="00B0F0"/>
              <w:bottom w:val="double" w:sz="4" w:space="0" w:color="00B0F0"/>
              <w:right w:val="double" w:sz="4" w:space="0" w:color="00B0F0"/>
            </w:tcBorders>
          </w:tcPr>
          <w:p w14:paraId="3F6806D3" w14:textId="77777777" w:rsidR="009156D6" w:rsidRPr="00D966E9" w:rsidRDefault="000879BB" w:rsidP="00BA7AFE">
            <w:pPr>
              <w:rPr>
                <w:rFonts w:ascii="Arial" w:hAnsi="Arial" w:cs="Arial"/>
                <w:sz w:val="24"/>
                <w:szCs w:val="24"/>
                <w:lang w:eastAsia="zh-CN"/>
              </w:rPr>
            </w:pPr>
            <w:r w:rsidRPr="00D966E9">
              <w:rPr>
                <w:rFonts w:ascii="Arial" w:hAnsi="Arial" w:cs="Arial"/>
                <w:sz w:val="24"/>
                <w:szCs w:val="24"/>
              </w:rPr>
              <w:t>Explica tipos de nutrición (autótrofa y heterótrofa) en las cadenas y redes tróficas dentro de los ecosistemas</w:t>
            </w:r>
            <w:r w:rsidR="00BA7AFE" w:rsidRPr="00D966E9">
              <w:rPr>
                <w:rFonts w:ascii="Arial" w:hAnsi="Arial" w:cs="Arial"/>
                <w:sz w:val="24"/>
                <w:szCs w:val="24"/>
              </w:rPr>
              <w:t>.</w:t>
            </w:r>
          </w:p>
        </w:tc>
        <w:tc>
          <w:tcPr>
            <w:tcW w:w="5304" w:type="dxa"/>
            <w:tcBorders>
              <w:top w:val="double" w:sz="4" w:space="0" w:color="00B0F0"/>
              <w:left w:val="double" w:sz="4" w:space="0" w:color="00B0F0"/>
              <w:bottom w:val="double" w:sz="4" w:space="0" w:color="00B0F0"/>
              <w:right w:val="double" w:sz="4" w:space="0" w:color="00B0F0"/>
            </w:tcBorders>
          </w:tcPr>
          <w:p w14:paraId="14DA9556" w14:textId="77777777" w:rsidR="00BA7AFE" w:rsidRPr="00D966E9" w:rsidRDefault="00BA7AFE" w:rsidP="00BA7AFE">
            <w:pPr>
              <w:rPr>
                <w:rFonts w:ascii="Arial" w:hAnsi="Arial" w:cs="Arial"/>
                <w:sz w:val="24"/>
                <w:szCs w:val="24"/>
                <w:lang w:val="es-CO" w:eastAsia="zh-CN"/>
              </w:rPr>
            </w:pPr>
            <w:r w:rsidRPr="00D966E9">
              <w:rPr>
                <w:rFonts w:ascii="Arial" w:hAnsi="Arial" w:cs="Arial"/>
                <w:sz w:val="24"/>
                <w:szCs w:val="24"/>
                <w:lang w:val="es-CO" w:eastAsia="zh-CN"/>
              </w:rPr>
              <w:t>Produce abono orgánico a partir de las relaciones entre microorganismos autótrofos y descomponedores que se encuentren en los residuos orgánicos de la cocina familiar.</w:t>
            </w:r>
          </w:p>
          <w:p w14:paraId="209FBF10" w14:textId="77777777" w:rsidR="009156D6" w:rsidRPr="00D966E9" w:rsidRDefault="00BA7AFE" w:rsidP="00BA7AFE">
            <w:pPr>
              <w:rPr>
                <w:rFonts w:ascii="Arial" w:hAnsi="Arial" w:cs="Arial"/>
                <w:sz w:val="24"/>
                <w:szCs w:val="24"/>
              </w:rPr>
            </w:pPr>
            <w:r w:rsidRPr="00D966E9">
              <w:rPr>
                <w:rFonts w:ascii="Arial" w:hAnsi="Arial" w:cs="Arial"/>
                <w:sz w:val="24"/>
                <w:szCs w:val="24"/>
                <w:lang w:val="es-CO" w:eastAsia="zh-CN"/>
              </w:rPr>
              <w:lastRenderedPageBreak/>
              <w:t>Construye un texto sobre la importancia de los microrganismos en la regulación de los Ecosistemas.</w:t>
            </w:r>
          </w:p>
        </w:tc>
      </w:tr>
    </w:tbl>
    <w:p w14:paraId="10B24611" w14:textId="77777777" w:rsidR="009156D6" w:rsidRPr="00D966E9" w:rsidRDefault="009156D6">
      <w:pPr>
        <w:rPr>
          <w:rFonts w:ascii="Arial" w:hAnsi="Arial" w:cs="Arial"/>
          <w:sz w:val="24"/>
          <w:szCs w:val="24"/>
        </w:rPr>
      </w:pPr>
    </w:p>
    <w:p w14:paraId="2236C615" w14:textId="77777777" w:rsidR="009156D6" w:rsidRPr="00D966E9" w:rsidRDefault="009156D6">
      <w:pPr>
        <w:jc w:val="center"/>
        <w:rPr>
          <w:rFonts w:ascii="Arial" w:hAnsi="Arial" w:cs="Arial"/>
          <w:b/>
          <w:sz w:val="24"/>
          <w:szCs w:val="24"/>
        </w:rPr>
      </w:pPr>
    </w:p>
    <w:p w14:paraId="2A59C72E" w14:textId="77777777" w:rsidR="009156D6" w:rsidRPr="00D966E9" w:rsidRDefault="009156D6">
      <w:pPr>
        <w:jc w:val="center"/>
        <w:rPr>
          <w:rFonts w:ascii="Arial" w:hAnsi="Arial" w:cs="Arial"/>
          <w:b/>
          <w:sz w:val="24"/>
          <w:szCs w:val="24"/>
        </w:rPr>
      </w:pPr>
    </w:p>
    <w:p w14:paraId="4FF6E88A" w14:textId="77777777" w:rsidR="009A7099" w:rsidRDefault="009A7099">
      <w:pPr>
        <w:spacing w:after="160" w:line="259" w:lineRule="auto"/>
        <w:rPr>
          <w:b/>
          <w:bCs/>
          <w:sz w:val="28"/>
          <w:szCs w:val="28"/>
          <w:lang w:val="en-US" w:eastAsia="es-ES"/>
        </w:rPr>
      </w:pPr>
      <w:r>
        <w:rPr>
          <w:b/>
          <w:bCs/>
          <w:sz w:val="28"/>
          <w:szCs w:val="28"/>
          <w:lang w:val="en-US"/>
        </w:rPr>
        <w:br w:type="page"/>
      </w:r>
    </w:p>
    <w:p w14:paraId="2E8A91EC" w14:textId="1E55785A" w:rsidR="00097E3C" w:rsidRPr="00097E3C" w:rsidRDefault="00586C03" w:rsidP="00097E3C">
      <w:pPr>
        <w:pStyle w:val="Sinespaciado"/>
        <w:jc w:val="center"/>
        <w:rPr>
          <w:b/>
          <w:bCs/>
          <w:sz w:val="28"/>
          <w:szCs w:val="28"/>
          <w:lang w:val="en-US"/>
        </w:rPr>
      </w:pPr>
      <w:r w:rsidRPr="00097E3C">
        <w:rPr>
          <w:b/>
          <w:bCs/>
          <w:sz w:val="28"/>
          <w:szCs w:val="28"/>
          <w:lang w:val="en-US"/>
        </w:rPr>
        <w:lastRenderedPageBreak/>
        <w:t>PROGRAMACION CURRICULAR</w:t>
      </w:r>
    </w:p>
    <w:p w14:paraId="7553FDB2" w14:textId="6D353DA3" w:rsidR="00586C03" w:rsidRPr="00097E3C" w:rsidRDefault="00586C03" w:rsidP="00097E3C">
      <w:pPr>
        <w:pStyle w:val="Sinespaciado"/>
        <w:jc w:val="center"/>
        <w:rPr>
          <w:b/>
          <w:bCs/>
          <w:sz w:val="28"/>
          <w:szCs w:val="28"/>
        </w:rPr>
      </w:pPr>
      <w:r w:rsidRPr="00097E3C">
        <w:rPr>
          <w:b/>
          <w:bCs/>
          <w:sz w:val="28"/>
          <w:szCs w:val="28"/>
          <w:lang w:val="en-US"/>
        </w:rPr>
        <w:t>2024</w:t>
      </w:r>
    </w:p>
    <w:p w14:paraId="32388648" w14:textId="46944D28" w:rsidR="00586C03" w:rsidRDefault="00586C03" w:rsidP="00586C03">
      <w:pPr>
        <w:jc w:val="center"/>
        <w:rPr>
          <w:rFonts w:ascii="Arial" w:hAnsi="Arial" w:cs="Arial"/>
          <w:b/>
          <w:sz w:val="24"/>
          <w:szCs w:val="24"/>
          <w:lang w:val="es-MX"/>
        </w:rPr>
      </w:pPr>
      <w:r w:rsidRPr="00D966E9">
        <w:rPr>
          <w:rFonts w:ascii="Arial" w:hAnsi="Arial" w:cs="Arial"/>
          <w:b/>
          <w:sz w:val="24"/>
          <w:szCs w:val="24"/>
        </w:rPr>
        <w:t xml:space="preserve">AREA: </w:t>
      </w:r>
      <w:r w:rsidRPr="00D966E9">
        <w:rPr>
          <w:rFonts w:ascii="Arial" w:hAnsi="Arial" w:cs="Arial"/>
          <w:b/>
          <w:sz w:val="24"/>
          <w:szCs w:val="24"/>
          <w:u w:val="single"/>
        </w:rPr>
        <w:t>CIENCIAS NATURALES</w:t>
      </w:r>
      <w:r w:rsidRPr="00D966E9">
        <w:rPr>
          <w:rFonts w:ascii="Arial" w:hAnsi="Arial" w:cs="Arial"/>
          <w:b/>
          <w:sz w:val="24"/>
          <w:szCs w:val="24"/>
        </w:rPr>
        <w:tab/>
      </w:r>
      <w:r w:rsidRPr="00D966E9">
        <w:rPr>
          <w:rFonts w:ascii="Arial" w:hAnsi="Arial" w:cs="Arial"/>
          <w:b/>
          <w:sz w:val="24"/>
          <w:szCs w:val="24"/>
        </w:rPr>
        <w:tab/>
        <w:t xml:space="preserve"> ASIGNATURA:    </w:t>
      </w:r>
      <w:r w:rsidRPr="00D966E9">
        <w:rPr>
          <w:rFonts w:ascii="Arial" w:hAnsi="Arial" w:cs="Arial"/>
          <w:b/>
          <w:sz w:val="24"/>
          <w:szCs w:val="24"/>
          <w:u w:val="single"/>
        </w:rPr>
        <w:t xml:space="preserve">Biología   </w:t>
      </w:r>
      <w:r w:rsidRPr="00D966E9">
        <w:rPr>
          <w:rFonts w:ascii="Arial" w:hAnsi="Arial" w:cs="Arial"/>
          <w:b/>
          <w:sz w:val="24"/>
          <w:szCs w:val="24"/>
        </w:rPr>
        <w:tab/>
        <w:t xml:space="preserve">              GRADO: SÉPTIMO</w:t>
      </w:r>
      <w:r w:rsidRPr="00D966E9">
        <w:rPr>
          <w:rFonts w:ascii="Arial" w:hAnsi="Arial" w:cs="Arial"/>
          <w:b/>
          <w:sz w:val="24"/>
          <w:szCs w:val="24"/>
          <w:lang w:val="zh-CN"/>
        </w:rPr>
        <w:t xml:space="preserve">                     DOCENTE</w:t>
      </w:r>
      <w:r w:rsidRPr="00D966E9">
        <w:rPr>
          <w:rFonts w:ascii="Arial" w:hAnsi="Arial" w:cs="Arial"/>
          <w:b/>
          <w:sz w:val="24"/>
          <w:szCs w:val="24"/>
        </w:rPr>
        <w:t xml:space="preserve">:  </w:t>
      </w:r>
      <w:r w:rsidRPr="00D966E9">
        <w:rPr>
          <w:rFonts w:ascii="Arial" w:hAnsi="Arial" w:cs="Arial"/>
          <w:b/>
          <w:sz w:val="24"/>
          <w:szCs w:val="24"/>
          <w:u w:val="single"/>
          <w:lang w:val="zh-CN"/>
        </w:rPr>
        <w:t xml:space="preserve"> </w:t>
      </w:r>
      <w:r w:rsidR="001554DD">
        <w:rPr>
          <w:rFonts w:ascii="Arial" w:hAnsi="Arial" w:cs="Arial"/>
          <w:b/>
          <w:sz w:val="24"/>
          <w:szCs w:val="24"/>
          <w:lang w:val="es-MX"/>
        </w:rPr>
        <w:t>Jaime Josa</w:t>
      </w:r>
    </w:p>
    <w:p w14:paraId="60BC39F6" w14:textId="77777777" w:rsidR="009156D6" w:rsidRPr="00D966E9" w:rsidRDefault="009156D6">
      <w:pPr>
        <w:jc w:val="center"/>
        <w:rPr>
          <w:rFonts w:ascii="Arial" w:hAnsi="Arial" w:cs="Arial"/>
          <w:b/>
          <w:sz w:val="24"/>
          <w:szCs w:val="24"/>
        </w:rPr>
      </w:pPr>
    </w:p>
    <w:p w14:paraId="30088755" w14:textId="77777777" w:rsidR="009156D6" w:rsidRPr="00D966E9" w:rsidRDefault="009156D6">
      <w:pPr>
        <w:jc w:val="center"/>
        <w:rPr>
          <w:rFonts w:ascii="Arial" w:hAnsi="Arial" w:cs="Arial"/>
          <w:b/>
          <w:sz w:val="24"/>
          <w:szCs w:val="24"/>
        </w:rPr>
      </w:pPr>
    </w:p>
    <w:p w14:paraId="2F129860" w14:textId="7100AACF" w:rsidR="001E6909" w:rsidRPr="001E6909" w:rsidRDefault="001E6909" w:rsidP="001E6909">
      <w:pPr>
        <w:jc w:val="center"/>
        <w:rPr>
          <w:rFonts w:ascii="Arial" w:hAnsi="Arial" w:cs="Arial"/>
          <w:b/>
          <w:sz w:val="28"/>
          <w:szCs w:val="28"/>
        </w:rPr>
      </w:pPr>
    </w:p>
    <w:tbl>
      <w:tblPr>
        <w:tblStyle w:val="Tablaconcuadrcula"/>
        <w:tblpPr w:leftFromText="141" w:rightFromText="141" w:vertAnchor="page" w:horzAnchor="margin" w:tblpY="2797"/>
        <w:tblW w:w="16402" w:type="dxa"/>
        <w:tblLayout w:type="fixed"/>
        <w:tblLook w:val="04A0" w:firstRow="1" w:lastRow="0" w:firstColumn="1" w:lastColumn="0" w:noHBand="0" w:noVBand="1"/>
      </w:tblPr>
      <w:tblGrid>
        <w:gridCol w:w="16402"/>
      </w:tblGrid>
      <w:tr w:rsidR="00FD7ED2" w:rsidRPr="00D966E9" w14:paraId="58D9F408" w14:textId="77777777" w:rsidTr="008303E8">
        <w:trPr>
          <w:trHeight w:val="1833"/>
        </w:trPr>
        <w:tc>
          <w:tcPr>
            <w:tcW w:w="16402" w:type="dxa"/>
            <w:shd w:val="clear" w:color="auto" w:fill="538135" w:themeFill="accent6" w:themeFillShade="BF"/>
          </w:tcPr>
          <w:p w14:paraId="2BFD751A" w14:textId="77777777" w:rsidR="00FD7ED2" w:rsidRPr="00D966E9" w:rsidRDefault="00FD7ED2" w:rsidP="00FD7ED2">
            <w:pPr>
              <w:rPr>
                <w:rFonts w:ascii="Arial" w:hAnsi="Arial" w:cs="Arial"/>
                <w:b/>
                <w:sz w:val="24"/>
                <w:szCs w:val="24"/>
              </w:rPr>
            </w:pPr>
            <w:r w:rsidRPr="00D966E9">
              <w:rPr>
                <w:rFonts w:ascii="Arial" w:hAnsi="Arial" w:cs="Arial"/>
                <w:b/>
                <w:sz w:val="24"/>
                <w:szCs w:val="24"/>
              </w:rPr>
              <w:t>ESTANDARES</w:t>
            </w:r>
          </w:p>
          <w:p w14:paraId="35823678" w14:textId="77777777" w:rsidR="00FD7ED2" w:rsidRPr="00D966E9" w:rsidRDefault="00FD7ED2"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Identifico condiciones de cambio y de equilibrio en los seres vivos y en los ecosistemas.</w:t>
            </w:r>
          </w:p>
          <w:p w14:paraId="5F707322" w14:textId="77777777" w:rsidR="00FD7ED2" w:rsidRPr="00D966E9" w:rsidRDefault="00FD7ED2"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Establezco relaciones entre las características macroscópicas y microscópicas de la materia y las propiedades físicas y químicas de las sustancias que la constituyen.</w:t>
            </w:r>
          </w:p>
          <w:p w14:paraId="77FDBB83" w14:textId="77777777" w:rsidR="00FD7ED2" w:rsidRPr="00D966E9" w:rsidRDefault="00FD7ED2"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Evalúo el potencial de los recursos naturales, la forma como se han utilizado en desarrollos tecnológicos y las consecuencias de la acción del ser humano sobre ellos.</w:t>
            </w:r>
          </w:p>
          <w:p w14:paraId="5C0F7A76" w14:textId="77777777" w:rsidR="00FD7ED2" w:rsidRPr="00D966E9" w:rsidRDefault="00FD7ED2" w:rsidP="00FD7ED2">
            <w:pPr>
              <w:pStyle w:val="Sinespaciado1"/>
              <w:ind w:left="720"/>
              <w:rPr>
                <w:rFonts w:ascii="Arial" w:hAnsi="Arial" w:cs="Arial"/>
                <w:b/>
                <w:sz w:val="24"/>
                <w:szCs w:val="24"/>
                <w:lang w:val="zh-CN"/>
              </w:rPr>
            </w:pPr>
          </w:p>
        </w:tc>
      </w:tr>
      <w:tr w:rsidR="00FD7ED2" w:rsidRPr="00D966E9" w14:paraId="383B2821" w14:textId="77777777" w:rsidTr="008303E8">
        <w:trPr>
          <w:trHeight w:val="1970"/>
        </w:trPr>
        <w:tc>
          <w:tcPr>
            <w:tcW w:w="16402" w:type="dxa"/>
            <w:shd w:val="clear" w:color="auto" w:fill="A8D08D" w:themeFill="accent6" w:themeFillTint="99"/>
          </w:tcPr>
          <w:p w14:paraId="3C73B7B7" w14:textId="77777777" w:rsidR="00FD7ED2" w:rsidRPr="00D966E9" w:rsidRDefault="00FD7ED2" w:rsidP="00FD7ED2">
            <w:pPr>
              <w:spacing w:line="360" w:lineRule="auto"/>
              <w:rPr>
                <w:rFonts w:ascii="Arial" w:hAnsi="Arial" w:cs="Arial"/>
                <w:b/>
                <w:sz w:val="24"/>
                <w:szCs w:val="24"/>
              </w:rPr>
            </w:pPr>
            <w:r w:rsidRPr="00D966E9">
              <w:rPr>
                <w:rFonts w:ascii="Arial" w:hAnsi="Arial" w:cs="Arial"/>
                <w:b/>
                <w:sz w:val="24"/>
                <w:szCs w:val="24"/>
              </w:rPr>
              <w:t>COMPETENCIAS LABORALES:</w:t>
            </w:r>
          </w:p>
          <w:p w14:paraId="3E5BB508" w14:textId="77777777" w:rsidR="00FD7ED2" w:rsidRPr="00D966E9" w:rsidRDefault="00FD7ED2"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 xml:space="preserve">ORIENTACION ETICA: </w:t>
            </w:r>
            <w:r w:rsidRPr="00D966E9">
              <w:rPr>
                <w:rFonts w:ascii="Arial" w:hAnsi="Arial" w:cs="Arial"/>
                <w:sz w:val="24"/>
                <w:szCs w:val="24"/>
                <w:lang w:val="es-CO"/>
              </w:rPr>
              <w:t>Utilizo adecuadamente los espacios y recursos a mi disposición.</w:t>
            </w:r>
          </w:p>
          <w:p w14:paraId="5F3CCDAB" w14:textId="77777777" w:rsidR="00FD7ED2" w:rsidRPr="00D966E9" w:rsidRDefault="00FD7ED2"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ACTITUDINAL:</w:t>
            </w:r>
            <w:r w:rsidRPr="00D966E9">
              <w:rPr>
                <w:rFonts w:ascii="Arial" w:hAnsi="Arial" w:cs="Arial"/>
                <w:sz w:val="24"/>
                <w:szCs w:val="24"/>
              </w:rPr>
              <w:t xml:space="preserve"> Respeta y protege la naturaleza reconociendo su importancia.</w:t>
            </w:r>
          </w:p>
          <w:p w14:paraId="3AAB0A30" w14:textId="77777777" w:rsidR="00FD7ED2" w:rsidRPr="00D966E9" w:rsidRDefault="00FD7ED2"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 xml:space="preserve">TOMA DE DECISIONES: </w:t>
            </w:r>
            <w:r w:rsidRPr="00D966E9">
              <w:rPr>
                <w:rFonts w:ascii="Arial" w:hAnsi="Arial" w:cs="Arial"/>
                <w:sz w:val="24"/>
                <w:szCs w:val="24"/>
                <w:lang w:val="es-CO"/>
              </w:rPr>
              <w:t>Asumo las consecuencias de mis decisiones.</w:t>
            </w:r>
          </w:p>
          <w:p w14:paraId="4EB2B0F3" w14:textId="77777777" w:rsidR="00FD7ED2" w:rsidRPr="00D966E9" w:rsidRDefault="00FD7ED2" w:rsidP="003D32D9">
            <w:pPr>
              <w:pStyle w:val="Prrafodelista1"/>
              <w:numPr>
                <w:ilvl w:val="0"/>
                <w:numId w:val="6"/>
              </w:numPr>
              <w:spacing w:after="0"/>
              <w:jc w:val="both"/>
              <w:rPr>
                <w:rFonts w:ascii="Arial" w:hAnsi="Arial" w:cs="Arial"/>
                <w:b/>
                <w:sz w:val="24"/>
                <w:szCs w:val="24"/>
                <w:lang w:val="es-CO"/>
              </w:rPr>
            </w:pPr>
            <w:r w:rsidRPr="00D966E9">
              <w:rPr>
                <w:rFonts w:ascii="Arial" w:hAnsi="Arial" w:cs="Arial"/>
                <w:b/>
                <w:sz w:val="24"/>
                <w:szCs w:val="24"/>
              </w:rPr>
              <w:t xml:space="preserve">LIDERAZGO: </w:t>
            </w:r>
            <w:r w:rsidRPr="00D966E9">
              <w:rPr>
                <w:rFonts w:ascii="Arial" w:hAnsi="Arial" w:cs="Arial"/>
                <w:sz w:val="24"/>
                <w:szCs w:val="24"/>
                <w:lang w:val="es-CO"/>
              </w:rPr>
              <w:t>Comprendo el impacto de las acciones individuales frente a la colectividad.</w:t>
            </w:r>
          </w:p>
        </w:tc>
      </w:tr>
      <w:tr w:rsidR="00FD7ED2" w:rsidRPr="00D966E9" w14:paraId="52944655" w14:textId="77777777" w:rsidTr="008303E8">
        <w:trPr>
          <w:trHeight w:val="1558"/>
        </w:trPr>
        <w:tc>
          <w:tcPr>
            <w:tcW w:w="16402" w:type="dxa"/>
            <w:shd w:val="clear" w:color="auto" w:fill="C5E0B3" w:themeFill="accent6" w:themeFillTint="66"/>
          </w:tcPr>
          <w:p w14:paraId="507F4943" w14:textId="77777777" w:rsidR="00FD7ED2" w:rsidRPr="00D966E9" w:rsidRDefault="00FD7ED2" w:rsidP="00FD7ED2">
            <w:pPr>
              <w:rPr>
                <w:rFonts w:ascii="Arial" w:hAnsi="Arial" w:cs="Arial"/>
                <w:b/>
                <w:sz w:val="24"/>
                <w:szCs w:val="24"/>
              </w:rPr>
            </w:pPr>
            <w:r w:rsidRPr="00D966E9">
              <w:rPr>
                <w:rFonts w:ascii="Arial" w:hAnsi="Arial" w:cs="Arial"/>
                <w:b/>
                <w:sz w:val="24"/>
                <w:szCs w:val="24"/>
              </w:rPr>
              <w:t>COMPETENCIAS CIUDADANAS</w:t>
            </w:r>
          </w:p>
          <w:p w14:paraId="3E2A6FEC" w14:textId="77777777" w:rsidR="00FD7ED2" w:rsidRPr="00D966E9" w:rsidRDefault="00FD7ED2" w:rsidP="003D32D9">
            <w:pPr>
              <w:pStyle w:val="Prrafodelista1"/>
              <w:numPr>
                <w:ilvl w:val="0"/>
                <w:numId w:val="7"/>
              </w:numPr>
              <w:spacing w:after="0"/>
              <w:jc w:val="left"/>
              <w:rPr>
                <w:rFonts w:ascii="Arial" w:hAnsi="Arial" w:cs="Arial"/>
                <w:b/>
                <w:sz w:val="24"/>
                <w:szCs w:val="24"/>
              </w:rPr>
            </w:pPr>
            <w:r w:rsidRPr="00D966E9">
              <w:rPr>
                <w:rFonts w:ascii="Arial" w:hAnsi="Arial" w:cs="Arial"/>
                <w:sz w:val="24"/>
                <w:szCs w:val="24"/>
                <w:lang w:val="es-CO"/>
              </w:rPr>
              <w:t>Comprendo la importancia de los derechos sexuales y reproductivos y analizo sus implicaciones en mi vida.</w:t>
            </w:r>
          </w:p>
          <w:p w14:paraId="7D148FBD" w14:textId="77777777" w:rsidR="00FD7ED2" w:rsidRPr="00D966E9" w:rsidRDefault="00FD7ED2" w:rsidP="003D32D9">
            <w:pPr>
              <w:pStyle w:val="Prrafodelista1"/>
              <w:numPr>
                <w:ilvl w:val="0"/>
                <w:numId w:val="7"/>
              </w:numPr>
              <w:spacing w:after="0"/>
              <w:jc w:val="left"/>
              <w:rPr>
                <w:rFonts w:ascii="Arial" w:hAnsi="Arial" w:cs="Arial"/>
                <w:b/>
                <w:sz w:val="24"/>
                <w:szCs w:val="24"/>
              </w:rPr>
            </w:pPr>
            <w:r w:rsidRPr="00D966E9">
              <w:rPr>
                <w:rFonts w:ascii="Arial" w:hAnsi="Arial" w:cs="Arial"/>
                <w:sz w:val="24"/>
                <w:szCs w:val="24"/>
                <w:lang w:val="es-CO"/>
              </w:rPr>
              <w:t>Reconozco que los seres vivos y el medio ambiente son un recurso único e irrepetible que merece mi respeto y consideración.</w:t>
            </w:r>
          </w:p>
          <w:p w14:paraId="18DB5227" w14:textId="77777777" w:rsidR="00FD7ED2" w:rsidRPr="00D966E9" w:rsidRDefault="00FD7ED2" w:rsidP="003D32D9">
            <w:pPr>
              <w:pStyle w:val="Prrafodelista1"/>
              <w:numPr>
                <w:ilvl w:val="0"/>
                <w:numId w:val="7"/>
              </w:numPr>
              <w:spacing w:after="0"/>
              <w:jc w:val="left"/>
              <w:rPr>
                <w:rFonts w:ascii="Arial" w:hAnsi="Arial" w:cs="Arial"/>
                <w:b/>
                <w:sz w:val="24"/>
                <w:szCs w:val="24"/>
              </w:rPr>
            </w:pPr>
            <w:r w:rsidRPr="00D966E9">
              <w:rPr>
                <w:rFonts w:ascii="Arial" w:hAnsi="Arial" w:cs="Arial"/>
                <w:sz w:val="24"/>
                <w:szCs w:val="24"/>
                <w:lang w:val="es-CO"/>
              </w:rPr>
              <w:t>Entiendo la importancia de mantener expresiones de afecto y cuidado mutuo con mis familiares, amigos, amigas y pareja, a pesar de las diferencias, disgustos o conflictos.</w:t>
            </w:r>
          </w:p>
          <w:p w14:paraId="30EB6BD3" w14:textId="77777777" w:rsidR="00FD7ED2" w:rsidRPr="00D966E9" w:rsidRDefault="00FD7ED2" w:rsidP="00FD7ED2">
            <w:pPr>
              <w:pStyle w:val="Sinespaciado1"/>
              <w:rPr>
                <w:rFonts w:ascii="Arial" w:hAnsi="Arial" w:cs="Arial"/>
                <w:b/>
                <w:sz w:val="24"/>
                <w:szCs w:val="24"/>
                <w:lang w:val="zh-CN"/>
              </w:rPr>
            </w:pPr>
          </w:p>
        </w:tc>
      </w:tr>
    </w:tbl>
    <w:p w14:paraId="44C859B1" w14:textId="4079979E" w:rsidR="00FD7ED2" w:rsidRPr="00D966E9" w:rsidRDefault="00FD7ED2" w:rsidP="00FD7ED2">
      <w:pPr>
        <w:rPr>
          <w:rFonts w:ascii="Arial" w:hAnsi="Arial" w:cs="Arial"/>
          <w:b/>
          <w:sz w:val="24"/>
          <w:szCs w:val="24"/>
          <w:lang w:val="es-MX" w:eastAsia="zh-CN"/>
        </w:rPr>
      </w:pPr>
      <w:r w:rsidRPr="00D966E9">
        <w:rPr>
          <w:rFonts w:ascii="Arial" w:hAnsi="Arial" w:cs="Arial"/>
          <w:b/>
          <w:sz w:val="24"/>
          <w:szCs w:val="24"/>
        </w:rPr>
        <w:t xml:space="preserve"> </w:t>
      </w:r>
    </w:p>
    <w:p w14:paraId="569FCB07" w14:textId="77777777" w:rsidR="00723FC1" w:rsidRPr="00D966E9" w:rsidRDefault="00723FC1" w:rsidP="00FD7ED2">
      <w:pPr>
        <w:rPr>
          <w:rFonts w:ascii="Arial" w:hAnsi="Arial" w:cs="Arial"/>
          <w:b/>
          <w:sz w:val="24"/>
          <w:szCs w:val="24"/>
          <w:u w:val="single"/>
          <w:lang w:val="zh-CN"/>
        </w:rPr>
      </w:pPr>
    </w:p>
    <w:p w14:paraId="4ED9D91C" w14:textId="77777777" w:rsidR="00723FC1" w:rsidRPr="00D966E9" w:rsidRDefault="00723FC1" w:rsidP="00723FC1">
      <w:pPr>
        <w:pStyle w:val="Sinespaciado"/>
        <w:rPr>
          <w:rFonts w:ascii="Arial" w:hAnsi="Arial" w:cs="Arial"/>
          <w:b/>
          <w:sz w:val="24"/>
          <w:szCs w:val="24"/>
          <w:lang w:val="es-419" w:eastAsia="en-US"/>
        </w:rPr>
      </w:pPr>
    </w:p>
    <w:tbl>
      <w:tblPr>
        <w:tblStyle w:val="Tablaconcuadrcula"/>
        <w:tblW w:w="0" w:type="auto"/>
        <w:tblLook w:val="04A0" w:firstRow="1" w:lastRow="0" w:firstColumn="1" w:lastColumn="0" w:noHBand="0" w:noVBand="1"/>
      </w:tblPr>
      <w:tblGrid>
        <w:gridCol w:w="2320"/>
        <w:gridCol w:w="2496"/>
        <w:gridCol w:w="3047"/>
        <w:gridCol w:w="4033"/>
        <w:gridCol w:w="4852"/>
      </w:tblGrid>
      <w:tr w:rsidR="00723FC1" w:rsidRPr="00D966E9" w14:paraId="3C2B9E5F" w14:textId="77777777" w:rsidTr="002B373B">
        <w:trPr>
          <w:trHeight w:val="340"/>
        </w:trPr>
        <w:tc>
          <w:tcPr>
            <w:tcW w:w="2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6AD986"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COMPONENTE</w:t>
            </w:r>
          </w:p>
        </w:tc>
        <w:tc>
          <w:tcPr>
            <w:tcW w:w="2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27A5B3" w14:textId="77C5E62A"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COMPETENCIA</w:t>
            </w:r>
            <w:r w:rsidR="00586C03">
              <w:rPr>
                <w:rFonts w:ascii="Arial" w:hAnsi="Arial" w:cs="Arial"/>
                <w:b/>
                <w:sz w:val="24"/>
                <w:szCs w:val="24"/>
                <w:lang w:val="es-419"/>
              </w:rPr>
              <w:t>S</w:t>
            </w:r>
          </w:p>
          <w:p w14:paraId="380C8A76"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DEL AREA</w:t>
            </w:r>
          </w:p>
        </w:tc>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28A0D1"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ENSEÑANZAS</w:t>
            </w:r>
          </w:p>
        </w:tc>
        <w:tc>
          <w:tcPr>
            <w:tcW w:w="4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E447F"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APRENDIZAJES</w:t>
            </w:r>
          </w:p>
        </w:tc>
        <w:tc>
          <w:tcPr>
            <w:tcW w:w="4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69C6B"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EVIDENCIAS</w:t>
            </w:r>
          </w:p>
        </w:tc>
      </w:tr>
      <w:tr w:rsidR="00723FC1" w:rsidRPr="00D966E9" w14:paraId="5C58D36A" w14:textId="77777777" w:rsidTr="00302F4E">
        <w:trPr>
          <w:trHeight w:val="660"/>
        </w:trPr>
        <w:tc>
          <w:tcPr>
            <w:tcW w:w="23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6772C2" w14:textId="77777777" w:rsidR="00723FC1" w:rsidRPr="00D966E9" w:rsidRDefault="00723FC1">
            <w:pPr>
              <w:pStyle w:val="Sinespaciado"/>
              <w:rPr>
                <w:rFonts w:ascii="Arial" w:hAnsi="Arial" w:cs="Arial"/>
                <w:b/>
                <w:sz w:val="24"/>
                <w:szCs w:val="24"/>
                <w:lang w:val="es-419"/>
              </w:rPr>
            </w:pPr>
            <w:r w:rsidRPr="00D966E9">
              <w:rPr>
                <w:rFonts w:ascii="Arial" w:hAnsi="Arial" w:cs="Arial"/>
                <w:b/>
                <w:sz w:val="24"/>
                <w:szCs w:val="24"/>
                <w:lang w:val="es-419"/>
              </w:rPr>
              <w:t>ENTORNO FISICO</w:t>
            </w:r>
          </w:p>
        </w:tc>
        <w:tc>
          <w:tcPr>
            <w:tcW w:w="2496" w:type="dxa"/>
            <w:tcBorders>
              <w:top w:val="single" w:sz="4" w:space="0" w:color="auto"/>
              <w:left w:val="single" w:sz="4" w:space="0" w:color="auto"/>
              <w:bottom w:val="single" w:sz="4" w:space="0" w:color="auto"/>
              <w:right w:val="single" w:sz="4" w:space="0" w:color="auto"/>
            </w:tcBorders>
            <w:hideMark/>
          </w:tcPr>
          <w:p w14:paraId="4BAA6AEC"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USO DEL CONOCIMEINTO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3D4AFAE" w14:textId="77777777" w:rsidR="00723FC1" w:rsidRPr="00D966E9" w:rsidRDefault="00723FC1">
            <w:pPr>
              <w:spacing w:after="0" w:line="240" w:lineRule="auto"/>
              <w:rPr>
                <w:rFonts w:ascii="Arial" w:hAnsi="Arial" w:cs="Arial"/>
                <w:b/>
                <w:bCs/>
                <w:sz w:val="24"/>
                <w:szCs w:val="24"/>
                <w:lang w:val="es-CO"/>
              </w:rPr>
            </w:pPr>
            <w:r w:rsidRPr="00D966E9">
              <w:rPr>
                <w:rFonts w:ascii="Arial" w:hAnsi="Arial" w:cs="Arial"/>
                <w:b/>
                <w:bCs/>
                <w:sz w:val="24"/>
                <w:szCs w:val="24"/>
                <w:lang w:val="es-CO"/>
              </w:rPr>
              <w:t>UNIDAD 1:</w:t>
            </w:r>
          </w:p>
          <w:p w14:paraId="71649F24" w14:textId="77777777" w:rsidR="00723FC1" w:rsidRPr="00D966E9" w:rsidRDefault="00723FC1">
            <w:pPr>
              <w:spacing w:after="0" w:line="240" w:lineRule="auto"/>
              <w:rPr>
                <w:rFonts w:ascii="Arial" w:hAnsi="Arial" w:cs="Arial"/>
                <w:b/>
                <w:bCs/>
                <w:sz w:val="24"/>
                <w:szCs w:val="24"/>
                <w:lang w:val="es-CO"/>
              </w:rPr>
            </w:pPr>
            <w:r w:rsidRPr="00D966E9">
              <w:rPr>
                <w:rFonts w:ascii="Arial" w:hAnsi="Arial" w:cs="Arial"/>
                <w:b/>
                <w:bCs/>
                <w:sz w:val="24"/>
                <w:szCs w:val="24"/>
                <w:lang w:val="es-CO"/>
              </w:rPr>
              <w:t>1. ESTRUCTURA ATOMICA. (ATOMO, PARTES)</w:t>
            </w:r>
          </w:p>
          <w:p w14:paraId="3C3A2EBA" w14:textId="77777777" w:rsidR="00723FC1" w:rsidRPr="00D966E9" w:rsidRDefault="00723FC1">
            <w:pPr>
              <w:spacing w:after="0" w:line="240" w:lineRule="auto"/>
              <w:rPr>
                <w:rFonts w:ascii="Arial" w:hAnsi="Arial" w:cs="Arial"/>
                <w:bCs/>
                <w:sz w:val="24"/>
                <w:szCs w:val="24"/>
                <w:lang w:val="es-CO"/>
              </w:rPr>
            </w:pPr>
            <w:r w:rsidRPr="00D966E9">
              <w:rPr>
                <w:rFonts w:ascii="Arial" w:hAnsi="Arial" w:cs="Arial"/>
                <w:bCs/>
                <w:sz w:val="24"/>
                <w:szCs w:val="24"/>
                <w:lang w:val="es-CO"/>
              </w:rPr>
              <w:t>- CONFIGURACION ELECTRONICA</w:t>
            </w:r>
          </w:p>
          <w:p w14:paraId="1F1F58C9" w14:textId="77777777" w:rsidR="00723FC1" w:rsidRPr="00D966E9" w:rsidRDefault="00723FC1">
            <w:pPr>
              <w:spacing w:after="0" w:line="240" w:lineRule="auto"/>
              <w:rPr>
                <w:rFonts w:ascii="Arial" w:hAnsi="Arial" w:cs="Arial"/>
                <w:b/>
                <w:sz w:val="24"/>
                <w:szCs w:val="24"/>
              </w:rPr>
            </w:pPr>
            <w:r w:rsidRPr="00D966E9">
              <w:rPr>
                <w:rFonts w:ascii="Arial" w:hAnsi="Arial" w:cs="Arial"/>
                <w:bCs/>
                <w:sz w:val="24"/>
                <w:szCs w:val="24"/>
                <w:lang w:val="es-CO"/>
              </w:rPr>
              <w:t>- FORMULACION Y NOMENCLATURA</w:t>
            </w: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9DC7E0" w14:textId="77777777" w:rsidR="00723FC1" w:rsidRPr="00D966E9" w:rsidRDefault="00723FC1" w:rsidP="00723FC1">
            <w:pPr>
              <w:pStyle w:val="Prrafodelista"/>
              <w:numPr>
                <w:ilvl w:val="0"/>
                <w:numId w:val="46"/>
              </w:numPr>
              <w:spacing w:after="0" w:line="240" w:lineRule="auto"/>
              <w:jc w:val="both"/>
              <w:rPr>
                <w:rFonts w:ascii="Arial" w:hAnsi="Arial" w:cs="Arial"/>
                <w:sz w:val="24"/>
                <w:szCs w:val="24"/>
                <w:lang w:val="es-419"/>
              </w:rPr>
            </w:pPr>
            <w:r w:rsidRPr="00D966E9">
              <w:rPr>
                <w:rFonts w:ascii="Arial" w:hAnsi="Arial" w:cs="Arial"/>
                <w:bCs/>
                <w:sz w:val="24"/>
                <w:szCs w:val="24"/>
                <w:lang w:val="es-CO"/>
              </w:rPr>
              <w:t>Explico el desarrollo de modelos de organización de los elementos químicos.</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1009A057" w14:textId="77777777" w:rsidR="00723FC1" w:rsidRPr="00D966E9" w:rsidRDefault="00723FC1" w:rsidP="00723FC1">
            <w:pPr>
              <w:pStyle w:val="Prrafodelista"/>
              <w:numPr>
                <w:ilvl w:val="0"/>
                <w:numId w:val="46"/>
              </w:numPr>
              <w:spacing w:after="0" w:line="240" w:lineRule="auto"/>
              <w:jc w:val="both"/>
              <w:rPr>
                <w:rFonts w:ascii="Arial" w:hAnsi="Arial" w:cs="Arial"/>
                <w:color w:val="000000"/>
                <w:sz w:val="24"/>
                <w:szCs w:val="24"/>
                <w:lang w:val="es-CO"/>
              </w:rPr>
            </w:pPr>
            <w:r w:rsidRPr="00D966E9">
              <w:rPr>
                <w:rFonts w:ascii="Arial" w:hAnsi="Arial" w:cs="Arial"/>
                <w:color w:val="000000"/>
                <w:sz w:val="24"/>
                <w:szCs w:val="24"/>
                <w:lang w:val="es-CO"/>
              </w:rPr>
              <w:t>Describe la estructura interna de la materia, basándose en los modelos atómicos desarrollados por los científicos a través del tiempo.</w:t>
            </w:r>
          </w:p>
        </w:tc>
      </w:tr>
      <w:tr w:rsidR="00723FC1" w:rsidRPr="00D966E9" w14:paraId="1CF4BACA" w14:textId="77777777" w:rsidTr="00302F4E">
        <w:trPr>
          <w:trHeight w:val="66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B370FC"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3D024778"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C8ADB"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E7B93F" w14:textId="5FCE3E1E" w:rsidR="00723FC1" w:rsidRPr="00D966E9" w:rsidRDefault="00723FC1" w:rsidP="00723FC1">
            <w:pPr>
              <w:pStyle w:val="Sinespaciado1"/>
              <w:numPr>
                <w:ilvl w:val="0"/>
                <w:numId w:val="47"/>
              </w:numPr>
              <w:jc w:val="both"/>
              <w:rPr>
                <w:rFonts w:ascii="Arial" w:hAnsi="Arial" w:cs="Arial"/>
                <w:sz w:val="24"/>
                <w:szCs w:val="24"/>
                <w:lang w:val="es-ES"/>
              </w:rPr>
            </w:pPr>
            <w:r w:rsidRPr="00D966E9">
              <w:rPr>
                <w:rFonts w:ascii="Arial" w:hAnsi="Arial" w:cs="Arial"/>
                <w:sz w:val="24"/>
                <w:szCs w:val="24"/>
                <w:lang w:val="es-ES"/>
              </w:rPr>
              <w:t xml:space="preserve">Conoce elementos de la tabla periódica </w:t>
            </w:r>
            <w:r w:rsidR="00A5152F" w:rsidRPr="00D966E9">
              <w:rPr>
                <w:rFonts w:ascii="Arial" w:hAnsi="Arial" w:cs="Arial"/>
                <w:sz w:val="24"/>
                <w:szCs w:val="24"/>
                <w:lang w:val="es-ES"/>
              </w:rPr>
              <w:t>de acuerdo con</w:t>
            </w:r>
            <w:r w:rsidRPr="00D966E9">
              <w:rPr>
                <w:rFonts w:ascii="Arial" w:hAnsi="Arial" w:cs="Arial"/>
                <w:sz w:val="24"/>
                <w:szCs w:val="24"/>
                <w:lang w:val="es-ES"/>
              </w:rPr>
              <w:t xml:space="preserve"> sus propiedades físicas y químicas, número atómico y distribución electrónica.</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3BBA5684" w14:textId="32574F6E" w:rsidR="00723FC1" w:rsidRPr="00D966E9" w:rsidRDefault="00723FC1" w:rsidP="00723FC1">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D966E9">
              <w:rPr>
                <w:rFonts w:ascii="Arial" w:hAnsi="Arial" w:cs="Arial"/>
                <w:color w:val="000000"/>
                <w:sz w:val="24"/>
                <w:szCs w:val="24"/>
              </w:rPr>
              <w:t xml:space="preserve">Ubica elementos representativos en la tabla periódica </w:t>
            </w:r>
            <w:r w:rsidR="00A5152F" w:rsidRPr="00D966E9">
              <w:rPr>
                <w:rFonts w:ascii="Arial" w:hAnsi="Arial" w:cs="Arial"/>
                <w:color w:val="000000"/>
                <w:sz w:val="24"/>
                <w:szCs w:val="24"/>
              </w:rPr>
              <w:t>de acuerdo con</w:t>
            </w:r>
            <w:r w:rsidRPr="00D966E9">
              <w:rPr>
                <w:rFonts w:ascii="Arial" w:hAnsi="Arial" w:cs="Arial"/>
                <w:color w:val="000000"/>
                <w:sz w:val="24"/>
                <w:szCs w:val="24"/>
              </w:rPr>
              <w:t xml:space="preserve"> su distribución electrónica.</w:t>
            </w:r>
          </w:p>
          <w:p w14:paraId="7695DB5E" w14:textId="77777777" w:rsidR="00723FC1" w:rsidRPr="00D966E9" w:rsidRDefault="00723FC1" w:rsidP="00723FC1">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D966E9">
              <w:rPr>
                <w:rFonts w:ascii="Arial" w:hAnsi="Arial" w:cs="Arial"/>
                <w:sz w:val="24"/>
                <w:szCs w:val="24"/>
              </w:rPr>
              <w:t>Realiza la distribución electrónica para un elemento químico.</w:t>
            </w:r>
          </w:p>
          <w:p w14:paraId="6E0DA80C" w14:textId="77777777" w:rsidR="00723FC1" w:rsidRPr="00D966E9" w:rsidRDefault="00723FC1" w:rsidP="00723FC1">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D966E9">
              <w:rPr>
                <w:rFonts w:ascii="Arial" w:hAnsi="Arial" w:cs="Arial"/>
                <w:color w:val="000000"/>
                <w:sz w:val="24"/>
                <w:szCs w:val="24"/>
                <w:lang w:val="es-CO"/>
              </w:rPr>
              <w:t xml:space="preserve">Nombra compuestos utilizando la nomenclatura tradicional y stock </w:t>
            </w:r>
          </w:p>
        </w:tc>
      </w:tr>
      <w:tr w:rsidR="00723FC1" w:rsidRPr="00D966E9" w14:paraId="065D787E" w14:textId="77777777" w:rsidTr="00302F4E">
        <w:trPr>
          <w:trHeight w:val="66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AE968B"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0BD2576C"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EXPLICACION DE FNOMENOS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086B4"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EC7145" w14:textId="77777777" w:rsidR="00723FC1" w:rsidRPr="00D966E9" w:rsidRDefault="00723FC1" w:rsidP="00723FC1">
            <w:pPr>
              <w:pStyle w:val="Prrafodelista"/>
              <w:numPr>
                <w:ilvl w:val="0"/>
                <w:numId w:val="48"/>
              </w:numPr>
              <w:spacing w:after="0" w:line="240" w:lineRule="auto"/>
              <w:jc w:val="both"/>
              <w:rPr>
                <w:rFonts w:ascii="Arial" w:hAnsi="Arial" w:cs="Arial"/>
                <w:sz w:val="24"/>
                <w:szCs w:val="24"/>
                <w:lang w:val="es-419"/>
              </w:rPr>
            </w:pPr>
            <w:r w:rsidRPr="00D966E9">
              <w:rPr>
                <w:rFonts w:ascii="Arial" w:hAnsi="Arial" w:cs="Arial"/>
                <w:bCs/>
                <w:sz w:val="24"/>
                <w:szCs w:val="24"/>
              </w:rPr>
              <w:t>Explica como las sustancias se forman a partir de la interacción de los elementos y que estos se encuentran agrupados en un sistema periódico</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1BC241A8" w14:textId="37F06495" w:rsidR="00723FC1" w:rsidRPr="00D966E9" w:rsidRDefault="00723FC1" w:rsidP="00723FC1">
            <w:pPr>
              <w:pStyle w:val="Prrafodelista"/>
              <w:numPr>
                <w:ilvl w:val="0"/>
                <w:numId w:val="49"/>
              </w:numPr>
              <w:autoSpaceDE w:val="0"/>
              <w:autoSpaceDN w:val="0"/>
              <w:adjustRightInd w:val="0"/>
              <w:spacing w:after="0" w:line="240" w:lineRule="auto"/>
              <w:jc w:val="both"/>
              <w:rPr>
                <w:rFonts w:ascii="Arial" w:hAnsi="Arial" w:cs="Arial"/>
                <w:color w:val="000000"/>
                <w:sz w:val="24"/>
                <w:szCs w:val="24"/>
                <w:lang w:val="es-CO"/>
              </w:rPr>
            </w:pPr>
            <w:r w:rsidRPr="00D966E9">
              <w:rPr>
                <w:rFonts w:ascii="Arial" w:hAnsi="Arial" w:cs="Arial"/>
                <w:sz w:val="24"/>
                <w:szCs w:val="24"/>
              </w:rPr>
              <w:t xml:space="preserve">Formula y escribe la nomenclatura </w:t>
            </w:r>
            <w:r w:rsidR="00A5152F" w:rsidRPr="00D966E9">
              <w:rPr>
                <w:rFonts w:ascii="Arial" w:hAnsi="Arial" w:cs="Arial"/>
                <w:sz w:val="24"/>
                <w:szCs w:val="24"/>
              </w:rPr>
              <w:t>de compuestos</w:t>
            </w:r>
            <w:r w:rsidRPr="00D966E9">
              <w:rPr>
                <w:rFonts w:ascii="Arial" w:hAnsi="Arial" w:cs="Arial"/>
                <w:sz w:val="24"/>
                <w:szCs w:val="24"/>
              </w:rPr>
              <w:t xml:space="preserve"> inorgánicos.</w:t>
            </w:r>
          </w:p>
        </w:tc>
      </w:tr>
      <w:tr w:rsidR="00723FC1" w:rsidRPr="00D966E9" w14:paraId="51CF9DE3" w14:textId="77777777" w:rsidTr="00302F4E">
        <w:trPr>
          <w:trHeight w:val="66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E41E90"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2C755B45"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USO DEL CONOCIMEINTO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D3B418E" w14:textId="77777777" w:rsidR="00723FC1" w:rsidRPr="00D966E9" w:rsidRDefault="00723FC1">
            <w:pPr>
              <w:spacing w:after="0" w:line="240" w:lineRule="auto"/>
              <w:rPr>
                <w:rFonts w:ascii="Arial" w:hAnsi="Arial" w:cs="Arial"/>
                <w:b/>
                <w:bCs/>
                <w:color w:val="000000" w:themeColor="text1"/>
                <w:sz w:val="24"/>
                <w:szCs w:val="24"/>
                <w:lang w:val="es-CO"/>
              </w:rPr>
            </w:pPr>
            <w:r w:rsidRPr="00D966E9">
              <w:rPr>
                <w:rFonts w:ascii="Arial" w:hAnsi="Arial" w:cs="Arial"/>
                <w:b/>
                <w:bCs/>
                <w:color w:val="000000" w:themeColor="text1"/>
                <w:sz w:val="24"/>
                <w:szCs w:val="24"/>
                <w:lang w:val="es-CO"/>
              </w:rPr>
              <w:t>UNIDAD 2:</w:t>
            </w:r>
          </w:p>
          <w:p w14:paraId="554EB61B" w14:textId="77777777" w:rsidR="00723FC1" w:rsidRPr="00D966E9" w:rsidRDefault="00723FC1" w:rsidP="00723FC1">
            <w:pPr>
              <w:numPr>
                <w:ilvl w:val="0"/>
                <w:numId w:val="50"/>
              </w:numPr>
              <w:spacing w:after="0" w:line="240" w:lineRule="auto"/>
              <w:rPr>
                <w:rFonts w:ascii="Arial" w:hAnsi="Arial" w:cs="Arial"/>
                <w:b/>
                <w:bCs/>
                <w:color w:val="000000" w:themeColor="text1"/>
                <w:sz w:val="24"/>
                <w:szCs w:val="24"/>
                <w:lang w:val="es-CO"/>
              </w:rPr>
            </w:pPr>
            <w:r w:rsidRPr="00D966E9">
              <w:rPr>
                <w:rFonts w:ascii="Arial" w:hAnsi="Arial" w:cs="Arial"/>
                <w:b/>
                <w:bCs/>
                <w:color w:val="000000" w:themeColor="text1"/>
                <w:sz w:val="24"/>
                <w:szCs w:val="24"/>
                <w:lang w:val="es-CO"/>
              </w:rPr>
              <w:t xml:space="preserve">FUERZAS ELECTROSTATICAS </w:t>
            </w:r>
          </w:p>
          <w:p w14:paraId="47AD1BA0"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 CORRIENTE ELCTRICA Y CONDUCTIVIDAD</w:t>
            </w:r>
          </w:p>
          <w:p w14:paraId="57099F97"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 USOS DE LA ELECTRICIDAD</w:t>
            </w:r>
          </w:p>
          <w:p w14:paraId="273C5539" w14:textId="77777777" w:rsidR="00723FC1" w:rsidRPr="00D966E9" w:rsidRDefault="00723FC1" w:rsidP="00723FC1">
            <w:pPr>
              <w:numPr>
                <w:ilvl w:val="0"/>
                <w:numId w:val="50"/>
              </w:numPr>
              <w:spacing w:after="0" w:line="240" w:lineRule="auto"/>
              <w:rPr>
                <w:rFonts w:ascii="Arial" w:hAnsi="Arial" w:cs="Arial"/>
                <w:b/>
                <w:bCs/>
                <w:color w:val="000000" w:themeColor="text1"/>
                <w:sz w:val="24"/>
                <w:szCs w:val="24"/>
                <w:lang w:val="es-CO"/>
              </w:rPr>
            </w:pPr>
            <w:r w:rsidRPr="00D966E9">
              <w:rPr>
                <w:rFonts w:ascii="Arial" w:hAnsi="Arial" w:cs="Arial"/>
                <w:b/>
                <w:bCs/>
                <w:color w:val="000000" w:themeColor="text1"/>
                <w:sz w:val="24"/>
                <w:szCs w:val="24"/>
                <w:lang w:val="es-CO"/>
              </w:rPr>
              <w:t>FUERZAS MAGNETICAS</w:t>
            </w:r>
          </w:p>
          <w:p w14:paraId="509E3EBA"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
                <w:bCs/>
                <w:color w:val="000000" w:themeColor="text1"/>
                <w:sz w:val="24"/>
                <w:szCs w:val="24"/>
                <w:lang w:val="es-CO"/>
              </w:rPr>
              <w:t xml:space="preserve">- </w:t>
            </w:r>
            <w:r w:rsidRPr="00D966E9">
              <w:rPr>
                <w:rFonts w:ascii="Arial" w:hAnsi="Arial" w:cs="Arial"/>
                <w:bCs/>
                <w:color w:val="000000" w:themeColor="text1"/>
                <w:sz w:val="24"/>
                <w:szCs w:val="24"/>
                <w:lang w:val="es-CO"/>
              </w:rPr>
              <w:t>MEGNETISMO</w:t>
            </w:r>
          </w:p>
          <w:p w14:paraId="61D9494C"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 POLOS MAGNETICOS</w:t>
            </w:r>
          </w:p>
          <w:p w14:paraId="67DDDFBE"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lastRenderedPageBreak/>
              <w:t>- LA BRUJULA: APLICACIONES</w:t>
            </w:r>
          </w:p>
          <w:p w14:paraId="45DD74E2" w14:textId="77777777" w:rsidR="00723FC1" w:rsidRPr="00D966E9" w:rsidRDefault="00723FC1">
            <w:pPr>
              <w:spacing w:after="0" w:line="240" w:lineRule="auto"/>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 POLOS MAGNETICOS DE LA TIERRA</w:t>
            </w:r>
          </w:p>
          <w:p w14:paraId="5BD9DB6A" w14:textId="77777777" w:rsidR="00723FC1" w:rsidRPr="00D966E9" w:rsidRDefault="00723FC1">
            <w:pPr>
              <w:spacing w:after="0" w:line="240" w:lineRule="auto"/>
              <w:jc w:val="both"/>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C35F21" w14:textId="77777777" w:rsidR="00723FC1" w:rsidRPr="00D966E9" w:rsidRDefault="00723FC1" w:rsidP="00723FC1">
            <w:pPr>
              <w:pStyle w:val="Prrafodelista"/>
              <w:numPr>
                <w:ilvl w:val="0"/>
                <w:numId w:val="51"/>
              </w:numPr>
              <w:spacing w:after="0" w:line="240" w:lineRule="auto"/>
              <w:jc w:val="both"/>
              <w:rPr>
                <w:rFonts w:ascii="Arial" w:hAnsi="Arial" w:cs="Arial"/>
                <w:sz w:val="24"/>
                <w:szCs w:val="24"/>
                <w:lang w:val="es-419"/>
              </w:rPr>
            </w:pPr>
            <w:r w:rsidRPr="00D966E9">
              <w:rPr>
                <w:rFonts w:ascii="Arial" w:hAnsi="Arial" w:cs="Arial"/>
                <w:bCs/>
                <w:sz w:val="24"/>
                <w:szCs w:val="24"/>
                <w:lang w:val="es-CO"/>
              </w:rPr>
              <w:lastRenderedPageBreak/>
              <w:t xml:space="preserve"> Identifico las funciones de los componentes de un circuito eléctrico</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152544DD" w14:textId="77777777" w:rsidR="00723FC1" w:rsidRPr="00D966E9" w:rsidRDefault="00723FC1" w:rsidP="00723FC1">
            <w:pPr>
              <w:pStyle w:val="Prrafodelista"/>
              <w:numPr>
                <w:ilvl w:val="0"/>
                <w:numId w:val="51"/>
              </w:numPr>
              <w:autoSpaceDE w:val="0"/>
              <w:autoSpaceDN w:val="0"/>
              <w:adjustRightInd w:val="0"/>
              <w:spacing w:after="0" w:line="240" w:lineRule="auto"/>
              <w:jc w:val="both"/>
              <w:rPr>
                <w:rFonts w:ascii="Arial" w:hAnsi="Arial" w:cs="Arial"/>
                <w:sz w:val="24"/>
                <w:szCs w:val="24"/>
                <w:lang w:val="es-CO"/>
              </w:rPr>
            </w:pPr>
            <w:r w:rsidRPr="00D966E9">
              <w:rPr>
                <w:rFonts w:ascii="Arial" w:hAnsi="Arial" w:cs="Arial"/>
                <w:sz w:val="24"/>
                <w:szCs w:val="24"/>
                <w:lang w:val="es-CO"/>
              </w:rPr>
              <w:t>Elabora circuitos eléctricos sencillos y explica su funcionamiento</w:t>
            </w:r>
          </w:p>
        </w:tc>
      </w:tr>
      <w:tr w:rsidR="00723FC1" w:rsidRPr="00D966E9" w14:paraId="5D3FE7BC" w14:textId="77777777" w:rsidTr="00302F4E">
        <w:trPr>
          <w:trHeight w:val="66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4E8F1DF"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1793BAC7"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111B4"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C0DCB7" w14:textId="77777777" w:rsidR="00723FC1" w:rsidRPr="00D966E9" w:rsidRDefault="00723FC1" w:rsidP="00723FC1">
            <w:pPr>
              <w:pStyle w:val="Sinespaciado1"/>
              <w:numPr>
                <w:ilvl w:val="0"/>
                <w:numId w:val="51"/>
              </w:numPr>
              <w:jc w:val="both"/>
              <w:rPr>
                <w:rFonts w:ascii="Arial" w:hAnsi="Arial" w:cs="Arial"/>
                <w:bCs/>
                <w:sz w:val="24"/>
                <w:szCs w:val="24"/>
                <w:lang w:val="es-ES"/>
              </w:rPr>
            </w:pPr>
            <w:r w:rsidRPr="00D966E9">
              <w:rPr>
                <w:rFonts w:ascii="Arial" w:hAnsi="Arial" w:cs="Arial"/>
                <w:bCs/>
                <w:sz w:val="24"/>
                <w:szCs w:val="24"/>
                <w:lang w:val="es-ES"/>
              </w:rPr>
              <w:t>Verifico la acción de fuerzas electrostáticas y magnéticas y explico su relación con la carga eléctrica</w:t>
            </w:r>
          </w:p>
          <w:p w14:paraId="7EE02667" w14:textId="77777777" w:rsidR="00723FC1" w:rsidRPr="00D966E9" w:rsidRDefault="00723FC1">
            <w:pPr>
              <w:pStyle w:val="Prrafodelista"/>
              <w:spacing w:after="0" w:line="240" w:lineRule="auto"/>
              <w:jc w:val="both"/>
              <w:rPr>
                <w:rFonts w:ascii="Arial" w:hAnsi="Arial" w:cs="Arial"/>
                <w:sz w:val="24"/>
                <w:szCs w:val="24"/>
                <w:lang w:val="es-CO"/>
              </w:rPr>
            </w:pP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782E3A05" w14:textId="77777777" w:rsidR="00723FC1" w:rsidRPr="00D966E9" w:rsidRDefault="00723FC1" w:rsidP="00723FC1">
            <w:pPr>
              <w:pStyle w:val="Prrafodelista"/>
              <w:numPr>
                <w:ilvl w:val="0"/>
                <w:numId w:val="51"/>
              </w:numPr>
              <w:autoSpaceDE w:val="0"/>
              <w:autoSpaceDN w:val="0"/>
              <w:adjustRightInd w:val="0"/>
              <w:spacing w:after="0" w:line="240" w:lineRule="auto"/>
              <w:jc w:val="both"/>
              <w:rPr>
                <w:rFonts w:ascii="Arial" w:hAnsi="Arial" w:cs="Arial"/>
                <w:color w:val="000000"/>
                <w:sz w:val="24"/>
                <w:szCs w:val="24"/>
                <w:lang w:val="es-CO"/>
              </w:rPr>
            </w:pPr>
            <w:r w:rsidRPr="00D966E9">
              <w:rPr>
                <w:rFonts w:ascii="Arial" w:hAnsi="Arial" w:cs="Arial"/>
                <w:sz w:val="24"/>
                <w:szCs w:val="24"/>
              </w:rPr>
              <w:t xml:space="preserve">Establece la existencia de dos clases de carga eléctrica </w:t>
            </w:r>
          </w:p>
          <w:p w14:paraId="2074D4B8" w14:textId="77777777" w:rsidR="00723FC1" w:rsidRPr="00D966E9" w:rsidRDefault="00723FC1" w:rsidP="00723FC1">
            <w:pPr>
              <w:pStyle w:val="Prrafodelista"/>
              <w:numPr>
                <w:ilvl w:val="0"/>
                <w:numId w:val="51"/>
              </w:numPr>
              <w:autoSpaceDE w:val="0"/>
              <w:autoSpaceDN w:val="0"/>
              <w:adjustRightInd w:val="0"/>
              <w:spacing w:after="0" w:line="240" w:lineRule="auto"/>
              <w:jc w:val="both"/>
              <w:rPr>
                <w:rFonts w:ascii="Arial" w:hAnsi="Arial" w:cs="Arial"/>
                <w:color w:val="000000"/>
                <w:sz w:val="24"/>
                <w:szCs w:val="24"/>
                <w:lang w:val="es-CO"/>
              </w:rPr>
            </w:pPr>
            <w:r w:rsidRPr="00D966E9">
              <w:rPr>
                <w:rFonts w:ascii="Arial" w:hAnsi="Arial" w:cs="Arial"/>
                <w:sz w:val="24"/>
                <w:szCs w:val="24"/>
              </w:rPr>
              <w:t xml:space="preserve"> Determina el tipo de fuerzas que ejercen cuerpos cargados eléctricamente. </w:t>
            </w:r>
          </w:p>
          <w:p w14:paraId="3D1156E8" w14:textId="3ABCDF27" w:rsidR="00723FC1" w:rsidRPr="00D966E9" w:rsidRDefault="00A5152F" w:rsidP="00723FC1">
            <w:pPr>
              <w:pStyle w:val="Prrafodelista"/>
              <w:numPr>
                <w:ilvl w:val="0"/>
                <w:numId w:val="51"/>
              </w:numPr>
              <w:autoSpaceDE w:val="0"/>
              <w:autoSpaceDN w:val="0"/>
              <w:adjustRightInd w:val="0"/>
              <w:spacing w:after="0" w:line="240" w:lineRule="auto"/>
              <w:jc w:val="both"/>
              <w:rPr>
                <w:rFonts w:ascii="Arial" w:hAnsi="Arial" w:cs="Arial"/>
                <w:color w:val="000000"/>
                <w:sz w:val="24"/>
                <w:szCs w:val="24"/>
                <w:lang w:val="es-CO"/>
              </w:rPr>
            </w:pPr>
            <w:r w:rsidRPr="00D966E9">
              <w:rPr>
                <w:rFonts w:ascii="Arial" w:hAnsi="Arial" w:cs="Arial"/>
                <w:sz w:val="24"/>
                <w:szCs w:val="24"/>
              </w:rPr>
              <w:t>Diferencias materiales</w:t>
            </w:r>
            <w:r w:rsidR="00723FC1" w:rsidRPr="00D966E9">
              <w:rPr>
                <w:rFonts w:ascii="Arial" w:hAnsi="Arial" w:cs="Arial"/>
                <w:sz w:val="24"/>
                <w:szCs w:val="24"/>
              </w:rPr>
              <w:t xml:space="preserve"> conductores y aisladores.</w:t>
            </w:r>
          </w:p>
        </w:tc>
      </w:tr>
      <w:tr w:rsidR="00723FC1" w:rsidRPr="00D966E9" w14:paraId="71D388E1" w14:textId="77777777" w:rsidTr="00302F4E">
        <w:trPr>
          <w:trHeight w:val="66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A9EEE3"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4D3E6144"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EXPLICACION DE FNOMENOS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64FA2"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C9E333" w14:textId="77777777" w:rsidR="00723FC1" w:rsidRPr="00D966E9" w:rsidRDefault="00723FC1" w:rsidP="00723FC1">
            <w:pPr>
              <w:pStyle w:val="Prrafodelista"/>
              <w:numPr>
                <w:ilvl w:val="0"/>
                <w:numId w:val="51"/>
              </w:numPr>
              <w:spacing w:after="0" w:line="240" w:lineRule="auto"/>
              <w:jc w:val="both"/>
              <w:rPr>
                <w:rFonts w:ascii="Arial" w:hAnsi="Arial" w:cs="Arial"/>
                <w:sz w:val="24"/>
                <w:szCs w:val="24"/>
                <w:lang w:val="es-419"/>
              </w:rPr>
            </w:pPr>
            <w:r w:rsidRPr="00D966E9">
              <w:rPr>
                <w:rFonts w:ascii="Arial" w:eastAsia="Roundy Roman" w:hAnsi="Arial" w:cs="Arial"/>
                <w:color w:val="231F20"/>
                <w:sz w:val="24"/>
                <w:szCs w:val="24"/>
                <w:lang w:val="es-CO" w:eastAsia="zh-CN" w:bidi="ar"/>
              </w:rPr>
              <w:t xml:space="preserve">Resuelve situaciones cotidianas sobre el movimiento y los </w:t>
            </w:r>
            <w:r w:rsidRPr="00D966E9">
              <w:rPr>
                <w:rFonts w:ascii="Arial" w:eastAsia="Roundy-Roman" w:hAnsi="Arial" w:cs="Arial"/>
                <w:color w:val="231F20"/>
                <w:sz w:val="24"/>
                <w:szCs w:val="24"/>
                <w:lang w:val="es-CO" w:eastAsia="zh-CN" w:bidi="ar"/>
              </w:rPr>
              <w:lastRenderedPageBreak/>
              <w:t>fenómenos electromagnéticos empleando métodos, teorías y conceptos de las ciencias que lo aproxime a las formas de hacer del científico</w:t>
            </w:r>
          </w:p>
          <w:p w14:paraId="691E045A" w14:textId="77777777" w:rsidR="00723FC1" w:rsidRPr="00D966E9" w:rsidRDefault="00723FC1" w:rsidP="00723FC1">
            <w:pPr>
              <w:pStyle w:val="Prrafodelista"/>
              <w:numPr>
                <w:ilvl w:val="0"/>
                <w:numId w:val="51"/>
              </w:numPr>
              <w:spacing w:after="0" w:line="240" w:lineRule="auto"/>
              <w:jc w:val="both"/>
              <w:rPr>
                <w:rFonts w:ascii="Arial" w:hAnsi="Arial" w:cs="Arial"/>
                <w:sz w:val="24"/>
                <w:szCs w:val="24"/>
                <w:lang w:val="es-419"/>
              </w:rPr>
            </w:pP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3F99CF08" w14:textId="77777777" w:rsidR="00723FC1" w:rsidRPr="00D966E9" w:rsidRDefault="00723FC1" w:rsidP="00723FC1">
            <w:pPr>
              <w:pStyle w:val="Sinespaciado1"/>
              <w:numPr>
                <w:ilvl w:val="0"/>
                <w:numId w:val="51"/>
              </w:numPr>
              <w:jc w:val="both"/>
              <w:rPr>
                <w:rFonts w:ascii="Arial" w:eastAsia="SimSun" w:hAnsi="Arial" w:cs="Arial"/>
                <w:sz w:val="24"/>
                <w:szCs w:val="24"/>
                <w:lang w:val="es-ES"/>
              </w:rPr>
            </w:pPr>
            <w:r w:rsidRPr="00D966E9">
              <w:rPr>
                <w:rFonts w:ascii="Arial" w:eastAsia="SimSun" w:hAnsi="Arial" w:cs="Arial"/>
                <w:sz w:val="24"/>
                <w:szCs w:val="24"/>
                <w:lang w:val="es-ES"/>
              </w:rPr>
              <w:lastRenderedPageBreak/>
              <w:t>Explica fenómenos eléctricos y magnéticos en la vida cotidiana.</w:t>
            </w:r>
          </w:p>
          <w:p w14:paraId="0AA833AF" w14:textId="77777777" w:rsidR="00723FC1" w:rsidRPr="00D966E9" w:rsidRDefault="00723FC1">
            <w:pPr>
              <w:pStyle w:val="Prrafodelista"/>
              <w:autoSpaceDE w:val="0"/>
              <w:autoSpaceDN w:val="0"/>
              <w:adjustRightInd w:val="0"/>
              <w:spacing w:after="0" w:line="240" w:lineRule="auto"/>
              <w:jc w:val="both"/>
              <w:rPr>
                <w:rFonts w:ascii="Arial" w:eastAsiaTheme="minorHAnsi" w:hAnsi="Arial" w:cs="Arial"/>
                <w:color w:val="000000"/>
                <w:sz w:val="24"/>
                <w:szCs w:val="24"/>
                <w:lang w:val="es-CO"/>
              </w:rPr>
            </w:pPr>
          </w:p>
        </w:tc>
      </w:tr>
      <w:tr w:rsidR="00723FC1" w:rsidRPr="00D966E9" w14:paraId="1B6ED19C" w14:textId="77777777" w:rsidTr="00302F4E">
        <w:trPr>
          <w:trHeight w:val="557"/>
        </w:trPr>
        <w:tc>
          <w:tcPr>
            <w:tcW w:w="232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370471" w14:textId="77777777" w:rsidR="00723FC1" w:rsidRPr="00D966E9" w:rsidRDefault="00723FC1">
            <w:pPr>
              <w:pStyle w:val="Sinespaciado"/>
              <w:rPr>
                <w:rFonts w:ascii="Arial" w:hAnsi="Arial" w:cs="Arial"/>
                <w:b/>
                <w:sz w:val="24"/>
                <w:szCs w:val="24"/>
                <w:lang w:val="es-419"/>
              </w:rPr>
            </w:pPr>
          </w:p>
          <w:p w14:paraId="68B241AF" w14:textId="77777777" w:rsidR="00723FC1" w:rsidRPr="00D966E9" w:rsidRDefault="00723FC1">
            <w:pPr>
              <w:pStyle w:val="Sinespaciado"/>
              <w:rPr>
                <w:rFonts w:ascii="Arial" w:hAnsi="Arial" w:cs="Arial"/>
                <w:b/>
                <w:sz w:val="24"/>
                <w:szCs w:val="24"/>
                <w:lang w:val="es-419"/>
              </w:rPr>
            </w:pPr>
          </w:p>
          <w:p w14:paraId="198EC03A" w14:textId="77777777" w:rsidR="00723FC1" w:rsidRPr="00D966E9" w:rsidRDefault="00723FC1">
            <w:pPr>
              <w:pStyle w:val="Sinespaciado"/>
              <w:jc w:val="center"/>
              <w:rPr>
                <w:rFonts w:ascii="Arial" w:hAnsi="Arial" w:cs="Arial"/>
                <w:b/>
                <w:sz w:val="24"/>
                <w:szCs w:val="24"/>
                <w:lang w:val="es-419"/>
              </w:rPr>
            </w:pPr>
            <w:r w:rsidRPr="00D966E9">
              <w:rPr>
                <w:rFonts w:ascii="Arial" w:hAnsi="Arial" w:cs="Arial"/>
                <w:b/>
                <w:sz w:val="24"/>
                <w:szCs w:val="24"/>
                <w:lang w:val="es-419"/>
              </w:rPr>
              <w:t>ENTORNO VIVO</w:t>
            </w:r>
          </w:p>
        </w:tc>
        <w:tc>
          <w:tcPr>
            <w:tcW w:w="2496" w:type="dxa"/>
            <w:tcBorders>
              <w:top w:val="single" w:sz="4" w:space="0" w:color="auto"/>
              <w:left w:val="single" w:sz="4" w:space="0" w:color="auto"/>
              <w:bottom w:val="single" w:sz="4" w:space="0" w:color="auto"/>
              <w:right w:val="single" w:sz="4" w:space="0" w:color="auto"/>
            </w:tcBorders>
            <w:hideMark/>
          </w:tcPr>
          <w:p w14:paraId="0A19BC28" w14:textId="77777777" w:rsidR="00723FC1" w:rsidRDefault="00723FC1">
            <w:pPr>
              <w:spacing w:after="0" w:line="240" w:lineRule="auto"/>
              <w:jc w:val="both"/>
              <w:rPr>
                <w:rFonts w:ascii="Arial" w:hAnsi="Arial" w:cs="Arial"/>
                <w:b/>
                <w:sz w:val="24"/>
                <w:szCs w:val="24"/>
                <w:lang w:val="es-CO"/>
              </w:rPr>
            </w:pPr>
            <w:r w:rsidRPr="00D966E9">
              <w:rPr>
                <w:rFonts w:ascii="Arial" w:hAnsi="Arial" w:cs="Arial"/>
                <w:b/>
                <w:sz w:val="24"/>
                <w:szCs w:val="24"/>
                <w:lang w:val="es-CO"/>
              </w:rPr>
              <w:t>USO DEL CONOCIMEINTO</w:t>
            </w:r>
          </w:p>
          <w:p w14:paraId="147128E5" w14:textId="070A2628" w:rsidR="00586C03" w:rsidRPr="00D966E9" w:rsidRDefault="00586C03">
            <w:pPr>
              <w:spacing w:after="0" w:line="240" w:lineRule="auto"/>
              <w:jc w:val="both"/>
              <w:rPr>
                <w:rFonts w:ascii="Arial" w:hAnsi="Arial" w:cs="Arial"/>
                <w:b/>
                <w:sz w:val="24"/>
                <w:szCs w:val="24"/>
              </w:rPr>
            </w:pPr>
            <w:r>
              <w:rPr>
                <w:rFonts w:ascii="Arial" w:hAnsi="Arial" w:cs="Arial"/>
                <w:b/>
                <w:sz w:val="24"/>
                <w:szCs w:val="24"/>
              </w:rPr>
              <w:t>CIENTIFICO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43A9908"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UNIDAD 3:</w:t>
            </w:r>
          </w:p>
          <w:p w14:paraId="670D9874"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LOS ECOSISTEMAS, ESTRUCTRA Y FUNCIONAMIENTO</w:t>
            </w:r>
          </w:p>
          <w:p w14:paraId="0F9E7E19"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1. GENERALIDADES DE LOS ECOSISTEMAS</w:t>
            </w:r>
          </w:p>
          <w:p w14:paraId="4E584465" w14:textId="77777777" w:rsidR="00723FC1" w:rsidRPr="00D966E9" w:rsidRDefault="00723FC1" w:rsidP="00723FC1">
            <w:pPr>
              <w:pStyle w:val="Prrafodelista1"/>
              <w:numPr>
                <w:ilvl w:val="0"/>
                <w:numId w:val="52"/>
              </w:numPr>
              <w:spacing w:after="0"/>
              <w:jc w:val="left"/>
              <w:rPr>
                <w:rFonts w:ascii="Arial" w:hAnsi="Arial" w:cs="Arial"/>
                <w:sz w:val="24"/>
                <w:szCs w:val="24"/>
              </w:rPr>
            </w:pPr>
            <w:r w:rsidRPr="00D966E9">
              <w:rPr>
                <w:rFonts w:ascii="Arial" w:hAnsi="Arial" w:cs="Arial"/>
                <w:sz w:val="24"/>
                <w:szCs w:val="24"/>
              </w:rPr>
              <w:t>Factores bióticos</w:t>
            </w:r>
          </w:p>
          <w:p w14:paraId="2B44C330" w14:textId="77777777" w:rsidR="00723FC1" w:rsidRPr="00D966E9" w:rsidRDefault="00723FC1" w:rsidP="00723FC1">
            <w:pPr>
              <w:pStyle w:val="Prrafodelista1"/>
              <w:numPr>
                <w:ilvl w:val="0"/>
                <w:numId w:val="52"/>
              </w:numPr>
              <w:spacing w:after="0"/>
              <w:jc w:val="left"/>
              <w:rPr>
                <w:rFonts w:ascii="Arial" w:hAnsi="Arial" w:cs="Arial"/>
                <w:sz w:val="24"/>
                <w:szCs w:val="24"/>
              </w:rPr>
            </w:pPr>
            <w:r w:rsidRPr="00D966E9">
              <w:rPr>
                <w:rFonts w:ascii="Arial" w:hAnsi="Arial" w:cs="Arial"/>
                <w:sz w:val="24"/>
                <w:szCs w:val="24"/>
              </w:rPr>
              <w:t>Factores abióticos</w:t>
            </w:r>
          </w:p>
          <w:p w14:paraId="0800E2E1" w14:textId="77777777" w:rsidR="00723FC1" w:rsidRPr="00D966E9" w:rsidRDefault="00723FC1">
            <w:pPr>
              <w:pStyle w:val="Sinespaciado1"/>
              <w:rPr>
                <w:rFonts w:ascii="Arial" w:hAnsi="Arial" w:cs="Arial"/>
                <w:b/>
                <w:sz w:val="24"/>
                <w:szCs w:val="24"/>
              </w:rPr>
            </w:pPr>
            <w:r w:rsidRPr="00D966E9">
              <w:rPr>
                <w:rFonts w:ascii="Arial" w:hAnsi="Arial" w:cs="Arial"/>
                <w:b/>
                <w:sz w:val="24"/>
                <w:szCs w:val="24"/>
              </w:rPr>
              <w:t>2. RELACIONES ECOLÓGICAS</w:t>
            </w:r>
          </w:p>
          <w:p w14:paraId="250C8E6F" w14:textId="77777777" w:rsidR="00723FC1" w:rsidRPr="00D966E9" w:rsidRDefault="00723FC1">
            <w:pPr>
              <w:pStyle w:val="Sinespaciado1"/>
              <w:rPr>
                <w:rFonts w:ascii="Arial" w:hAnsi="Arial" w:cs="Arial"/>
                <w:sz w:val="24"/>
                <w:szCs w:val="24"/>
              </w:rPr>
            </w:pPr>
            <w:r w:rsidRPr="00D966E9">
              <w:rPr>
                <w:rFonts w:ascii="Arial" w:hAnsi="Arial" w:cs="Arial"/>
                <w:sz w:val="24"/>
                <w:szCs w:val="24"/>
              </w:rPr>
              <w:t xml:space="preserve">- </w:t>
            </w:r>
            <w:proofErr w:type="spellStart"/>
            <w:r w:rsidRPr="00D966E9">
              <w:rPr>
                <w:rFonts w:ascii="Arial" w:hAnsi="Arial" w:cs="Arial"/>
                <w:sz w:val="24"/>
                <w:szCs w:val="24"/>
              </w:rPr>
              <w:t>Relaciones</w:t>
            </w:r>
            <w:proofErr w:type="spellEnd"/>
            <w:r w:rsidRPr="00D966E9">
              <w:rPr>
                <w:rFonts w:ascii="Arial" w:hAnsi="Arial" w:cs="Arial"/>
                <w:sz w:val="24"/>
                <w:szCs w:val="24"/>
              </w:rPr>
              <w:t xml:space="preserve"> </w:t>
            </w:r>
            <w:proofErr w:type="spellStart"/>
            <w:r w:rsidRPr="00D966E9">
              <w:rPr>
                <w:rFonts w:ascii="Arial" w:hAnsi="Arial" w:cs="Arial"/>
                <w:sz w:val="24"/>
                <w:szCs w:val="24"/>
              </w:rPr>
              <w:t>intraespecificas</w:t>
            </w:r>
            <w:proofErr w:type="spellEnd"/>
          </w:p>
          <w:p w14:paraId="6DC0F0BE" w14:textId="77777777" w:rsidR="00723FC1" w:rsidRPr="00D966E9" w:rsidRDefault="00723FC1">
            <w:pPr>
              <w:pStyle w:val="Sinespaciado1"/>
              <w:rPr>
                <w:rFonts w:ascii="Arial" w:hAnsi="Arial" w:cs="Arial"/>
                <w:sz w:val="24"/>
                <w:szCs w:val="24"/>
              </w:rPr>
            </w:pPr>
            <w:r w:rsidRPr="00D966E9">
              <w:rPr>
                <w:rFonts w:ascii="Arial" w:hAnsi="Arial" w:cs="Arial"/>
                <w:sz w:val="24"/>
                <w:szCs w:val="24"/>
              </w:rPr>
              <w:t xml:space="preserve">- </w:t>
            </w:r>
            <w:proofErr w:type="spellStart"/>
            <w:r w:rsidRPr="00D966E9">
              <w:rPr>
                <w:rFonts w:ascii="Arial" w:hAnsi="Arial" w:cs="Arial"/>
                <w:sz w:val="24"/>
                <w:szCs w:val="24"/>
              </w:rPr>
              <w:t>Relaciones</w:t>
            </w:r>
            <w:proofErr w:type="spellEnd"/>
            <w:r w:rsidRPr="00D966E9">
              <w:rPr>
                <w:rFonts w:ascii="Arial" w:hAnsi="Arial" w:cs="Arial"/>
                <w:sz w:val="24"/>
                <w:szCs w:val="24"/>
              </w:rPr>
              <w:t xml:space="preserve"> </w:t>
            </w:r>
            <w:proofErr w:type="spellStart"/>
            <w:r w:rsidRPr="00D966E9">
              <w:rPr>
                <w:rFonts w:ascii="Arial" w:hAnsi="Arial" w:cs="Arial"/>
                <w:sz w:val="24"/>
                <w:szCs w:val="24"/>
              </w:rPr>
              <w:t>interespecificas</w:t>
            </w:r>
            <w:proofErr w:type="spellEnd"/>
          </w:p>
          <w:p w14:paraId="1DE0A09D" w14:textId="77777777" w:rsidR="00723FC1" w:rsidRPr="00D966E9" w:rsidRDefault="00723FC1">
            <w:pPr>
              <w:pStyle w:val="Sinespaciado1"/>
              <w:rPr>
                <w:rFonts w:ascii="Arial" w:hAnsi="Arial" w:cs="Arial"/>
                <w:sz w:val="24"/>
                <w:szCs w:val="24"/>
                <w:lang w:val="es-ES"/>
              </w:rPr>
            </w:pPr>
            <w:r w:rsidRPr="00D966E9">
              <w:rPr>
                <w:rFonts w:ascii="Arial" w:hAnsi="Arial" w:cs="Arial"/>
                <w:sz w:val="24"/>
                <w:szCs w:val="24"/>
                <w:lang w:val="es-ES"/>
              </w:rPr>
              <w:t>3</w:t>
            </w:r>
            <w:r w:rsidRPr="00D966E9">
              <w:rPr>
                <w:rFonts w:ascii="Arial" w:hAnsi="Arial" w:cs="Arial"/>
                <w:b/>
                <w:sz w:val="24"/>
                <w:szCs w:val="24"/>
                <w:lang w:val="es-ES"/>
              </w:rPr>
              <w:t>. FLUJO DE MATERIA Y ENERGÍA EN LOS ECOSISTEMAS</w:t>
            </w:r>
          </w:p>
          <w:p w14:paraId="4D7E569D" w14:textId="77777777" w:rsidR="00723FC1" w:rsidRPr="00D966E9" w:rsidRDefault="00723FC1">
            <w:pPr>
              <w:pStyle w:val="Sinespaciado1"/>
              <w:rPr>
                <w:rFonts w:ascii="Arial" w:hAnsi="Arial" w:cs="Arial"/>
                <w:sz w:val="24"/>
                <w:szCs w:val="24"/>
                <w:lang w:val="es-ES"/>
              </w:rPr>
            </w:pPr>
            <w:r w:rsidRPr="00D966E9">
              <w:rPr>
                <w:rFonts w:ascii="Arial" w:hAnsi="Arial" w:cs="Arial"/>
                <w:sz w:val="24"/>
                <w:szCs w:val="24"/>
                <w:lang w:val="es-ES"/>
              </w:rPr>
              <w:t>- Cadenas tróficas</w:t>
            </w:r>
          </w:p>
          <w:p w14:paraId="02CDABFE" w14:textId="77777777" w:rsidR="00723FC1" w:rsidRPr="00D966E9" w:rsidRDefault="00723FC1">
            <w:pPr>
              <w:pStyle w:val="Sinespaciado1"/>
              <w:rPr>
                <w:rFonts w:ascii="Arial" w:hAnsi="Arial" w:cs="Arial"/>
                <w:sz w:val="24"/>
                <w:szCs w:val="24"/>
                <w:lang w:val="es-ES"/>
              </w:rPr>
            </w:pPr>
            <w:r w:rsidRPr="00D966E9">
              <w:rPr>
                <w:rFonts w:ascii="Arial" w:hAnsi="Arial" w:cs="Arial"/>
                <w:sz w:val="24"/>
                <w:szCs w:val="24"/>
                <w:lang w:val="es-ES"/>
              </w:rPr>
              <w:t>- Redes tróficas</w:t>
            </w:r>
          </w:p>
          <w:p w14:paraId="274BD26B" w14:textId="77777777" w:rsidR="00723FC1" w:rsidRPr="00D966E9" w:rsidRDefault="00723FC1">
            <w:pPr>
              <w:pStyle w:val="Sinespaciado1"/>
              <w:rPr>
                <w:rFonts w:ascii="Arial" w:hAnsi="Arial" w:cs="Arial"/>
                <w:b/>
                <w:sz w:val="24"/>
                <w:szCs w:val="24"/>
                <w:lang w:val="es-ES"/>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D40D9F" w14:textId="77777777" w:rsidR="00723FC1" w:rsidRPr="00D966E9" w:rsidRDefault="00723FC1" w:rsidP="00723FC1">
            <w:pPr>
              <w:pStyle w:val="Prrafodelista"/>
              <w:numPr>
                <w:ilvl w:val="0"/>
                <w:numId w:val="52"/>
              </w:numPr>
              <w:spacing w:after="0" w:line="240" w:lineRule="auto"/>
              <w:jc w:val="both"/>
              <w:rPr>
                <w:rFonts w:ascii="Arial" w:hAnsi="Arial" w:cs="Arial"/>
                <w:sz w:val="24"/>
                <w:szCs w:val="24"/>
                <w:lang w:val="es-419"/>
              </w:rPr>
            </w:pPr>
            <w:r w:rsidRPr="00D966E9">
              <w:rPr>
                <w:rFonts w:ascii="Arial" w:hAnsi="Arial" w:cs="Arial"/>
                <w:sz w:val="24"/>
                <w:szCs w:val="24"/>
                <w:lang w:val="es-419"/>
              </w:rPr>
              <w:t>Comprende que en un ecosistema los seres vivos interactúan con otros organismos y con el ambiente físico, y que los seres vivos dependen de estas relaciones</w:t>
            </w:r>
          </w:p>
          <w:p w14:paraId="3C1B4076" w14:textId="77777777" w:rsidR="00723FC1" w:rsidRPr="00D966E9" w:rsidRDefault="00723FC1">
            <w:pPr>
              <w:pStyle w:val="Prrafodelista"/>
              <w:spacing w:after="0" w:line="240" w:lineRule="auto"/>
              <w:ind w:left="360"/>
              <w:jc w:val="both"/>
              <w:rPr>
                <w:rFonts w:ascii="Arial" w:hAnsi="Arial" w:cs="Arial"/>
                <w:sz w:val="24"/>
                <w:szCs w:val="24"/>
                <w:lang w:val="es-419"/>
              </w:rPr>
            </w:pP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7C84D571" w14:textId="77777777" w:rsidR="00723FC1" w:rsidRPr="00D966E9" w:rsidRDefault="00723FC1" w:rsidP="00723FC1">
            <w:pPr>
              <w:pStyle w:val="Prrafodelista"/>
              <w:numPr>
                <w:ilvl w:val="0"/>
                <w:numId w:val="52"/>
              </w:numPr>
              <w:spacing w:after="0" w:line="240" w:lineRule="auto"/>
              <w:jc w:val="both"/>
              <w:rPr>
                <w:rFonts w:ascii="Arial" w:hAnsi="Arial" w:cs="Arial"/>
                <w:color w:val="000000"/>
                <w:sz w:val="24"/>
                <w:szCs w:val="24"/>
                <w:lang w:val="es-CO"/>
              </w:rPr>
            </w:pPr>
            <w:r w:rsidRPr="00D966E9">
              <w:rPr>
                <w:rFonts w:ascii="Arial" w:hAnsi="Arial" w:cs="Arial"/>
                <w:color w:val="000000"/>
                <w:sz w:val="24"/>
                <w:szCs w:val="24"/>
                <w:lang w:val="es-CO"/>
              </w:rPr>
              <w:t>Identifica los componentes bióticos y abióticos involucrados en la dinámica de los ecosistemas y las interrelaciones existentes entre estos componentes.</w:t>
            </w:r>
          </w:p>
          <w:p w14:paraId="0EFD4372" w14:textId="77777777" w:rsidR="00723FC1" w:rsidRPr="00D966E9" w:rsidRDefault="00723FC1" w:rsidP="00723FC1">
            <w:pPr>
              <w:pStyle w:val="Prrafodelista"/>
              <w:numPr>
                <w:ilvl w:val="0"/>
                <w:numId w:val="52"/>
              </w:numPr>
              <w:spacing w:after="0" w:line="240" w:lineRule="auto"/>
              <w:rPr>
                <w:rFonts w:ascii="Arial" w:hAnsi="Arial" w:cs="Arial"/>
                <w:color w:val="000000"/>
                <w:sz w:val="24"/>
                <w:szCs w:val="24"/>
                <w:lang w:val="es-CO"/>
              </w:rPr>
            </w:pPr>
            <w:r w:rsidRPr="00D966E9">
              <w:rPr>
                <w:rFonts w:ascii="Arial" w:hAnsi="Arial" w:cs="Arial"/>
                <w:color w:val="000000"/>
                <w:sz w:val="24"/>
                <w:szCs w:val="24"/>
                <w:lang w:val="es-CO"/>
              </w:rPr>
              <w:t>Analiza los efectos de la actividad humana sobre las redes alimentarias.</w:t>
            </w:r>
          </w:p>
          <w:p w14:paraId="25111567" w14:textId="77777777" w:rsidR="00723FC1" w:rsidRPr="00D966E9" w:rsidRDefault="00723FC1" w:rsidP="00723FC1">
            <w:pPr>
              <w:pStyle w:val="Prrafodelista"/>
              <w:numPr>
                <w:ilvl w:val="0"/>
                <w:numId w:val="52"/>
              </w:numPr>
              <w:spacing w:after="0" w:line="240" w:lineRule="auto"/>
              <w:jc w:val="both"/>
              <w:rPr>
                <w:rFonts w:ascii="Arial" w:hAnsi="Arial" w:cs="Arial"/>
                <w:color w:val="000000"/>
                <w:sz w:val="24"/>
                <w:szCs w:val="24"/>
                <w:lang w:val="es-CO"/>
              </w:rPr>
            </w:pPr>
            <w:r w:rsidRPr="00D966E9">
              <w:rPr>
                <w:rFonts w:ascii="Arial" w:hAnsi="Arial" w:cs="Arial"/>
                <w:sz w:val="24"/>
                <w:szCs w:val="24"/>
              </w:rPr>
              <w:t>Analiza situaciones que alteran el equilibrio natural (deforestación, contaminación y plantaciones) y proponen medidas preventivas y moderadoras a estos problemas, asumiendo compromisos personales.</w:t>
            </w:r>
          </w:p>
        </w:tc>
      </w:tr>
      <w:tr w:rsidR="00723FC1" w:rsidRPr="00D966E9" w14:paraId="6CBB5AE6" w14:textId="77777777" w:rsidTr="00302F4E">
        <w:trPr>
          <w:trHeight w:val="557"/>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6C0233"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1B9D1EAB"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E4C2D"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AD542F" w14:textId="77777777" w:rsidR="00723FC1" w:rsidRPr="00D966E9" w:rsidRDefault="00723FC1" w:rsidP="00723FC1">
            <w:pPr>
              <w:pStyle w:val="Prrafodelista"/>
              <w:numPr>
                <w:ilvl w:val="0"/>
                <w:numId w:val="53"/>
              </w:numPr>
              <w:spacing w:after="0" w:line="240" w:lineRule="auto"/>
              <w:ind w:left="360"/>
              <w:jc w:val="both"/>
              <w:rPr>
                <w:rFonts w:ascii="Arial" w:hAnsi="Arial" w:cs="Arial"/>
                <w:sz w:val="24"/>
                <w:szCs w:val="24"/>
                <w:lang w:val="es-419"/>
              </w:rPr>
            </w:pPr>
            <w:r w:rsidRPr="00D966E9">
              <w:rPr>
                <w:rFonts w:ascii="Arial" w:hAnsi="Arial" w:cs="Arial"/>
                <w:sz w:val="24"/>
                <w:szCs w:val="24"/>
              </w:rPr>
              <w:t>Explica, por medio de modelos, la transferencia de energía y materia desde los organismos fotosintéticos a otros seres vivos por medio de cadenas y redes alimentarias en diferentes ecosistemas.</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2683500A"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sz w:val="24"/>
                <w:szCs w:val="24"/>
              </w:rPr>
              <w:t>Observa y describe algunas relaciones tróficas presentes en su entorno cercano y evidencian la necesidad de obtener materia y energía a partir de otros organismos.</w:t>
            </w:r>
          </w:p>
          <w:p w14:paraId="16A2559E"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sz w:val="24"/>
                <w:szCs w:val="24"/>
              </w:rPr>
              <w:t>Describen a partir de esquemas, los flujos de materia y energía entre los distintos eslabones de cadenas y tramas alimentarias.</w:t>
            </w:r>
          </w:p>
        </w:tc>
      </w:tr>
      <w:tr w:rsidR="00723FC1" w:rsidRPr="00D966E9" w14:paraId="4D145119" w14:textId="77777777" w:rsidTr="00302F4E">
        <w:trPr>
          <w:trHeight w:val="557"/>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9B14DA"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5A7BCD3B"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lang w:val="es-CO"/>
              </w:rPr>
              <w:t>EXPLICACION DE FNOMENOS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8B3"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8F33D2" w14:textId="77777777" w:rsidR="00723FC1" w:rsidRPr="00D966E9" w:rsidRDefault="00723FC1" w:rsidP="00723FC1">
            <w:pPr>
              <w:pStyle w:val="Prrafodelista"/>
              <w:numPr>
                <w:ilvl w:val="0"/>
                <w:numId w:val="53"/>
              </w:numPr>
              <w:spacing w:after="0" w:line="240" w:lineRule="auto"/>
              <w:ind w:left="360"/>
              <w:jc w:val="both"/>
              <w:rPr>
                <w:rFonts w:ascii="Arial" w:hAnsi="Arial" w:cs="Arial"/>
                <w:sz w:val="24"/>
                <w:szCs w:val="24"/>
                <w:lang w:val="es-419"/>
              </w:rPr>
            </w:pPr>
            <w:r w:rsidRPr="00D966E9">
              <w:rPr>
                <w:rFonts w:ascii="Arial" w:hAnsi="Arial" w:cs="Arial"/>
                <w:sz w:val="24"/>
                <w:szCs w:val="24"/>
              </w:rPr>
              <w:t>Reconoce</w:t>
            </w:r>
            <w:r w:rsidRPr="00D966E9">
              <w:rPr>
                <w:rFonts w:ascii="Arial" w:hAnsi="Arial" w:cs="Arial"/>
                <w:sz w:val="24"/>
                <w:szCs w:val="24"/>
                <w:lang w:val="es-419"/>
              </w:rPr>
              <w:t xml:space="preserve"> que las cadenas y redes tróficas existen flujos de materia y energía, y los relaciona con procesos de nutrición y respiración celular</w:t>
            </w: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26C3BC22"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Explica tipos de nutrición (autótrofa y heterótrofa) en las cadenas y redes tróficas dentro de los ecosistemas</w:t>
            </w:r>
          </w:p>
          <w:p w14:paraId="3E152AB6" w14:textId="77777777" w:rsidR="00723FC1" w:rsidRPr="00D966E9" w:rsidRDefault="00723FC1">
            <w:pPr>
              <w:pStyle w:val="Prrafodelista"/>
              <w:autoSpaceDE w:val="0"/>
              <w:autoSpaceDN w:val="0"/>
              <w:adjustRightInd w:val="0"/>
              <w:spacing w:after="0" w:line="240" w:lineRule="auto"/>
              <w:jc w:val="both"/>
              <w:rPr>
                <w:rFonts w:ascii="Arial" w:hAnsi="Arial" w:cs="Arial"/>
                <w:color w:val="000000"/>
                <w:sz w:val="24"/>
                <w:szCs w:val="24"/>
                <w:lang w:val="es-CO"/>
              </w:rPr>
            </w:pPr>
          </w:p>
        </w:tc>
      </w:tr>
      <w:tr w:rsidR="00723FC1" w:rsidRPr="00D966E9" w14:paraId="688354AB" w14:textId="77777777" w:rsidTr="00302F4E">
        <w:trPr>
          <w:trHeight w:val="1230"/>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7802C7"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5A0F45D6"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USO DEL CONOCIMIENTO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6F70FC4"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UNIDAD 4: LA NUTRICIÓN</w:t>
            </w:r>
          </w:p>
          <w:p w14:paraId="1F2490B2" w14:textId="77777777" w:rsidR="00723FC1" w:rsidRPr="00D966E9" w:rsidRDefault="00723FC1" w:rsidP="00723FC1">
            <w:pPr>
              <w:pStyle w:val="Prrafodelista"/>
              <w:numPr>
                <w:ilvl w:val="0"/>
                <w:numId w:val="54"/>
              </w:numPr>
              <w:spacing w:after="0" w:line="240" w:lineRule="auto"/>
              <w:ind w:left="720"/>
              <w:jc w:val="both"/>
              <w:rPr>
                <w:rFonts w:ascii="Arial" w:hAnsi="Arial" w:cs="Arial"/>
                <w:sz w:val="24"/>
                <w:szCs w:val="24"/>
              </w:rPr>
            </w:pPr>
            <w:r w:rsidRPr="00D966E9">
              <w:rPr>
                <w:rFonts w:ascii="Arial" w:hAnsi="Arial" w:cs="Arial"/>
                <w:sz w:val="24"/>
                <w:szCs w:val="24"/>
              </w:rPr>
              <w:t xml:space="preserve">Nutriente, alimento, nutrición </w:t>
            </w:r>
          </w:p>
          <w:p w14:paraId="58CFC2DF" w14:textId="77777777" w:rsidR="00723FC1" w:rsidRPr="00D966E9" w:rsidRDefault="00723FC1" w:rsidP="00723FC1">
            <w:pPr>
              <w:pStyle w:val="Prrafodelista"/>
              <w:numPr>
                <w:ilvl w:val="0"/>
                <w:numId w:val="54"/>
              </w:numPr>
              <w:spacing w:after="0" w:line="240" w:lineRule="auto"/>
              <w:ind w:left="720"/>
              <w:jc w:val="both"/>
              <w:rPr>
                <w:rFonts w:ascii="Arial" w:hAnsi="Arial" w:cs="Arial"/>
                <w:sz w:val="24"/>
                <w:szCs w:val="24"/>
              </w:rPr>
            </w:pPr>
            <w:r w:rsidRPr="00D966E9">
              <w:rPr>
                <w:rFonts w:ascii="Arial" w:hAnsi="Arial" w:cs="Arial"/>
                <w:sz w:val="24"/>
                <w:szCs w:val="24"/>
              </w:rPr>
              <w:t>Clasificación de los alimentos</w:t>
            </w:r>
          </w:p>
          <w:p w14:paraId="3573C66B" w14:textId="77777777" w:rsidR="00723FC1" w:rsidRPr="00D966E9" w:rsidRDefault="00723FC1" w:rsidP="00723FC1">
            <w:pPr>
              <w:pStyle w:val="Prrafodelista"/>
              <w:numPr>
                <w:ilvl w:val="0"/>
                <w:numId w:val="54"/>
              </w:numPr>
              <w:spacing w:after="0" w:line="240" w:lineRule="auto"/>
              <w:ind w:left="720"/>
              <w:jc w:val="both"/>
              <w:rPr>
                <w:rFonts w:ascii="Arial" w:hAnsi="Arial" w:cs="Arial"/>
                <w:b/>
                <w:sz w:val="24"/>
                <w:szCs w:val="24"/>
              </w:rPr>
            </w:pPr>
            <w:r w:rsidRPr="00D966E9">
              <w:rPr>
                <w:rFonts w:ascii="Arial" w:hAnsi="Arial" w:cs="Arial"/>
                <w:sz w:val="24"/>
                <w:szCs w:val="24"/>
              </w:rPr>
              <w:t>Metabolismo (anabolismo - catabolismo)</w:t>
            </w:r>
          </w:p>
          <w:p w14:paraId="358FD5CE" w14:textId="77777777" w:rsidR="00723FC1" w:rsidRPr="00D966E9" w:rsidRDefault="00723FC1" w:rsidP="00723FC1">
            <w:pPr>
              <w:pStyle w:val="Prrafodelista"/>
              <w:numPr>
                <w:ilvl w:val="0"/>
                <w:numId w:val="54"/>
              </w:numPr>
              <w:spacing w:after="0" w:line="240" w:lineRule="auto"/>
              <w:ind w:left="720"/>
              <w:jc w:val="both"/>
              <w:rPr>
                <w:rFonts w:ascii="Arial" w:hAnsi="Arial" w:cs="Arial"/>
                <w:b/>
                <w:sz w:val="24"/>
                <w:szCs w:val="24"/>
              </w:rPr>
            </w:pPr>
            <w:r w:rsidRPr="00D966E9">
              <w:rPr>
                <w:rFonts w:ascii="Arial" w:hAnsi="Arial" w:cs="Arial"/>
                <w:sz w:val="24"/>
                <w:szCs w:val="24"/>
              </w:rPr>
              <w:t>Metabolismo de carbohidratos, lípidos y proteínas</w:t>
            </w:r>
          </w:p>
          <w:p w14:paraId="6A0A1EFE" w14:textId="77777777" w:rsidR="00723FC1" w:rsidRPr="00D966E9" w:rsidRDefault="00723FC1" w:rsidP="00723FC1">
            <w:pPr>
              <w:pStyle w:val="Prrafodelista"/>
              <w:numPr>
                <w:ilvl w:val="0"/>
                <w:numId w:val="54"/>
              </w:numPr>
              <w:spacing w:after="0" w:line="240" w:lineRule="auto"/>
              <w:ind w:left="720"/>
              <w:jc w:val="both"/>
              <w:rPr>
                <w:rFonts w:ascii="Arial" w:hAnsi="Arial" w:cs="Arial"/>
                <w:b/>
                <w:sz w:val="24"/>
                <w:szCs w:val="24"/>
              </w:rPr>
            </w:pPr>
            <w:r w:rsidRPr="00D966E9">
              <w:rPr>
                <w:rFonts w:ascii="Arial" w:hAnsi="Arial" w:cs="Arial"/>
                <w:sz w:val="24"/>
                <w:szCs w:val="24"/>
              </w:rPr>
              <w:t>Alteraciones metabólicas</w:t>
            </w:r>
          </w:p>
          <w:p w14:paraId="2153EA57" w14:textId="77777777" w:rsidR="00723FC1" w:rsidRPr="00D966E9" w:rsidRDefault="00723FC1">
            <w:pPr>
              <w:pStyle w:val="Prrafodelista"/>
              <w:spacing w:after="0" w:line="240" w:lineRule="auto"/>
              <w:jc w:val="both"/>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51CCF2" w14:textId="77777777" w:rsidR="00723FC1" w:rsidRPr="00D966E9" w:rsidRDefault="00723FC1" w:rsidP="00723FC1">
            <w:pPr>
              <w:pStyle w:val="Prrafodelista"/>
              <w:numPr>
                <w:ilvl w:val="0"/>
                <w:numId w:val="53"/>
              </w:numPr>
              <w:spacing w:after="0" w:line="240" w:lineRule="auto"/>
              <w:ind w:left="360"/>
              <w:jc w:val="both"/>
              <w:rPr>
                <w:rFonts w:ascii="Arial" w:hAnsi="Arial" w:cs="Arial"/>
                <w:sz w:val="24"/>
                <w:szCs w:val="24"/>
                <w:lang w:val="es-419"/>
              </w:rPr>
            </w:pPr>
            <w:r w:rsidRPr="00D966E9">
              <w:rPr>
                <w:rFonts w:ascii="Arial" w:hAnsi="Arial" w:cs="Arial"/>
                <w:sz w:val="24"/>
                <w:szCs w:val="24"/>
                <w:lang w:val="es-419"/>
              </w:rPr>
              <w:t>Analiza relaciones entre sistemas de órganos con los procesos de regulación de las funciones en los seres vivos.</w:t>
            </w: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7C30225F"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Reflexiona sobre la importancia de una buena y sana alimentación.</w:t>
            </w:r>
          </w:p>
          <w:p w14:paraId="5DA39B22" w14:textId="77777777" w:rsidR="00723FC1" w:rsidRPr="00D966E9" w:rsidRDefault="00723FC1">
            <w:pPr>
              <w:pStyle w:val="Prrafodelista"/>
              <w:autoSpaceDE w:val="0"/>
              <w:autoSpaceDN w:val="0"/>
              <w:adjustRightInd w:val="0"/>
              <w:spacing w:after="0" w:line="240" w:lineRule="auto"/>
              <w:jc w:val="both"/>
              <w:rPr>
                <w:rFonts w:ascii="Arial" w:hAnsi="Arial" w:cs="Arial"/>
                <w:color w:val="000000"/>
                <w:sz w:val="24"/>
                <w:szCs w:val="24"/>
                <w:lang w:val="es-CO"/>
              </w:rPr>
            </w:pPr>
          </w:p>
        </w:tc>
      </w:tr>
      <w:tr w:rsidR="00723FC1" w:rsidRPr="00D966E9" w14:paraId="3EFA7FAD" w14:textId="77777777" w:rsidTr="00302F4E">
        <w:trPr>
          <w:trHeight w:val="663"/>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15424DA"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tcPr>
          <w:p w14:paraId="641674EB"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INDAGACION</w:t>
            </w:r>
          </w:p>
          <w:p w14:paraId="4C903E47" w14:textId="77777777" w:rsidR="00723FC1" w:rsidRPr="00D966E9" w:rsidRDefault="00723FC1">
            <w:pPr>
              <w:spacing w:after="0" w:line="240" w:lineRule="auto"/>
              <w:jc w:val="both"/>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1FAA4"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E93F0B"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sz w:val="24"/>
                <w:szCs w:val="24"/>
                <w:lang w:val="es-419"/>
              </w:rPr>
            </w:pPr>
            <w:r w:rsidRPr="00D966E9">
              <w:rPr>
                <w:rFonts w:ascii="Arial" w:hAnsi="Arial" w:cs="Arial"/>
                <w:sz w:val="24"/>
                <w:szCs w:val="24"/>
              </w:rPr>
              <w:t>Conoce la importancia de las proteínas, Lípidos y carbohidratos en el mantenimiento de la vida.</w:t>
            </w: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71245E30"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b/>
                <w:sz w:val="24"/>
                <w:szCs w:val="24"/>
              </w:rPr>
            </w:pPr>
            <w:r w:rsidRPr="00D966E9">
              <w:rPr>
                <w:rFonts w:ascii="Arial" w:hAnsi="Arial" w:cs="Arial"/>
                <w:sz w:val="24"/>
                <w:szCs w:val="24"/>
              </w:rPr>
              <w:t>Reconoce las fuentes de proteínas, Lípidos, carbohidratos y su importancia en la dieta.</w:t>
            </w:r>
          </w:p>
          <w:p w14:paraId="1B3E456F" w14:textId="77777777" w:rsidR="00723FC1" w:rsidRPr="00D966E9" w:rsidRDefault="00723FC1">
            <w:pPr>
              <w:pStyle w:val="Prrafodelista"/>
              <w:autoSpaceDE w:val="0"/>
              <w:autoSpaceDN w:val="0"/>
              <w:adjustRightInd w:val="0"/>
              <w:spacing w:after="0" w:line="240" w:lineRule="auto"/>
              <w:jc w:val="both"/>
              <w:rPr>
                <w:rFonts w:ascii="Arial" w:hAnsi="Arial" w:cs="Arial"/>
                <w:color w:val="000000"/>
                <w:sz w:val="24"/>
                <w:szCs w:val="24"/>
                <w:lang w:val="es-CO"/>
              </w:rPr>
            </w:pPr>
          </w:p>
        </w:tc>
      </w:tr>
      <w:tr w:rsidR="00723FC1" w:rsidRPr="00D966E9" w14:paraId="7901683A" w14:textId="77777777" w:rsidTr="00302F4E">
        <w:trPr>
          <w:trHeight w:val="158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B00ED36"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tcPr>
          <w:p w14:paraId="5D98F088"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EXPLICACION DE FENOMENOS</w:t>
            </w:r>
          </w:p>
          <w:p w14:paraId="4F5068EC" w14:textId="77777777" w:rsidR="00723FC1" w:rsidRPr="00D966E9" w:rsidRDefault="00723FC1">
            <w:pPr>
              <w:spacing w:after="0" w:line="240" w:lineRule="auto"/>
              <w:jc w:val="both"/>
              <w:rPr>
                <w:rFonts w:ascii="Arial" w:hAnsi="Arial" w:cs="Arial"/>
                <w:b/>
                <w:sz w:val="24"/>
                <w:szCs w:val="24"/>
                <w:lang w:val="es-419"/>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60591"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A071BA"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b/>
                <w:sz w:val="24"/>
                <w:szCs w:val="24"/>
                <w:lang w:val="es-419"/>
              </w:rPr>
            </w:pPr>
            <w:r w:rsidRPr="00D966E9">
              <w:rPr>
                <w:rFonts w:ascii="Arial" w:hAnsi="Arial" w:cs="Arial"/>
                <w:sz w:val="24"/>
                <w:szCs w:val="24"/>
              </w:rPr>
              <w:t>Explica la función de nutrición en los seres vivos a partir de las relaciones entre diferentes sistemas de órganos.</w:t>
            </w: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2937D58C"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 xml:space="preserve">Analiza las ventajas y los inconvenientes de la creación de alimentos transgénicos </w:t>
            </w:r>
          </w:p>
          <w:p w14:paraId="5E0821B1" w14:textId="77777777" w:rsidR="00723FC1" w:rsidRPr="00D966E9" w:rsidRDefault="00723FC1">
            <w:pPr>
              <w:pStyle w:val="Prrafodelista"/>
              <w:autoSpaceDE w:val="0"/>
              <w:autoSpaceDN w:val="0"/>
              <w:adjustRightInd w:val="0"/>
              <w:spacing w:after="0" w:line="240" w:lineRule="auto"/>
              <w:jc w:val="both"/>
              <w:rPr>
                <w:rFonts w:ascii="Arial" w:hAnsi="Arial" w:cs="Arial"/>
                <w:b/>
                <w:sz w:val="24"/>
                <w:szCs w:val="24"/>
              </w:rPr>
            </w:pPr>
          </w:p>
        </w:tc>
      </w:tr>
      <w:tr w:rsidR="00723FC1" w:rsidRPr="00D966E9" w14:paraId="6080A9F4" w14:textId="77777777" w:rsidTr="00302F4E">
        <w:trPr>
          <w:trHeight w:val="983"/>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086C9C"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4C3B7A1B"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USO DEL CONOCIMIENTO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0C84B0E"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UNIDAD 5: LA RESPIRACION</w:t>
            </w:r>
          </w:p>
          <w:p w14:paraId="3EF42B7B" w14:textId="77777777" w:rsidR="00723FC1" w:rsidRPr="00D966E9" w:rsidRDefault="00723FC1">
            <w:pPr>
              <w:spacing w:after="0" w:line="240" w:lineRule="auto"/>
              <w:rPr>
                <w:rFonts w:ascii="Arial" w:hAnsi="Arial" w:cs="Arial"/>
                <w:b/>
                <w:sz w:val="24"/>
                <w:szCs w:val="24"/>
              </w:rPr>
            </w:pPr>
          </w:p>
          <w:p w14:paraId="3834EDE4" w14:textId="77777777" w:rsidR="00723FC1" w:rsidRPr="00D966E9" w:rsidRDefault="00723FC1" w:rsidP="00723FC1">
            <w:pPr>
              <w:pStyle w:val="Prrafodelista"/>
              <w:numPr>
                <w:ilvl w:val="0"/>
                <w:numId w:val="53"/>
              </w:numPr>
              <w:spacing w:after="0" w:line="240" w:lineRule="auto"/>
              <w:ind w:left="360"/>
              <w:rPr>
                <w:rFonts w:ascii="Arial" w:hAnsi="Arial" w:cs="Arial"/>
                <w:b/>
                <w:sz w:val="24"/>
                <w:szCs w:val="24"/>
              </w:rPr>
            </w:pPr>
            <w:r w:rsidRPr="00D966E9">
              <w:rPr>
                <w:rFonts w:ascii="Arial" w:hAnsi="Arial" w:cs="Arial"/>
                <w:sz w:val="24"/>
                <w:szCs w:val="24"/>
              </w:rPr>
              <w:t>Respiración en Células</w:t>
            </w:r>
          </w:p>
          <w:p w14:paraId="6197265B" w14:textId="77777777" w:rsidR="00723FC1" w:rsidRPr="00D966E9" w:rsidRDefault="00723FC1" w:rsidP="00723FC1">
            <w:pPr>
              <w:pStyle w:val="Prrafodelista"/>
              <w:numPr>
                <w:ilvl w:val="0"/>
                <w:numId w:val="53"/>
              </w:numPr>
              <w:spacing w:after="0" w:line="240" w:lineRule="auto"/>
              <w:ind w:left="360"/>
              <w:rPr>
                <w:rFonts w:ascii="Arial" w:hAnsi="Arial" w:cs="Arial"/>
                <w:b/>
                <w:sz w:val="24"/>
                <w:szCs w:val="24"/>
              </w:rPr>
            </w:pPr>
            <w:r w:rsidRPr="00D966E9">
              <w:rPr>
                <w:rFonts w:ascii="Arial" w:hAnsi="Arial" w:cs="Arial"/>
                <w:sz w:val="24"/>
                <w:szCs w:val="24"/>
              </w:rPr>
              <w:t>Respiración en organismos sencillos</w:t>
            </w:r>
          </w:p>
          <w:p w14:paraId="7EA76BCA" w14:textId="77777777" w:rsidR="00723FC1" w:rsidRPr="00D966E9" w:rsidRDefault="00723FC1" w:rsidP="00723FC1">
            <w:pPr>
              <w:pStyle w:val="Prrafodelista"/>
              <w:numPr>
                <w:ilvl w:val="0"/>
                <w:numId w:val="53"/>
              </w:numPr>
              <w:spacing w:after="0" w:line="240" w:lineRule="auto"/>
              <w:ind w:left="360"/>
              <w:rPr>
                <w:rFonts w:ascii="Arial" w:hAnsi="Arial" w:cs="Arial"/>
                <w:b/>
                <w:sz w:val="24"/>
                <w:szCs w:val="24"/>
              </w:rPr>
            </w:pPr>
            <w:r w:rsidRPr="00D966E9">
              <w:rPr>
                <w:rFonts w:ascii="Arial" w:hAnsi="Arial" w:cs="Arial"/>
                <w:sz w:val="24"/>
                <w:szCs w:val="24"/>
              </w:rPr>
              <w:t>Respiración en Plantas</w:t>
            </w:r>
          </w:p>
          <w:p w14:paraId="77DF1273" w14:textId="77777777" w:rsidR="00723FC1" w:rsidRPr="00D966E9" w:rsidRDefault="00723FC1" w:rsidP="00723FC1">
            <w:pPr>
              <w:pStyle w:val="Prrafodelista"/>
              <w:numPr>
                <w:ilvl w:val="0"/>
                <w:numId w:val="53"/>
              </w:numPr>
              <w:spacing w:after="0" w:line="240" w:lineRule="auto"/>
              <w:ind w:left="360"/>
              <w:rPr>
                <w:rFonts w:ascii="Arial" w:hAnsi="Arial" w:cs="Arial"/>
                <w:b/>
                <w:sz w:val="24"/>
                <w:szCs w:val="24"/>
              </w:rPr>
            </w:pPr>
            <w:r w:rsidRPr="00D966E9">
              <w:rPr>
                <w:rFonts w:ascii="Arial" w:hAnsi="Arial" w:cs="Arial"/>
                <w:sz w:val="24"/>
                <w:szCs w:val="24"/>
              </w:rPr>
              <w:t>Respiración en Animales</w:t>
            </w:r>
          </w:p>
          <w:p w14:paraId="43D3BF89" w14:textId="77777777" w:rsidR="00723FC1" w:rsidRPr="00D966E9" w:rsidRDefault="00723FC1" w:rsidP="00723FC1">
            <w:pPr>
              <w:pStyle w:val="Prrafodelista"/>
              <w:numPr>
                <w:ilvl w:val="0"/>
                <w:numId w:val="53"/>
              </w:numPr>
              <w:spacing w:after="0" w:line="240" w:lineRule="auto"/>
              <w:ind w:left="360"/>
              <w:rPr>
                <w:rFonts w:ascii="Arial" w:hAnsi="Arial" w:cs="Arial"/>
                <w:b/>
                <w:sz w:val="24"/>
                <w:szCs w:val="24"/>
                <w:lang w:val="es-419"/>
              </w:rPr>
            </w:pPr>
            <w:r w:rsidRPr="00D966E9">
              <w:rPr>
                <w:rFonts w:ascii="Arial" w:hAnsi="Arial" w:cs="Arial"/>
                <w:sz w:val="24"/>
                <w:szCs w:val="24"/>
              </w:rPr>
              <w:t xml:space="preserve">Respiración en el Ser Humano </w:t>
            </w: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67CB0E" w14:textId="77777777" w:rsidR="00723FC1" w:rsidRPr="00D966E9" w:rsidRDefault="00723FC1" w:rsidP="00723FC1">
            <w:pPr>
              <w:pStyle w:val="Prrafodelista"/>
              <w:numPr>
                <w:ilvl w:val="0"/>
                <w:numId w:val="53"/>
              </w:numPr>
              <w:spacing w:after="0" w:line="240" w:lineRule="auto"/>
              <w:ind w:left="360"/>
              <w:jc w:val="both"/>
              <w:rPr>
                <w:rFonts w:ascii="Arial" w:hAnsi="Arial" w:cs="Arial"/>
                <w:sz w:val="24"/>
                <w:szCs w:val="24"/>
              </w:rPr>
            </w:pPr>
            <w:r w:rsidRPr="00D966E9">
              <w:rPr>
                <w:rFonts w:ascii="Arial" w:hAnsi="Arial" w:cs="Arial"/>
                <w:sz w:val="24"/>
                <w:szCs w:val="24"/>
              </w:rPr>
              <w:t>Comprende el proceso de respiración en los seres vivos e identifica las estructuras que en él participan.</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01E59B3A"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Explica cómo se lleva el proceso de la respiración en los diferentes grupos de seres vivos.</w:t>
            </w:r>
          </w:p>
        </w:tc>
      </w:tr>
      <w:tr w:rsidR="00723FC1" w:rsidRPr="00D966E9" w14:paraId="6FDBC2A8" w14:textId="77777777" w:rsidTr="00302F4E">
        <w:trPr>
          <w:trHeight w:val="846"/>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04E416"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2DAF06CC"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47BAE" w14:textId="77777777" w:rsidR="00723FC1" w:rsidRPr="00D966E9" w:rsidRDefault="00723FC1">
            <w:pPr>
              <w:spacing w:after="0" w:line="240" w:lineRule="auto"/>
              <w:rPr>
                <w:rFonts w:ascii="Arial" w:hAnsi="Arial" w:cs="Arial"/>
                <w:b/>
                <w:sz w:val="24"/>
                <w:szCs w:val="24"/>
                <w:lang w:val="es-419"/>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298532" w14:textId="77777777" w:rsidR="00723FC1" w:rsidRPr="00D966E9" w:rsidRDefault="00723FC1" w:rsidP="00723FC1">
            <w:pPr>
              <w:pStyle w:val="Prrafodelista"/>
              <w:numPr>
                <w:ilvl w:val="0"/>
                <w:numId w:val="53"/>
              </w:numPr>
              <w:spacing w:after="0" w:line="240" w:lineRule="auto"/>
              <w:ind w:left="360"/>
              <w:rPr>
                <w:rFonts w:ascii="Arial" w:hAnsi="Arial" w:cs="Arial"/>
                <w:sz w:val="24"/>
                <w:szCs w:val="24"/>
              </w:rPr>
            </w:pPr>
            <w:r w:rsidRPr="00D966E9">
              <w:rPr>
                <w:rFonts w:ascii="Arial" w:hAnsi="Arial" w:cs="Arial"/>
                <w:sz w:val="24"/>
                <w:szCs w:val="24"/>
                <w:lang w:val="es-419"/>
              </w:rPr>
              <w:t>Estudia</w:t>
            </w:r>
            <w:r w:rsidRPr="00D966E9">
              <w:rPr>
                <w:rFonts w:ascii="Arial" w:hAnsi="Arial" w:cs="Arial"/>
                <w:sz w:val="24"/>
                <w:szCs w:val="24"/>
              </w:rPr>
              <w:t xml:space="preserve"> el proceso de respiración en los seres vivos e identifica las estructuras que en él participan.</w:t>
            </w:r>
          </w:p>
          <w:p w14:paraId="0EE7B7D8" w14:textId="77777777" w:rsidR="00723FC1" w:rsidRPr="00D966E9" w:rsidRDefault="00723FC1">
            <w:pPr>
              <w:pStyle w:val="Prrafodelista"/>
              <w:autoSpaceDE w:val="0"/>
              <w:autoSpaceDN w:val="0"/>
              <w:adjustRightInd w:val="0"/>
              <w:spacing w:after="0" w:line="240" w:lineRule="auto"/>
              <w:jc w:val="both"/>
              <w:rPr>
                <w:rFonts w:ascii="Arial" w:hAnsi="Arial" w:cs="Arial"/>
                <w:sz w:val="24"/>
                <w:szCs w:val="24"/>
              </w:rPr>
            </w:pP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6A848380"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Explica las adaptaciones que han desarrollado algunos animales para respirar en los diferentes medios.</w:t>
            </w:r>
          </w:p>
          <w:p w14:paraId="78B5C1E1" w14:textId="77777777" w:rsidR="00723FC1" w:rsidRPr="00D966E9" w:rsidRDefault="00723FC1">
            <w:pPr>
              <w:pStyle w:val="Prrafodelista"/>
              <w:autoSpaceDE w:val="0"/>
              <w:autoSpaceDN w:val="0"/>
              <w:adjustRightInd w:val="0"/>
              <w:spacing w:after="0" w:line="240" w:lineRule="auto"/>
              <w:jc w:val="both"/>
              <w:rPr>
                <w:rFonts w:ascii="Arial" w:hAnsi="Arial" w:cs="Arial"/>
                <w:color w:val="000000"/>
                <w:sz w:val="24"/>
                <w:szCs w:val="24"/>
                <w:lang w:val="es-CO"/>
              </w:rPr>
            </w:pPr>
          </w:p>
        </w:tc>
      </w:tr>
      <w:tr w:rsidR="00723FC1" w:rsidRPr="00D966E9" w14:paraId="2E51D668" w14:textId="77777777" w:rsidTr="00302F4E">
        <w:trPr>
          <w:trHeight w:val="1456"/>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C792DA"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6F599DB8"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EXPLICACION DE FENOMENOS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48498" w14:textId="77777777" w:rsidR="00723FC1" w:rsidRPr="00D966E9" w:rsidRDefault="00723FC1">
            <w:pPr>
              <w:spacing w:after="0" w:line="240" w:lineRule="auto"/>
              <w:rPr>
                <w:rFonts w:ascii="Arial" w:hAnsi="Arial" w:cs="Arial"/>
                <w:b/>
                <w:sz w:val="24"/>
                <w:szCs w:val="24"/>
                <w:lang w:val="es-419"/>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5F92A9" w14:textId="77777777" w:rsidR="00723FC1" w:rsidRPr="00D966E9" w:rsidRDefault="00723FC1" w:rsidP="00723FC1">
            <w:pPr>
              <w:pStyle w:val="Prrafodelista"/>
              <w:numPr>
                <w:ilvl w:val="0"/>
                <w:numId w:val="53"/>
              </w:numPr>
              <w:spacing w:after="0" w:line="240" w:lineRule="auto"/>
              <w:ind w:left="360"/>
              <w:jc w:val="both"/>
              <w:rPr>
                <w:rFonts w:ascii="Arial" w:hAnsi="Arial" w:cs="Arial"/>
                <w:sz w:val="24"/>
                <w:szCs w:val="24"/>
                <w:lang w:val="es-419"/>
              </w:rPr>
            </w:pPr>
            <w:r w:rsidRPr="00D966E9">
              <w:rPr>
                <w:rFonts w:ascii="Arial" w:hAnsi="Arial" w:cs="Arial"/>
                <w:sz w:val="24"/>
                <w:szCs w:val="24"/>
              </w:rPr>
              <w:t>Reconoce la importancia de mantener el aire limpio para prevenir enfermedades respiratorias.</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518A3642"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Determina las causas y el tratamiento de algunas enfermedades del sistema respiratorio.</w:t>
            </w:r>
          </w:p>
          <w:p w14:paraId="3E506C26"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t>Comprende y analiza los efectos nocivos del hábito de fumar y asume una posición crítica al respecto.</w:t>
            </w:r>
          </w:p>
        </w:tc>
      </w:tr>
      <w:tr w:rsidR="00723FC1" w:rsidRPr="00D966E9" w14:paraId="0F9C2647" w14:textId="77777777" w:rsidTr="00302F4E">
        <w:trPr>
          <w:trHeight w:val="103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9B1D24"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1DB99AE3"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USO DEL CONOCIMIENTO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477C1C4"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 xml:space="preserve">UNIDAD 6: LA CIRCULACIÓN </w:t>
            </w:r>
          </w:p>
          <w:p w14:paraId="31516B19"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lastRenderedPageBreak/>
              <w:t xml:space="preserve">Circulación en organismos unicelulares </w:t>
            </w:r>
          </w:p>
          <w:p w14:paraId="1B867154"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Circulación en hongos</w:t>
            </w:r>
          </w:p>
          <w:p w14:paraId="0FB675CA"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Circulación en Plantas</w:t>
            </w:r>
          </w:p>
          <w:p w14:paraId="65D18ACA"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Circulación en Animales</w:t>
            </w:r>
          </w:p>
          <w:p w14:paraId="32C6615E" w14:textId="76604AE9" w:rsidR="00723FC1" w:rsidRPr="00D966E9" w:rsidRDefault="009A7099" w:rsidP="00723FC1">
            <w:pPr>
              <w:pStyle w:val="Prrafodelista"/>
              <w:numPr>
                <w:ilvl w:val="0"/>
                <w:numId w:val="53"/>
              </w:numPr>
              <w:spacing w:after="0" w:line="240" w:lineRule="auto"/>
              <w:ind w:left="360"/>
              <w:rPr>
                <w:rFonts w:ascii="Arial" w:hAnsi="Arial" w:cs="Arial"/>
                <w:b/>
                <w:sz w:val="24"/>
                <w:szCs w:val="24"/>
              </w:rPr>
            </w:pPr>
            <w:r w:rsidRPr="00D966E9">
              <w:rPr>
                <w:rFonts w:ascii="Arial" w:hAnsi="Arial" w:cs="Arial"/>
                <w:sz w:val="24"/>
                <w:szCs w:val="24"/>
              </w:rPr>
              <w:t>Circulación en</w:t>
            </w:r>
            <w:r w:rsidR="00723FC1" w:rsidRPr="00D966E9">
              <w:rPr>
                <w:rFonts w:ascii="Arial" w:hAnsi="Arial" w:cs="Arial"/>
                <w:sz w:val="24"/>
                <w:szCs w:val="24"/>
              </w:rPr>
              <w:t xml:space="preserve"> el Ser humano</w:t>
            </w: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9221E5" w14:textId="77777777" w:rsidR="00723FC1" w:rsidRPr="00D966E9" w:rsidRDefault="00723FC1" w:rsidP="00723FC1">
            <w:pPr>
              <w:pStyle w:val="Prrafodelista"/>
              <w:numPr>
                <w:ilvl w:val="0"/>
                <w:numId w:val="53"/>
              </w:numPr>
              <w:spacing w:after="0" w:line="240" w:lineRule="auto"/>
              <w:ind w:left="360"/>
              <w:rPr>
                <w:rFonts w:ascii="Arial" w:hAnsi="Arial" w:cs="Arial"/>
                <w:sz w:val="24"/>
                <w:szCs w:val="24"/>
              </w:rPr>
            </w:pPr>
            <w:r w:rsidRPr="00D966E9">
              <w:rPr>
                <w:rFonts w:ascii="Arial" w:hAnsi="Arial" w:cs="Arial"/>
                <w:sz w:val="24"/>
                <w:szCs w:val="24"/>
              </w:rPr>
              <w:lastRenderedPageBreak/>
              <w:t xml:space="preserve">Analiza relaciones entre sistemas de órganos con los </w:t>
            </w:r>
            <w:r w:rsidRPr="00D966E9">
              <w:rPr>
                <w:rFonts w:ascii="Arial" w:hAnsi="Arial" w:cs="Arial"/>
                <w:sz w:val="24"/>
                <w:szCs w:val="24"/>
              </w:rPr>
              <w:lastRenderedPageBreak/>
              <w:t>procesos de regulación de las funciones en los seres vivos.</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242B4AB9"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lastRenderedPageBreak/>
              <w:t>Explica la importancia del xilema y floema en el proceso de circulación en plantas vasculares</w:t>
            </w:r>
          </w:p>
          <w:p w14:paraId="2BDE70DA"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color w:val="000000"/>
                <w:sz w:val="24"/>
                <w:szCs w:val="24"/>
                <w:lang w:val="es-CO"/>
              </w:rPr>
              <w:lastRenderedPageBreak/>
              <w:t>Menciona las diferencias entre circulación abierta y circulación cerrada.</w:t>
            </w:r>
          </w:p>
        </w:tc>
      </w:tr>
      <w:tr w:rsidR="00723FC1" w:rsidRPr="00D966E9" w14:paraId="088E3C4C" w14:textId="77777777" w:rsidTr="00302F4E">
        <w:trPr>
          <w:trHeight w:val="1129"/>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75256A"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4D29597B" w14:textId="77777777" w:rsidR="00723FC1" w:rsidRPr="00D966E9" w:rsidRDefault="00723FC1">
            <w:pPr>
              <w:spacing w:after="0" w:line="240" w:lineRule="auto"/>
              <w:jc w:val="both"/>
              <w:rPr>
                <w:rFonts w:ascii="Arial" w:hAnsi="Arial" w:cs="Arial"/>
                <w:b/>
                <w:sz w:val="24"/>
                <w:szCs w:val="24"/>
              </w:rPr>
            </w:pPr>
            <w:r w:rsidRPr="00D966E9">
              <w:rPr>
                <w:rFonts w:ascii="Arial" w:hAnsi="Arial" w:cs="Arial"/>
                <w:b/>
                <w:sz w:val="24"/>
                <w:szCs w:val="24"/>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A94D5"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0C7E5B" w14:textId="77777777" w:rsidR="00723FC1" w:rsidRPr="00D966E9" w:rsidRDefault="00723FC1" w:rsidP="00723FC1">
            <w:pPr>
              <w:pStyle w:val="Prrafodelista"/>
              <w:numPr>
                <w:ilvl w:val="0"/>
                <w:numId w:val="53"/>
              </w:numPr>
              <w:spacing w:after="0" w:line="240" w:lineRule="auto"/>
              <w:ind w:left="360"/>
              <w:rPr>
                <w:rFonts w:ascii="Arial" w:hAnsi="Arial" w:cs="Arial"/>
                <w:sz w:val="24"/>
                <w:szCs w:val="24"/>
              </w:rPr>
            </w:pPr>
            <w:r w:rsidRPr="00D966E9">
              <w:rPr>
                <w:rFonts w:ascii="Arial" w:hAnsi="Arial" w:cs="Arial"/>
                <w:sz w:val="24"/>
                <w:szCs w:val="24"/>
                <w:lang w:val="es-419"/>
              </w:rPr>
              <w:t>Estudia</w:t>
            </w:r>
            <w:r w:rsidRPr="00D966E9">
              <w:rPr>
                <w:rFonts w:ascii="Arial" w:hAnsi="Arial" w:cs="Arial"/>
                <w:sz w:val="24"/>
                <w:szCs w:val="24"/>
              </w:rPr>
              <w:t xml:space="preserve"> el proceso de circulación en los seres vivos e identifica las estructuras que en él participan.</w:t>
            </w:r>
          </w:p>
          <w:p w14:paraId="26582DC5" w14:textId="77777777" w:rsidR="00723FC1" w:rsidRPr="00D966E9" w:rsidRDefault="00723FC1">
            <w:pPr>
              <w:pStyle w:val="Prrafodelista"/>
              <w:spacing w:after="0" w:line="240" w:lineRule="auto"/>
              <w:jc w:val="both"/>
              <w:rPr>
                <w:rFonts w:ascii="Arial" w:hAnsi="Arial" w:cs="Arial"/>
                <w:sz w:val="24"/>
                <w:szCs w:val="24"/>
              </w:rPr>
            </w:pP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1FE0A7B3" w14:textId="77777777" w:rsidR="00723FC1" w:rsidRPr="00D966E9" w:rsidRDefault="00723FC1" w:rsidP="00723FC1">
            <w:pPr>
              <w:pStyle w:val="Prrafodelista"/>
              <w:numPr>
                <w:ilvl w:val="0"/>
                <w:numId w:val="53"/>
              </w:numPr>
              <w:autoSpaceDE w:val="0"/>
              <w:autoSpaceDN w:val="0"/>
              <w:adjustRightInd w:val="0"/>
              <w:spacing w:after="0" w:line="240" w:lineRule="auto"/>
              <w:ind w:left="360"/>
              <w:jc w:val="both"/>
              <w:rPr>
                <w:rFonts w:ascii="Arial" w:hAnsi="Arial" w:cs="Arial"/>
                <w:color w:val="000000"/>
                <w:sz w:val="24"/>
                <w:szCs w:val="24"/>
                <w:lang w:val="es-CO"/>
              </w:rPr>
            </w:pPr>
            <w:r w:rsidRPr="00D966E9">
              <w:rPr>
                <w:rFonts w:ascii="Arial" w:hAnsi="Arial" w:cs="Arial"/>
                <w:sz w:val="24"/>
                <w:szCs w:val="24"/>
              </w:rPr>
              <w:t>Identifica cada uno de los órganos que hacen parte del sistema circulatorio humano y su respectiva función.</w:t>
            </w:r>
          </w:p>
        </w:tc>
      </w:tr>
      <w:tr w:rsidR="00723FC1" w:rsidRPr="00D966E9" w14:paraId="499FC416" w14:textId="77777777" w:rsidTr="00302F4E">
        <w:trPr>
          <w:trHeight w:val="89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3ABE0E9"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03E0386B"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EXPLICACION DE FENOMENOS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11851"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6EC527" w14:textId="77777777" w:rsidR="00723FC1" w:rsidRPr="00D966E9" w:rsidRDefault="00723FC1" w:rsidP="00723FC1">
            <w:pPr>
              <w:pStyle w:val="Prrafodelista"/>
              <w:numPr>
                <w:ilvl w:val="0"/>
                <w:numId w:val="55"/>
              </w:numPr>
              <w:autoSpaceDE w:val="0"/>
              <w:autoSpaceDN w:val="0"/>
              <w:adjustRightInd w:val="0"/>
              <w:spacing w:after="0" w:line="240" w:lineRule="auto"/>
              <w:jc w:val="both"/>
              <w:rPr>
                <w:rFonts w:ascii="Arial" w:hAnsi="Arial" w:cs="Arial"/>
                <w:sz w:val="24"/>
                <w:szCs w:val="24"/>
              </w:rPr>
            </w:pPr>
            <w:r w:rsidRPr="00D966E9">
              <w:rPr>
                <w:rFonts w:ascii="Arial" w:hAnsi="Arial" w:cs="Arial"/>
                <w:sz w:val="24"/>
                <w:szCs w:val="24"/>
              </w:rPr>
              <w:t>Explica las diferentes formas en que se transportan los nutrientes en los seres vivos a partir de la circulación.</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558E27F5" w14:textId="77777777" w:rsidR="00723FC1" w:rsidRPr="00D966E9" w:rsidRDefault="00723FC1" w:rsidP="00723FC1">
            <w:pPr>
              <w:pStyle w:val="Prrafodelista"/>
              <w:numPr>
                <w:ilvl w:val="0"/>
                <w:numId w:val="55"/>
              </w:numPr>
              <w:spacing w:after="0" w:line="240" w:lineRule="auto"/>
              <w:jc w:val="both"/>
              <w:rPr>
                <w:rFonts w:ascii="Arial" w:hAnsi="Arial" w:cs="Arial"/>
                <w:color w:val="000000"/>
                <w:sz w:val="24"/>
                <w:szCs w:val="24"/>
                <w:lang w:val="es-CO"/>
              </w:rPr>
            </w:pPr>
            <w:r w:rsidRPr="00D966E9">
              <w:rPr>
                <w:rFonts w:ascii="Arial" w:hAnsi="Arial" w:cs="Arial"/>
                <w:sz w:val="24"/>
                <w:szCs w:val="24"/>
              </w:rPr>
              <w:t>Explica los mecanismos de difusión y transporte activo en la circulación de organismos unicelulares</w:t>
            </w:r>
          </w:p>
        </w:tc>
      </w:tr>
      <w:tr w:rsidR="00723FC1" w:rsidRPr="00D966E9" w14:paraId="02C517CA" w14:textId="77777777" w:rsidTr="00302F4E">
        <w:trPr>
          <w:trHeight w:val="174"/>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13250EB"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52570171"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USO DEL CONOCIMIENTO</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EDF1D1F"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UNIDAD 7: LA EXCRECION</w:t>
            </w:r>
          </w:p>
          <w:p w14:paraId="006D1CA3"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Excreción</w:t>
            </w:r>
            <w:r w:rsidRPr="00D966E9">
              <w:rPr>
                <w:rFonts w:ascii="Arial" w:hAnsi="Arial" w:cs="Arial"/>
                <w:b/>
                <w:sz w:val="24"/>
                <w:szCs w:val="24"/>
              </w:rPr>
              <w:t xml:space="preserve"> </w:t>
            </w:r>
            <w:r w:rsidRPr="00D966E9">
              <w:rPr>
                <w:rFonts w:ascii="Arial" w:hAnsi="Arial" w:cs="Arial"/>
                <w:sz w:val="24"/>
                <w:szCs w:val="24"/>
              </w:rPr>
              <w:t xml:space="preserve">en organismos sencillos </w:t>
            </w:r>
          </w:p>
          <w:p w14:paraId="74F03BC1"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Excreción en plantas</w:t>
            </w:r>
          </w:p>
          <w:p w14:paraId="3F315134" w14:textId="77777777" w:rsidR="00723FC1" w:rsidRPr="00D966E9" w:rsidRDefault="00723FC1" w:rsidP="00723FC1">
            <w:pPr>
              <w:numPr>
                <w:ilvl w:val="0"/>
                <w:numId w:val="53"/>
              </w:numPr>
              <w:spacing w:after="0" w:line="240" w:lineRule="auto"/>
              <w:ind w:left="360"/>
              <w:rPr>
                <w:rFonts w:ascii="Arial" w:hAnsi="Arial" w:cs="Arial"/>
                <w:sz w:val="24"/>
                <w:szCs w:val="24"/>
              </w:rPr>
            </w:pPr>
            <w:r w:rsidRPr="00D966E9">
              <w:rPr>
                <w:rFonts w:ascii="Arial" w:hAnsi="Arial" w:cs="Arial"/>
                <w:sz w:val="24"/>
                <w:szCs w:val="24"/>
              </w:rPr>
              <w:t>Sistemas excretores en animales</w:t>
            </w:r>
          </w:p>
          <w:p w14:paraId="62050118" w14:textId="77777777" w:rsidR="00723FC1" w:rsidRPr="00D966E9" w:rsidRDefault="00723FC1" w:rsidP="00723FC1">
            <w:pPr>
              <w:numPr>
                <w:ilvl w:val="0"/>
                <w:numId w:val="53"/>
              </w:numPr>
              <w:spacing w:after="0" w:line="240" w:lineRule="auto"/>
              <w:ind w:left="360"/>
              <w:rPr>
                <w:rFonts w:ascii="Arial" w:hAnsi="Arial" w:cs="Arial"/>
                <w:b/>
                <w:sz w:val="24"/>
                <w:szCs w:val="24"/>
              </w:rPr>
            </w:pPr>
            <w:r w:rsidRPr="00D966E9">
              <w:rPr>
                <w:rFonts w:ascii="Arial" w:hAnsi="Arial" w:cs="Arial"/>
                <w:sz w:val="24"/>
                <w:szCs w:val="24"/>
              </w:rPr>
              <w:t>Excreción en el ser humano</w:t>
            </w: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07E150" w14:textId="77777777" w:rsidR="00723FC1" w:rsidRPr="00D966E9" w:rsidRDefault="00723FC1" w:rsidP="00723FC1">
            <w:pPr>
              <w:pStyle w:val="Prrafodelista"/>
              <w:numPr>
                <w:ilvl w:val="0"/>
                <w:numId w:val="56"/>
              </w:numPr>
              <w:autoSpaceDE w:val="0"/>
              <w:autoSpaceDN w:val="0"/>
              <w:adjustRightInd w:val="0"/>
              <w:spacing w:after="0" w:line="240" w:lineRule="auto"/>
              <w:rPr>
                <w:rFonts w:ascii="Arial" w:hAnsi="Arial" w:cs="Arial"/>
                <w:sz w:val="24"/>
                <w:szCs w:val="24"/>
                <w:lang w:val="es-CO"/>
              </w:rPr>
            </w:pPr>
            <w:r w:rsidRPr="00D966E9">
              <w:rPr>
                <w:rFonts w:ascii="Arial" w:hAnsi="Arial" w:cs="Arial"/>
                <w:sz w:val="24"/>
                <w:szCs w:val="24"/>
                <w:lang w:val="es-CO"/>
              </w:rPr>
              <w:t>Comprende y explica los órganos y estructuras encargadas en el proceso de excreción en los seres vivos</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4A5BB3F8" w14:textId="77777777" w:rsidR="00723FC1" w:rsidRPr="00D966E9" w:rsidRDefault="00723FC1" w:rsidP="00723FC1">
            <w:pPr>
              <w:pStyle w:val="Prrafodelista"/>
              <w:numPr>
                <w:ilvl w:val="0"/>
                <w:numId w:val="56"/>
              </w:numPr>
              <w:spacing w:after="0" w:line="240" w:lineRule="auto"/>
              <w:rPr>
                <w:rFonts w:ascii="Arial" w:hAnsi="Arial" w:cs="Arial"/>
                <w:sz w:val="24"/>
                <w:szCs w:val="24"/>
                <w:lang w:val="es-CO"/>
              </w:rPr>
            </w:pPr>
            <w:r w:rsidRPr="00D966E9">
              <w:rPr>
                <w:rFonts w:ascii="Arial" w:hAnsi="Arial" w:cs="Arial"/>
                <w:sz w:val="24"/>
                <w:szCs w:val="24"/>
                <w:lang w:val="es-CO"/>
              </w:rPr>
              <w:t>Compara diferentes sistemas excretores de animales</w:t>
            </w:r>
          </w:p>
          <w:p w14:paraId="3B141F50" w14:textId="77777777" w:rsidR="00723FC1" w:rsidRPr="00D966E9" w:rsidRDefault="00723FC1" w:rsidP="00723FC1">
            <w:pPr>
              <w:pStyle w:val="Prrafodelista"/>
              <w:numPr>
                <w:ilvl w:val="0"/>
                <w:numId w:val="56"/>
              </w:numPr>
              <w:spacing w:after="0" w:line="240" w:lineRule="auto"/>
              <w:jc w:val="both"/>
              <w:rPr>
                <w:rFonts w:ascii="Arial" w:hAnsi="Arial" w:cs="Arial"/>
                <w:sz w:val="24"/>
                <w:szCs w:val="24"/>
                <w:lang w:val="es-CO"/>
              </w:rPr>
            </w:pPr>
            <w:r w:rsidRPr="00D966E9">
              <w:rPr>
                <w:rFonts w:ascii="Arial" w:hAnsi="Arial" w:cs="Arial"/>
                <w:sz w:val="24"/>
                <w:szCs w:val="24"/>
                <w:lang w:val="es-CO"/>
              </w:rPr>
              <w:t>Identifica los principales productos de excreción a nivel celular y los procesos que los generan.</w:t>
            </w:r>
          </w:p>
          <w:p w14:paraId="0E022153" w14:textId="77777777" w:rsidR="00723FC1" w:rsidRPr="00D966E9" w:rsidRDefault="00723FC1" w:rsidP="00723FC1">
            <w:pPr>
              <w:pStyle w:val="Prrafodelista"/>
              <w:numPr>
                <w:ilvl w:val="0"/>
                <w:numId w:val="56"/>
              </w:numPr>
              <w:spacing w:after="0" w:line="240" w:lineRule="auto"/>
              <w:jc w:val="both"/>
              <w:rPr>
                <w:rFonts w:ascii="Arial" w:hAnsi="Arial" w:cs="Arial"/>
                <w:sz w:val="24"/>
                <w:szCs w:val="24"/>
                <w:lang w:val="es-CO"/>
              </w:rPr>
            </w:pPr>
            <w:r w:rsidRPr="00D966E9">
              <w:rPr>
                <w:rFonts w:ascii="Arial" w:hAnsi="Arial" w:cs="Arial"/>
                <w:sz w:val="24"/>
                <w:szCs w:val="24"/>
                <w:lang w:val="es-CO"/>
              </w:rPr>
              <w:t>Enuncia las sustancias que se generan durante el proceso de excreción de las plantas.</w:t>
            </w:r>
          </w:p>
        </w:tc>
      </w:tr>
      <w:tr w:rsidR="00723FC1" w:rsidRPr="00D966E9" w14:paraId="142EA3FF" w14:textId="77777777" w:rsidTr="00302F4E">
        <w:trPr>
          <w:trHeight w:val="174"/>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2E616B"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hideMark/>
          </w:tcPr>
          <w:p w14:paraId="345C3930"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INDAGACION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AC5D2"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53EBE6" w14:textId="77777777" w:rsidR="00723FC1" w:rsidRPr="00D966E9" w:rsidRDefault="00723FC1" w:rsidP="00723FC1">
            <w:pPr>
              <w:pStyle w:val="Prrafodelista"/>
              <w:numPr>
                <w:ilvl w:val="0"/>
                <w:numId w:val="56"/>
              </w:numPr>
              <w:autoSpaceDE w:val="0"/>
              <w:autoSpaceDN w:val="0"/>
              <w:adjustRightInd w:val="0"/>
              <w:spacing w:after="0" w:line="240" w:lineRule="auto"/>
              <w:rPr>
                <w:rFonts w:ascii="Arial" w:hAnsi="Arial" w:cs="Arial"/>
                <w:sz w:val="24"/>
                <w:szCs w:val="24"/>
                <w:lang w:val="es-CO"/>
              </w:rPr>
            </w:pPr>
            <w:r w:rsidRPr="00D966E9">
              <w:rPr>
                <w:rFonts w:ascii="Arial" w:hAnsi="Arial" w:cs="Arial"/>
                <w:sz w:val="24"/>
                <w:szCs w:val="24"/>
                <w:lang w:val="es-CO"/>
              </w:rPr>
              <w:t>Establece relaciones entre la excreción y las funciones de nutrición, circulación y respiración.</w:t>
            </w:r>
          </w:p>
        </w:tc>
        <w:tc>
          <w:tcPr>
            <w:tcW w:w="4852" w:type="dxa"/>
            <w:tcBorders>
              <w:top w:val="single" w:sz="4" w:space="0" w:color="auto"/>
              <w:left w:val="single" w:sz="4" w:space="0" w:color="auto"/>
              <w:bottom w:val="single" w:sz="4" w:space="0" w:color="auto"/>
              <w:right w:val="single" w:sz="4" w:space="0" w:color="auto"/>
            </w:tcBorders>
            <w:shd w:val="clear" w:color="auto" w:fill="CBFDFB"/>
            <w:hideMark/>
          </w:tcPr>
          <w:p w14:paraId="1F8D8B88" w14:textId="77777777" w:rsidR="00723FC1" w:rsidRPr="00D966E9" w:rsidRDefault="00723FC1" w:rsidP="00723FC1">
            <w:pPr>
              <w:pStyle w:val="Prrafodelista"/>
              <w:numPr>
                <w:ilvl w:val="0"/>
                <w:numId w:val="56"/>
              </w:numPr>
              <w:spacing w:after="0" w:line="240" w:lineRule="auto"/>
              <w:jc w:val="both"/>
              <w:rPr>
                <w:rFonts w:ascii="Arial" w:hAnsi="Arial" w:cs="Arial"/>
                <w:sz w:val="24"/>
                <w:szCs w:val="24"/>
                <w:lang w:val="es-CO"/>
              </w:rPr>
            </w:pPr>
            <w:r w:rsidRPr="00D966E9">
              <w:rPr>
                <w:rFonts w:ascii="Arial" w:hAnsi="Arial" w:cs="Arial"/>
                <w:sz w:val="24"/>
                <w:szCs w:val="24"/>
                <w:lang w:val="es-CO"/>
              </w:rPr>
              <w:t>Deduce la relación que existe entre los sistemas digestivo, respiratorio, circulatorio y excretor.</w:t>
            </w:r>
          </w:p>
        </w:tc>
      </w:tr>
      <w:tr w:rsidR="00723FC1" w:rsidRPr="00D966E9" w14:paraId="1B26210A" w14:textId="77777777" w:rsidTr="00302F4E">
        <w:trPr>
          <w:trHeight w:val="174"/>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561AF8" w14:textId="77777777" w:rsidR="00723FC1" w:rsidRPr="00D966E9" w:rsidRDefault="00723FC1">
            <w:pPr>
              <w:spacing w:after="0" w:line="240" w:lineRule="auto"/>
              <w:rPr>
                <w:rFonts w:ascii="Arial" w:hAnsi="Arial" w:cs="Arial"/>
                <w:b/>
                <w:sz w:val="24"/>
                <w:szCs w:val="24"/>
                <w:lang w:val="es-419"/>
              </w:rPr>
            </w:pPr>
          </w:p>
        </w:tc>
        <w:tc>
          <w:tcPr>
            <w:tcW w:w="2496" w:type="dxa"/>
            <w:tcBorders>
              <w:top w:val="single" w:sz="4" w:space="0" w:color="auto"/>
              <w:left w:val="single" w:sz="4" w:space="0" w:color="auto"/>
              <w:bottom w:val="single" w:sz="4" w:space="0" w:color="auto"/>
              <w:right w:val="single" w:sz="4" w:space="0" w:color="auto"/>
            </w:tcBorders>
          </w:tcPr>
          <w:p w14:paraId="6E5571CF" w14:textId="77777777" w:rsidR="00723FC1" w:rsidRPr="00D966E9" w:rsidRDefault="00723FC1">
            <w:pPr>
              <w:spacing w:after="0" w:line="240" w:lineRule="auto"/>
              <w:rPr>
                <w:rFonts w:ascii="Arial" w:hAnsi="Arial" w:cs="Arial"/>
                <w:b/>
                <w:sz w:val="24"/>
                <w:szCs w:val="24"/>
              </w:rPr>
            </w:pPr>
            <w:r w:rsidRPr="00D966E9">
              <w:rPr>
                <w:rFonts w:ascii="Arial" w:hAnsi="Arial" w:cs="Arial"/>
                <w:b/>
                <w:sz w:val="24"/>
                <w:szCs w:val="24"/>
              </w:rPr>
              <w:t>EXPLICACION DE FENOMENOS</w:t>
            </w:r>
          </w:p>
          <w:p w14:paraId="5EFC0A9C" w14:textId="77777777" w:rsidR="00723FC1" w:rsidRPr="00D966E9" w:rsidRDefault="00723FC1">
            <w:pPr>
              <w:pStyle w:val="Sinespaciado"/>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FD89E" w14:textId="77777777" w:rsidR="00723FC1" w:rsidRPr="00D966E9" w:rsidRDefault="00723FC1">
            <w:pPr>
              <w:spacing w:after="0" w:line="240" w:lineRule="auto"/>
              <w:rPr>
                <w:rFonts w:ascii="Arial" w:hAnsi="Arial" w:cs="Arial"/>
                <w:b/>
                <w:sz w:val="24"/>
                <w:szCs w:val="24"/>
              </w:rPr>
            </w:pPr>
          </w:p>
        </w:tc>
        <w:tc>
          <w:tcPr>
            <w:tcW w:w="40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95E5FC" w14:textId="77777777" w:rsidR="00723FC1" w:rsidRPr="00D966E9" w:rsidRDefault="00723FC1" w:rsidP="00723FC1">
            <w:pPr>
              <w:pStyle w:val="Prrafodelista"/>
              <w:numPr>
                <w:ilvl w:val="0"/>
                <w:numId w:val="56"/>
              </w:numPr>
              <w:autoSpaceDE w:val="0"/>
              <w:autoSpaceDN w:val="0"/>
              <w:adjustRightInd w:val="0"/>
              <w:spacing w:after="0" w:line="240" w:lineRule="auto"/>
              <w:rPr>
                <w:rFonts w:ascii="Arial" w:hAnsi="Arial" w:cs="Arial"/>
                <w:sz w:val="24"/>
                <w:szCs w:val="24"/>
                <w:lang w:val="es-CO"/>
              </w:rPr>
            </w:pPr>
            <w:r w:rsidRPr="00D966E9">
              <w:rPr>
                <w:rFonts w:ascii="Arial" w:hAnsi="Arial" w:cs="Arial"/>
                <w:sz w:val="24"/>
                <w:szCs w:val="24"/>
                <w:lang w:val="es-CO"/>
              </w:rPr>
              <w:t>Valora y comprende el funcionamiento de los componentes del sistema excretor humano y las implicaciones de sus deficiencias.</w:t>
            </w:r>
          </w:p>
        </w:tc>
        <w:tc>
          <w:tcPr>
            <w:tcW w:w="4852" w:type="dxa"/>
            <w:tcBorders>
              <w:top w:val="single" w:sz="4" w:space="0" w:color="auto"/>
              <w:left w:val="single" w:sz="4" w:space="0" w:color="auto"/>
              <w:bottom w:val="single" w:sz="4" w:space="0" w:color="auto"/>
              <w:right w:val="single" w:sz="4" w:space="0" w:color="auto"/>
            </w:tcBorders>
            <w:shd w:val="clear" w:color="auto" w:fill="CBFDFB"/>
          </w:tcPr>
          <w:p w14:paraId="35A4E46A" w14:textId="77777777" w:rsidR="00723FC1" w:rsidRPr="00D966E9" w:rsidRDefault="00723FC1" w:rsidP="00723FC1">
            <w:pPr>
              <w:pStyle w:val="Prrafodelista"/>
              <w:numPr>
                <w:ilvl w:val="0"/>
                <w:numId w:val="56"/>
              </w:numPr>
              <w:spacing w:after="0" w:line="240" w:lineRule="auto"/>
              <w:jc w:val="both"/>
              <w:rPr>
                <w:rFonts w:ascii="Arial" w:hAnsi="Arial" w:cs="Arial"/>
                <w:sz w:val="24"/>
                <w:szCs w:val="24"/>
                <w:lang w:val="es-CO"/>
              </w:rPr>
            </w:pPr>
            <w:r w:rsidRPr="00D966E9">
              <w:rPr>
                <w:rFonts w:ascii="Arial" w:hAnsi="Arial" w:cs="Arial"/>
                <w:sz w:val="24"/>
                <w:szCs w:val="24"/>
                <w:lang w:val="es-CO"/>
              </w:rPr>
              <w:t>Elabora diagramas explicativos de la morfología y la fisiología del riñón</w:t>
            </w:r>
          </w:p>
          <w:p w14:paraId="11DB97B1" w14:textId="77777777" w:rsidR="00723FC1" w:rsidRPr="00D966E9" w:rsidRDefault="00723FC1" w:rsidP="00723FC1">
            <w:pPr>
              <w:pStyle w:val="Prrafodelista"/>
              <w:numPr>
                <w:ilvl w:val="0"/>
                <w:numId w:val="56"/>
              </w:numPr>
              <w:spacing w:after="0" w:line="240" w:lineRule="auto"/>
              <w:jc w:val="both"/>
              <w:rPr>
                <w:rFonts w:ascii="Arial" w:hAnsi="Arial" w:cs="Arial"/>
                <w:sz w:val="24"/>
                <w:szCs w:val="24"/>
                <w:lang w:val="es-CO"/>
              </w:rPr>
            </w:pPr>
            <w:r w:rsidRPr="00D966E9">
              <w:rPr>
                <w:rFonts w:ascii="Arial" w:hAnsi="Arial" w:cs="Arial"/>
                <w:sz w:val="24"/>
                <w:szCs w:val="24"/>
                <w:lang w:val="es-CO"/>
              </w:rPr>
              <w:t xml:space="preserve"> Describe el proceso de producción de orina</w:t>
            </w:r>
          </w:p>
          <w:p w14:paraId="30572B55" w14:textId="77777777" w:rsidR="00723FC1" w:rsidRPr="00D966E9" w:rsidRDefault="00723FC1">
            <w:pPr>
              <w:pStyle w:val="Prrafodelista"/>
              <w:spacing w:after="0" w:line="240" w:lineRule="auto"/>
              <w:jc w:val="both"/>
              <w:rPr>
                <w:rFonts w:ascii="Arial" w:hAnsi="Arial" w:cs="Arial"/>
                <w:sz w:val="24"/>
                <w:szCs w:val="24"/>
                <w:lang w:val="es-CO"/>
              </w:rPr>
            </w:pPr>
          </w:p>
        </w:tc>
      </w:tr>
    </w:tbl>
    <w:p w14:paraId="6254396B" w14:textId="77777777" w:rsidR="002B373B" w:rsidRDefault="002B373B" w:rsidP="002B373B">
      <w:pPr>
        <w:jc w:val="center"/>
        <w:rPr>
          <w:rFonts w:ascii="Arial" w:hAnsi="Arial" w:cs="Arial"/>
          <w:b/>
          <w:sz w:val="28"/>
          <w:szCs w:val="28"/>
          <w:lang w:val="en-US"/>
        </w:rPr>
      </w:pPr>
    </w:p>
    <w:p w14:paraId="44D13356" w14:textId="32619F2E" w:rsidR="00097E3C" w:rsidRPr="00097E3C" w:rsidRDefault="002B373B" w:rsidP="00097E3C">
      <w:pPr>
        <w:pStyle w:val="Sinespaciado"/>
        <w:jc w:val="center"/>
        <w:rPr>
          <w:rFonts w:ascii="Arial" w:hAnsi="Arial" w:cs="Arial"/>
          <w:b/>
          <w:bCs/>
          <w:sz w:val="28"/>
          <w:szCs w:val="28"/>
          <w:lang w:val="en-US"/>
        </w:rPr>
      </w:pPr>
      <w:r>
        <w:rPr>
          <w:lang w:val="en-US"/>
        </w:rPr>
        <w:br w:type="page"/>
      </w:r>
      <w:r w:rsidRPr="00097E3C">
        <w:rPr>
          <w:rFonts w:ascii="Arial" w:hAnsi="Arial" w:cs="Arial"/>
          <w:b/>
          <w:bCs/>
          <w:sz w:val="28"/>
          <w:szCs w:val="28"/>
          <w:lang w:val="en-US"/>
        </w:rPr>
        <w:lastRenderedPageBreak/>
        <w:t>PROGRAMACION CURRICULAR</w:t>
      </w:r>
    </w:p>
    <w:p w14:paraId="41A5C215" w14:textId="3A5E0ACD" w:rsidR="002B373B" w:rsidRPr="001E6909" w:rsidRDefault="001F2D85" w:rsidP="00097E3C">
      <w:pPr>
        <w:spacing w:after="160" w:line="259" w:lineRule="auto"/>
        <w:jc w:val="center"/>
        <w:rPr>
          <w:rFonts w:ascii="Arial" w:hAnsi="Arial" w:cs="Arial"/>
          <w:b/>
          <w:sz w:val="28"/>
          <w:szCs w:val="28"/>
        </w:rPr>
      </w:pPr>
      <w:r>
        <w:rPr>
          <w:rFonts w:ascii="Arial" w:hAnsi="Arial" w:cs="Arial"/>
          <w:b/>
          <w:sz w:val="28"/>
          <w:szCs w:val="28"/>
          <w:lang w:val="en-US"/>
        </w:rPr>
        <w:t>2024</w:t>
      </w:r>
    </w:p>
    <w:p w14:paraId="5483B3C4" w14:textId="63DBF27E" w:rsidR="003D32D9" w:rsidRPr="001554DD" w:rsidRDefault="003D32D9" w:rsidP="003D32D9">
      <w:pPr>
        <w:rPr>
          <w:rFonts w:ascii="Arial" w:hAnsi="Arial" w:cs="Arial"/>
          <w:b/>
          <w:sz w:val="24"/>
          <w:szCs w:val="24"/>
          <w:u w:val="single"/>
          <w:lang w:val="es-CO"/>
        </w:rPr>
      </w:pPr>
      <w:r w:rsidRPr="00D966E9">
        <w:rPr>
          <w:rFonts w:ascii="Arial" w:hAnsi="Arial" w:cs="Arial"/>
          <w:b/>
          <w:sz w:val="24"/>
          <w:szCs w:val="24"/>
        </w:rPr>
        <w:t xml:space="preserve">AREA: </w:t>
      </w:r>
      <w:r w:rsidRPr="00D966E9">
        <w:rPr>
          <w:rFonts w:ascii="Arial" w:hAnsi="Arial" w:cs="Arial"/>
          <w:b/>
          <w:sz w:val="24"/>
          <w:szCs w:val="24"/>
          <w:u w:val="single"/>
        </w:rPr>
        <w:t>CIENCIAS NATURALES</w:t>
      </w:r>
      <w:r w:rsidRPr="00D966E9">
        <w:rPr>
          <w:rFonts w:ascii="Arial" w:hAnsi="Arial" w:cs="Arial"/>
          <w:b/>
          <w:sz w:val="24"/>
          <w:szCs w:val="24"/>
        </w:rPr>
        <w:tab/>
      </w:r>
      <w:r w:rsidRPr="00D966E9">
        <w:rPr>
          <w:rFonts w:ascii="Arial" w:hAnsi="Arial" w:cs="Arial"/>
          <w:b/>
          <w:sz w:val="24"/>
          <w:szCs w:val="24"/>
        </w:rPr>
        <w:tab/>
      </w:r>
      <w:r w:rsidRPr="00D966E9">
        <w:rPr>
          <w:rFonts w:ascii="Arial" w:hAnsi="Arial" w:cs="Arial"/>
          <w:b/>
          <w:sz w:val="24"/>
          <w:szCs w:val="24"/>
          <w:lang w:val="es-CO"/>
        </w:rPr>
        <w:t xml:space="preserve">       </w:t>
      </w:r>
      <w:r w:rsidRPr="00D966E9">
        <w:rPr>
          <w:rFonts w:ascii="Arial" w:hAnsi="Arial" w:cs="Arial"/>
          <w:b/>
          <w:sz w:val="24"/>
          <w:szCs w:val="24"/>
        </w:rPr>
        <w:t xml:space="preserve"> ASIGNATURA: </w:t>
      </w:r>
      <w:r w:rsidRPr="00D966E9">
        <w:rPr>
          <w:rFonts w:ascii="Arial" w:hAnsi="Arial" w:cs="Arial"/>
          <w:b/>
          <w:sz w:val="24"/>
          <w:szCs w:val="24"/>
          <w:u w:val="single"/>
        </w:rPr>
        <w:t xml:space="preserve">Biología   </w:t>
      </w:r>
      <w:r w:rsidRPr="00D966E9">
        <w:rPr>
          <w:rFonts w:ascii="Arial" w:hAnsi="Arial" w:cs="Arial"/>
          <w:b/>
          <w:sz w:val="24"/>
          <w:szCs w:val="24"/>
        </w:rPr>
        <w:tab/>
        <w:t xml:space="preserve"> </w:t>
      </w:r>
      <w:r w:rsidRPr="00D966E9">
        <w:rPr>
          <w:rFonts w:ascii="Arial" w:hAnsi="Arial" w:cs="Arial"/>
          <w:b/>
          <w:sz w:val="24"/>
          <w:szCs w:val="24"/>
          <w:lang w:val="es-CO"/>
        </w:rPr>
        <w:t xml:space="preserve">    </w:t>
      </w:r>
      <w:r w:rsidRPr="00D966E9">
        <w:rPr>
          <w:rFonts w:ascii="Arial" w:hAnsi="Arial" w:cs="Arial"/>
          <w:b/>
          <w:sz w:val="24"/>
          <w:szCs w:val="24"/>
        </w:rPr>
        <w:t xml:space="preserve">     GRADO:</w:t>
      </w:r>
      <w:r w:rsidRPr="00D966E9">
        <w:rPr>
          <w:rFonts w:ascii="Arial" w:hAnsi="Arial" w:cs="Arial"/>
          <w:b/>
          <w:sz w:val="24"/>
          <w:szCs w:val="24"/>
          <w:lang w:val="es-CO"/>
        </w:rPr>
        <w:t xml:space="preserve"> OCTAVO</w:t>
      </w:r>
      <w:r w:rsidRPr="00D966E9">
        <w:rPr>
          <w:rFonts w:ascii="Arial" w:hAnsi="Arial" w:cs="Arial"/>
          <w:b/>
          <w:sz w:val="24"/>
          <w:szCs w:val="24"/>
          <w:lang w:val="zh-CN"/>
        </w:rPr>
        <w:t xml:space="preserve">          DOCENTE</w:t>
      </w:r>
      <w:r w:rsidRPr="00D966E9">
        <w:rPr>
          <w:rFonts w:ascii="Arial" w:hAnsi="Arial" w:cs="Arial"/>
          <w:b/>
          <w:sz w:val="24"/>
          <w:szCs w:val="24"/>
        </w:rPr>
        <w:t xml:space="preserve">:  </w:t>
      </w:r>
      <w:r w:rsidRPr="00D966E9">
        <w:rPr>
          <w:rFonts w:ascii="Arial" w:hAnsi="Arial" w:cs="Arial"/>
          <w:b/>
          <w:sz w:val="24"/>
          <w:szCs w:val="24"/>
          <w:u w:val="single"/>
          <w:lang w:val="zh-CN"/>
        </w:rPr>
        <w:t xml:space="preserve"> </w:t>
      </w:r>
      <w:r w:rsidR="001554DD" w:rsidRPr="001554DD">
        <w:rPr>
          <w:rFonts w:ascii="Arial" w:hAnsi="Arial" w:cs="Arial"/>
          <w:b/>
          <w:sz w:val="24"/>
          <w:szCs w:val="24"/>
          <w:lang w:val="es-CO"/>
        </w:rPr>
        <w:t>Gloria Chindoy</w:t>
      </w:r>
    </w:p>
    <w:tbl>
      <w:tblPr>
        <w:tblStyle w:val="Tablaconcuadrcula"/>
        <w:tblpPr w:leftFromText="141" w:rightFromText="141" w:vertAnchor="page" w:horzAnchor="margin" w:tblpY="3136"/>
        <w:tblW w:w="17697" w:type="dxa"/>
        <w:tblLayout w:type="fixed"/>
        <w:tblLook w:val="04A0" w:firstRow="1" w:lastRow="0" w:firstColumn="1" w:lastColumn="0" w:noHBand="0" w:noVBand="1"/>
      </w:tblPr>
      <w:tblGrid>
        <w:gridCol w:w="17697"/>
      </w:tblGrid>
      <w:tr w:rsidR="003D32D9" w:rsidRPr="00D966E9" w14:paraId="7E0154CC" w14:textId="77777777" w:rsidTr="0083145F">
        <w:trPr>
          <w:trHeight w:val="1833"/>
        </w:trPr>
        <w:tc>
          <w:tcPr>
            <w:tcW w:w="17697" w:type="dxa"/>
            <w:shd w:val="clear" w:color="auto" w:fill="538135" w:themeFill="accent6" w:themeFillShade="BF"/>
          </w:tcPr>
          <w:p w14:paraId="124D75AF" w14:textId="77777777" w:rsidR="003D32D9" w:rsidRPr="00D966E9" w:rsidRDefault="003D32D9" w:rsidP="003D32D9">
            <w:pPr>
              <w:rPr>
                <w:rFonts w:ascii="Arial" w:hAnsi="Arial" w:cs="Arial"/>
                <w:b/>
                <w:sz w:val="24"/>
                <w:szCs w:val="24"/>
              </w:rPr>
            </w:pPr>
          </w:p>
          <w:p w14:paraId="40A8656F" w14:textId="77777777" w:rsidR="003D32D9" w:rsidRPr="00D966E9" w:rsidRDefault="003D32D9" w:rsidP="003D32D9">
            <w:pPr>
              <w:rPr>
                <w:rFonts w:ascii="Arial" w:hAnsi="Arial" w:cs="Arial"/>
                <w:b/>
                <w:sz w:val="24"/>
                <w:szCs w:val="24"/>
              </w:rPr>
            </w:pPr>
            <w:r w:rsidRPr="00D966E9">
              <w:rPr>
                <w:rFonts w:ascii="Arial" w:hAnsi="Arial" w:cs="Arial"/>
                <w:b/>
                <w:sz w:val="24"/>
                <w:szCs w:val="24"/>
              </w:rPr>
              <w:t>ESTANDARES</w:t>
            </w:r>
          </w:p>
          <w:p w14:paraId="17482945" w14:textId="77777777" w:rsidR="003D32D9" w:rsidRPr="00D966E9" w:rsidRDefault="003D32D9"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Identifico condiciones de cambio y de equilibrio en los seres vivos y en los ecosistemas.</w:t>
            </w:r>
          </w:p>
          <w:p w14:paraId="4663FCA8" w14:textId="77777777" w:rsidR="003D32D9" w:rsidRPr="00D966E9" w:rsidRDefault="003D32D9"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Establezco relaciones entre las características macroscópicas y microscópicas de la materia y las propiedades físicas y químicas de las sustancias que la constituyen.</w:t>
            </w:r>
          </w:p>
          <w:p w14:paraId="04E0828A" w14:textId="77777777" w:rsidR="003D32D9" w:rsidRPr="00D966E9" w:rsidRDefault="003D32D9" w:rsidP="003D32D9">
            <w:pPr>
              <w:pStyle w:val="Sinespaciado1"/>
              <w:numPr>
                <w:ilvl w:val="0"/>
                <w:numId w:val="5"/>
              </w:numPr>
              <w:rPr>
                <w:rFonts w:ascii="Arial" w:hAnsi="Arial" w:cs="Arial"/>
                <w:sz w:val="24"/>
                <w:szCs w:val="24"/>
                <w:lang w:val="zh-CN"/>
              </w:rPr>
            </w:pPr>
            <w:r w:rsidRPr="00D966E9">
              <w:rPr>
                <w:rFonts w:ascii="Arial" w:hAnsi="Arial" w:cs="Arial"/>
                <w:sz w:val="24"/>
                <w:szCs w:val="24"/>
                <w:lang w:val="zh-CN"/>
              </w:rPr>
              <w:t>Evalúo el potencial de los recursos naturales, la forma como se han utilizado en desarrollos tecnológicos y las consecuencias de la acción del ser humano sobre ellos.</w:t>
            </w:r>
          </w:p>
          <w:p w14:paraId="33FCA2E1" w14:textId="77777777" w:rsidR="003D32D9" w:rsidRPr="00D966E9" w:rsidRDefault="003D32D9" w:rsidP="003D32D9">
            <w:pPr>
              <w:pStyle w:val="Sinespaciado1"/>
              <w:ind w:left="720"/>
              <w:rPr>
                <w:rFonts w:ascii="Arial" w:hAnsi="Arial" w:cs="Arial"/>
                <w:b/>
                <w:sz w:val="24"/>
                <w:szCs w:val="24"/>
                <w:lang w:val="zh-CN"/>
              </w:rPr>
            </w:pPr>
          </w:p>
        </w:tc>
      </w:tr>
      <w:tr w:rsidR="003D32D9" w:rsidRPr="00D966E9" w14:paraId="3A00EA46" w14:textId="77777777" w:rsidTr="0083145F">
        <w:trPr>
          <w:trHeight w:val="1970"/>
        </w:trPr>
        <w:tc>
          <w:tcPr>
            <w:tcW w:w="17697" w:type="dxa"/>
            <w:shd w:val="clear" w:color="auto" w:fill="A8D08D" w:themeFill="accent6" w:themeFillTint="99"/>
          </w:tcPr>
          <w:p w14:paraId="141F05C1" w14:textId="77777777" w:rsidR="003D32D9" w:rsidRPr="00D966E9" w:rsidRDefault="003D32D9" w:rsidP="003D32D9">
            <w:pPr>
              <w:spacing w:line="360" w:lineRule="auto"/>
              <w:rPr>
                <w:rFonts w:ascii="Arial" w:hAnsi="Arial" w:cs="Arial"/>
                <w:b/>
                <w:sz w:val="24"/>
                <w:szCs w:val="24"/>
              </w:rPr>
            </w:pPr>
          </w:p>
          <w:p w14:paraId="052C8978" w14:textId="77777777" w:rsidR="003D32D9" w:rsidRPr="00D966E9" w:rsidRDefault="003D32D9" w:rsidP="003D32D9">
            <w:pPr>
              <w:spacing w:line="360" w:lineRule="auto"/>
              <w:rPr>
                <w:rFonts w:ascii="Arial" w:hAnsi="Arial" w:cs="Arial"/>
                <w:b/>
                <w:sz w:val="24"/>
                <w:szCs w:val="24"/>
              </w:rPr>
            </w:pPr>
            <w:r w:rsidRPr="00D966E9">
              <w:rPr>
                <w:rFonts w:ascii="Arial" w:hAnsi="Arial" w:cs="Arial"/>
                <w:b/>
                <w:sz w:val="24"/>
                <w:szCs w:val="24"/>
              </w:rPr>
              <w:t>COMPETENCIAS LABORALES:</w:t>
            </w:r>
          </w:p>
          <w:p w14:paraId="18A27798" w14:textId="77777777" w:rsidR="003D32D9" w:rsidRPr="00D966E9" w:rsidRDefault="003D32D9"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 xml:space="preserve">ORIENTACION ETICA: </w:t>
            </w:r>
            <w:r w:rsidRPr="00D966E9">
              <w:rPr>
                <w:rFonts w:ascii="Arial" w:hAnsi="Arial" w:cs="Arial"/>
                <w:sz w:val="24"/>
                <w:szCs w:val="24"/>
                <w:lang w:val="es-CO"/>
              </w:rPr>
              <w:t>Utilizo adecuadamente los espacios y recursos a mi disposición.</w:t>
            </w:r>
          </w:p>
          <w:p w14:paraId="2BD2C222" w14:textId="77777777" w:rsidR="003D32D9" w:rsidRPr="00D966E9" w:rsidRDefault="003D32D9"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ACTITUDINAL:</w:t>
            </w:r>
            <w:r w:rsidRPr="00D966E9">
              <w:rPr>
                <w:rFonts w:ascii="Arial" w:hAnsi="Arial" w:cs="Arial"/>
                <w:sz w:val="24"/>
                <w:szCs w:val="24"/>
              </w:rPr>
              <w:t xml:space="preserve"> Respeta y protege la naturaleza reconociendo su importancia.</w:t>
            </w:r>
          </w:p>
          <w:p w14:paraId="4F6E69DE" w14:textId="77777777" w:rsidR="003D32D9" w:rsidRPr="00D966E9" w:rsidRDefault="003D32D9" w:rsidP="003D32D9">
            <w:pPr>
              <w:pStyle w:val="Prrafodelista1"/>
              <w:numPr>
                <w:ilvl w:val="0"/>
                <w:numId w:val="6"/>
              </w:numPr>
              <w:spacing w:after="0"/>
              <w:jc w:val="both"/>
              <w:rPr>
                <w:rFonts w:ascii="Arial" w:hAnsi="Arial" w:cs="Arial"/>
                <w:b/>
                <w:sz w:val="24"/>
                <w:szCs w:val="24"/>
              </w:rPr>
            </w:pPr>
            <w:r w:rsidRPr="00D966E9">
              <w:rPr>
                <w:rFonts w:ascii="Arial" w:hAnsi="Arial" w:cs="Arial"/>
                <w:b/>
                <w:sz w:val="24"/>
                <w:szCs w:val="24"/>
              </w:rPr>
              <w:t xml:space="preserve">TOMA DE DECISIONES: </w:t>
            </w:r>
            <w:r w:rsidRPr="00D966E9">
              <w:rPr>
                <w:rFonts w:ascii="Arial" w:hAnsi="Arial" w:cs="Arial"/>
                <w:sz w:val="24"/>
                <w:szCs w:val="24"/>
                <w:lang w:val="es-CO"/>
              </w:rPr>
              <w:t>Asumo las consecuencias de mis decisiones.</w:t>
            </w:r>
          </w:p>
          <w:p w14:paraId="59E0497B" w14:textId="77777777" w:rsidR="003D32D9" w:rsidRPr="00D966E9" w:rsidRDefault="003D32D9" w:rsidP="003D32D9">
            <w:pPr>
              <w:pStyle w:val="Prrafodelista1"/>
              <w:numPr>
                <w:ilvl w:val="0"/>
                <w:numId w:val="6"/>
              </w:numPr>
              <w:spacing w:after="0"/>
              <w:jc w:val="both"/>
              <w:rPr>
                <w:rFonts w:ascii="Arial" w:hAnsi="Arial" w:cs="Arial"/>
                <w:b/>
                <w:sz w:val="24"/>
                <w:szCs w:val="24"/>
                <w:lang w:val="es-CO"/>
              </w:rPr>
            </w:pPr>
            <w:r w:rsidRPr="00D966E9">
              <w:rPr>
                <w:rFonts w:ascii="Arial" w:hAnsi="Arial" w:cs="Arial"/>
                <w:b/>
                <w:sz w:val="24"/>
                <w:szCs w:val="24"/>
              </w:rPr>
              <w:t xml:space="preserve">LIDERAZGO: </w:t>
            </w:r>
            <w:r w:rsidRPr="00D966E9">
              <w:rPr>
                <w:rFonts w:ascii="Arial" w:hAnsi="Arial" w:cs="Arial"/>
                <w:sz w:val="24"/>
                <w:szCs w:val="24"/>
                <w:lang w:val="es-CO"/>
              </w:rPr>
              <w:t>Comprendo el impacto de las acciones individuales frente a la colectividad.</w:t>
            </w:r>
          </w:p>
          <w:p w14:paraId="0C6FD9BD" w14:textId="77777777" w:rsidR="003D32D9" w:rsidRPr="00D966E9" w:rsidRDefault="003D32D9" w:rsidP="003D32D9">
            <w:pPr>
              <w:pStyle w:val="Prrafodelista1"/>
              <w:spacing w:after="0"/>
              <w:ind w:left="360"/>
              <w:jc w:val="both"/>
              <w:rPr>
                <w:rFonts w:ascii="Arial" w:hAnsi="Arial" w:cs="Arial"/>
                <w:b/>
                <w:sz w:val="24"/>
                <w:szCs w:val="24"/>
                <w:lang w:val="es-CO"/>
              </w:rPr>
            </w:pPr>
          </w:p>
        </w:tc>
      </w:tr>
      <w:tr w:rsidR="003D32D9" w:rsidRPr="00D966E9" w14:paraId="34C6D0A3" w14:textId="77777777" w:rsidTr="0083145F">
        <w:trPr>
          <w:trHeight w:val="132"/>
        </w:trPr>
        <w:tc>
          <w:tcPr>
            <w:tcW w:w="17697" w:type="dxa"/>
            <w:shd w:val="clear" w:color="auto" w:fill="C5E0B3" w:themeFill="accent6" w:themeFillTint="66"/>
          </w:tcPr>
          <w:p w14:paraId="50284543" w14:textId="77777777" w:rsidR="003D32D9" w:rsidRPr="00D966E9" w:rsidRDefault="003D32D9" w:rsidP="003D32D9">
            <w:pPr>
              <w:rPr>
                <w:rFonts w:ascii="Arial" w:hAnsi="Arial" w:cs="Arial"/>
                <w:b/>
                <w:sz w:val="24"/>
                <w:szCs w:val="24"/>
              </w:rPr>
            </w:pPr>
          </w:p>
          <w:p w14:paraId="33F60045" w14:textId="77777777" w:rsidR="003D32D9" w:rsidRPr="00D966E9" w:rsidRDefault="003D32D9" w:rsidP="003D32D9">
            <w:pPr>
              <w:rPr>
                <w:rFonts w:ascii="Arial" w:hAnsi="Arial" w:cs="Arial"/>
                <w:b/>
                <w:sz w:val="24"/>
                <w:szCs w:val="24"/>
              </w:rPr>
            </w:pPr>
            <w:r w:rsidRPr="00D966E9">
              <w:rPr>
                <w:rFonts w:ascii="Arial" w:hAnsi="Arial" w:cs="Arial"/>
                <w:b/>
                <w:sz w:val="24"/>
                <w:szCs w:val="24"/>
              </w:rPr>
              <w:t>COMPETENCIAS CIUDADANAS</w:t>
            </w:r>
          </w:p>
          <w:p w14:paraId="7F75243D" w14:textId="77777777" w:rsidR="003D32D9" w:rsidRPr="00D966E9" w:rsidRDefault="003D32D9" w:rsidP="003D32D9">
            <w:pPr>
              <w:pStyle w:val="Prrafodelista1"/>
              <w:numPr>
                <w:ilvl w:val="0"/>
                <w:numId w:val="7"/>
              </w:numPr>
              <w:spacing w:after="0"/>
              <w:jc w:val="left"/>
              <w:rPr>
                <w:rFonts w:ascii="Arial" w:hAnsi="Arial" w:cs="Arial"/>
                <w:b/>
                <w:sz w:val="24"/>
                <w:szCs w:val="24"/>
              </w:rPr>
            </w:pPr>
            <w:r w:rsidRPr="00D966E9">
              <w:rPr>
                <w:rFonts w:ascii="Arial" w:hAnsi="Arial" w:cs="Arial"/>
                <w:sz w:val="24"/>
                <w:szCs w:val="24"/>
                <w:lang w:val="es-CO"/>
              </w:rPr>
              <w:t>Comprendo la importancia de los derechos sexuales y reproductivos y analizo sus implicaciones en mi vida.</w:t>
            </w:r>
          </w:p>
          <w:p w14:paraId="4BFC3BCF" w14:textId="77777777" w:rsidR="003D32D9" w:rsidRPr="00D966E9" w:rsidRDefault="003D32D9" w:rsidP="003D32D9">
            <w:pPr>
              <w:pStyle w:val="Prrafodelista1"/>
              <w:numPr>
                <w:ilvl w:val="0"/>
                <w:numId w:val="7"/>
              </w:numPr>
              <w:spacing w:after="0"/>
              <w:jc w:val="left"/>
              <w:rPr>
                <w:rFonts w:ascii="Arial" w:hAnsi="Arial" w:cs="Arial"/>
                <w:b/>
                <w:sz w:val="24"/>
                <w:szCs w:val="24"/>
              </w:rPr>
            </w:pPr>
            <w:r w:rsidRPr="00D966E9">
              <w:rPr>
                <w:rFonts w:ascii="Arial" w:hAnsi="Arial" w:cs="Arial"/>
                <w:sz w:val="24"/>
                <w:szCs w:val="24"/>
                <w:lang w:val="es-CO"/>
              </w:rPr>
              <w:t>Reconozco que los seres vivos y el medio ambiente son un recurso único e irrepetible que merece mi respeto y consideración.</w:t>
            </w:r>
          </w:p>
          <w:p w14:paraId="63865DBC" w14:textId="4A3EC0CD" w:rsidR="003D32D9" w:rsidRPr="00D966E9" w:rsidRDefault="003D32D9" w:rsidP="003D32D9">
            <w:pPr>
              <w:pStyle w:val="Prrafodelista1"/>
              <w:numPr>
                <w:ilvl w:val="0"/>
                <w:numId w:val="7"/>
              </w:numPr>
              <w:spacing w:after="0"/>
              <w:jc w:val="left"/>
              <w:rPr>
                <w:rFonts w:ascii="Arial" w:hAnsi="Arial" w:cs="Arial"/>
                <w:b/>
                <w:sz w:val="24"/>
                <w:szCs w:val="24"/>
                <w:lang w:val="zh-CN"/>
              </w:rPr>
            </w:pPr>
            <w:r w:rsidRPr="00D966E9">
              <w:rPr>
                <w:rFonts w:ascii="Arial" w:hAnsi="Arial" w:cs="Arial"/>
                <w:sz w:val="24"/>
                <w:szCs w:val="24"/>
                <w:lang w:val="es-CO"/>
              </w:rPr>
              <w:t>Entiendo la importancia de mantener expresiones de afecto y cuidado mutuo con mis familiares, amigos, amigas y pareja, a pesar de las diferencias, disgustos o conflictos.</w:t>
            </w:r>
          </w:p>
        </w:tc>
      </w:tr>
    </w:tbl>
    <w:p w14:paraId="240F8A63" w14:textId="77777777" w:rsidR="003D32D9" w:rsidRPr="00D966E9" w:rsidRDefault="003D32D9">
      <w:pPr>
        <w:jc w:val="center"/>
        <w:rPr>
          <w:rFonts w:ascii="Arial" w:hAnsi="Arial" w:cs="Arial"/>
          <w:b/>
          <w:sz w:val="24"/>
          <w:szCs w:val="24"/>
          <w:lang w:eastAsia="zh-CN"/>
        </w:rPr>
      </w:pPr>
    </w:p>
    <w:tbl>
      <w:tblPr>
        <w:tblStyle w:val="Tablaconcuadrcula"/>
        <w:tblW w:w="0" w:type="auto"/>
        <w:tblLook w:val="04A0" w:firstRow="1" w:lastRow="0" w:firstColumn="1" w:lastColumn="0" w:noHBand="0" w:noVBand="1"/>
      </w:tblPr>
      <w:tblGrid>
        <w:gridCol w:w="3264"/>
        <w:gridCol w:w="3291"/>
        <w:gridCol w:w="3491"/>
        <w:gridCol w:w="3370"/>
        <w:gridCol w:w="3332"/>
      </w:tblGrid>
      <w:tr w:rsidR="00C039E9" w:rsidRPr="00D966E9" w14:paraId="49629417" w14:textId="77777777" w:rsidTr="003D32D9">
        <w:tc>
          <w:tcPr>
            <w:tcW w:w="3264" w:type="dxa"/>
            <w:shd w:val="clear" w:color="auto" w:fill="DEEBF6" w:themeFill="accent1" w:themeFillTint="32"/>
          </w:tcPr>
          <w:p w14:paraId="073CB41A" w14:textId="77777777" w:rsidR="00C039E9" w:rsidRPr="00D966E9" w:rsidRDefault="00C039E9" w:rsidP="00C039E9">
            <w:pPr>
              <w:pStyle w:val="Sinespaciado1"/>
              <w:jc w:val="center"/>
              <w:rPr>
                <w:rFonts w:ascii="Arial" w:hAnsi="Arial" w:cs="Arial"/>
                <w:bCs/>
                <w:sz w:val="24"/>
                <w:szCs w:val="24"/>
                <w:lang w:val="zh-CN"/>
              </w:rPr>
            </w:pPr>
          </w:p>
          <w:p w14:paraId="3ED5FF65" w14:textId="77777777" w:rsidR="00C039E9" w:rsidRPr="00D966E9" w:rsidRDefault="00C039E9" w:rsidP="00C039E9">
            <w:pPr>
              <w:pStyle w:val="Sinespaciado1"/>
              <w:jc w:val="center"/>
              <w:rPr>
                <w:rFonts w:ascii="Arial" w:hAnsi="Arial" w:cs="Arial"/>
                <w:bCs/>
                <w:sz w:val="24"/>
                <w:szCs w:val="24"/>
                <w:lang w:val="zh-CN"/>
              </w:rPr>
            </w:pPr>
            <w:r w:rsidRPr="00D966E9">
              <w:rPr>
                <w:rFonts w:ascii="Arial" w:hAnsi="Arial" w:cs="Arial"/>
                <w:bCs/>
                <w:sz w:val="24"/>
                <w:szCs w:val="24"/>
                <w:lang w:val="zh-CN"/>
              </w:rPr>
              <w:t>COMPONENTE</w:t>
            </w:r>
          </w:p>
          <w:p w14:paraId="32B39724" w14:textId="77777777" w:rsidR="00C039E9" w:rsidRPr="00D966E9" w:rsidRDefault="00C039E9" w:rsidP="00C039E9">
            <w:pPr>
              <w:pStyle w:val="Sinespaciado1"/>
              <w:jc w:val="center"/>
              <w:rPr>
                <w:rFonts w:ascii="Arial" w:hAnsi="Arial" w:cs="Arial"/>
                <w:bCs/>
                <w:sz w:val="24"/>
                <w:szCs w:val="24"/>
                <w:lang w:val="zh-CN"/>
              </w:rPr>
            </w:pPr>
          </w:p>
        </w:tc>
        <w:tc>
          <w:tcPr>
            <w:tcW w:w="3291" w:type="dxa"/>
            <w:shd w:val="clear" w:color="auto" w:fill="FFE599" w:themeFill="accent4" w:themeFillTint="66"/>
          </w:tcPr>
          <w:p w14:paraId="2EBA0490" w14:textId="77777777" w:rsidR="00C039E9" w:rsidRPr="00D966E9" w:rsidRDefault="00C039E9" w:rsidP="00C039E9">
            <w:pPr>
              <w:pStyle w:val="Sinespaciado1"/>
              <w:jc w:val="center"/>
              <w:rPr>
                <w:rFonts w:ascii="Arial" w:hAnsi="Arial" w:cs="Arial"/>
                <w:bCs/>
                <w:sz w:val="24"/>
                <w:szCs w:val="24"/>
                <w:lang w:val="zh-CN"/>
              </w:rPr>
            </w:pPr>
          </w:p>
          <w:p w14:paraId="314DE2E7" w14:textId="2B668E8B" w:rsidR="00C039E9" w:rsidRPr="00586C03" w:rsidRDefault="00C039E9" w:rsidP="00C039E9">
            <w:pPr>
              <w:pStyle w:val="Sinespaciado1"/>
              <w:jc w:val="center"/>
              <w:rPr>
                <w:rFonts w:ascii="Arial" w:hAnsi="Arial" w:cs="Arial"/>
                <w:bCs/>
                <w:sz w:val="24"/>
                <w:szCs w:val="24"/>
                <w:lang w:val="es-CO"/>
              </w:rPr>
            </w:pPr>
            <w:r w:rsidRPr="00D966E9">
              <w:rPr>
                <w:rFonts w:ascii="Arial" w:hAnsi="Arial" w:cs="Arial"/>
                <w:bCs/>
                <w:sz w:val="24"/>
                <w:szCs w:val="24"/>
                <w:lang w:val="zh-CN"/>
              </w:rPr>
              <w:t>COMPETENCIA</w:t>
            </w:r>
            <w:r w:rsidR="00586C03">
              <w:rPr>
                <w:rFonts w:ascii="Arial" w:hAnsi="Arial" w:cs="Arial"/>
                <w:bCs/>
                <w:sz w:val="24"/>
                <w:szCs w:val="24"/>
                <w:lang w:val="es-CO"/>
              </w:rPr>
              <w:t>S</w:t>
            </w:r>
          </w:p>
          <w:p w14:paraId="1406828D" w14:textId="77777777" w:rsidR="00C039E9" w:rsidRPr="00D966E9" w:rsidRDefault="00C039E9" w:rsidP="00C039E9">
            <w:pPr>
              <w:pStyle w:val="Sinespaciado1"/>
              <w:jc w:val="center"/>
              <w:rPr>
                <w:rFonts w:ascii="Arial" w:hAnsi="Arial" w:cs="Arial"/>
                <w:bCs/>
                <w:sz w:val="24"/>
                <w:szCs w:val="24"/>
                <w:lang w:val="zh-CN"/>
              </w:rPr>
            </w:pPr>
            <w:r w:rsidRPr="00D966E9">
              <w:rPr>
                <w:rFonts w:ascii="Arial" w:hAnsi="Arial" w:cs="Arial"/>
                <w:bCs/>
                <w:sz w:val="24"/>
                <w:szCs w:val="24"/>
                <w:lang w:val="zh-CN"/>
              </w:rPr>
              <w:t>DEL AREA</w:t>
            </w:r>
          </w:p>
        </w:tc>
        <w:tc>
          <w:tcPr>
            <w:tcW w:w="3491" w:type="dxa"/>
            <w:shd w:val="clear" w:color="auto" w:fill="A8D08D" w:themeFill="accent6" w:themeFillTint="99"/>
          </w:tcPr>
          <w:p w14:paraId="58CB0B66" w14:textId="77777777" w:rsidR="00C039E9" w:rsidRPr="00D966E9" w:rsidRDefault="00C039E9" w:rsidP="00C039E9">
            <w:pPr>
              <w:pStyle w:val="Sinespaciado1"/>
              <w:jc w:val="center"/>
              <w:rPr>
                <w:rFonts w:ascii="Arial" w:hAnsi="Arial" w:cs="Arial"/>
                <w:bCs/>
                <w:sz w:val="24"/>
                <w:szCs w:val="24"/>
                <w:lang w:val="zh-CN"/>
              </w:rPr>
            </w:pPr>
          </w:p>
          <w:p w14:paraId="00814065" w14:textId="77777777" w:rsidR="00C039E9" w:rsidRPr="00D966E9" w:rsidRDefault="00C039E9" w:rsidP="00C039E9">
            <w:pPr>
              <w:pStyle w:val="Sinespaciado1"/>
              <w:jc w:val="center"/>
              <w:rPr>
                <w:rFonts w:ascii="Arial" w:hAnsi="Arial" w:cs="Arial"/>
                <w:bCs/>
                <w:sz w:val="24"/>
                <w:szCs w:val="24"/>
                <w:lang w:val="zh-CN"/>
              </w:rPr>
            </w:pPr>
            <w:r w:rsidRPr="00D966E9">
              <w:rPr>
                <w:rFonts w:ascii="Arial" w:hAnsi="Arial" w:cs="Arial"/>
                <w:bCs/>
                <w:sz w:val="24"/>
                <w:szCs w:val="24"/>
                <w:lang w:val="zh-CN"/>
              </w:rPr>
              <w:t>ENSEÑANZAS</w:t>
            </w:r>
          </w:p>
        </w:tc>
        <w:tc>
          <w:tcPr>
            <w:tcW w:w="3370" w:type="dxa"/>
            <w:shd w:val="clear" w:color="auto" w:fill="FFFF00"/>
          </w:tcPr>
          <w:p w14:paraId="79900B39" w14:textId="77777777" w:rsidR="00C039E9" w:rsidRPr="00D966E9" w:rsidRDefault="00C039E9" w:rsidP="00C039E9">
            <w:pPr>
              <w:pStyle w:val="Sinespaciado1"/>
              <w:jc w:val="center"/>
              <w:rPr>
                <w:rFonts w:ascii="Arial" w:hAnsi="Arial" w:cs="Arial"/>
                <w:bCs/>
                <w:sz w:val="24"/>
                <w:szCs w:val="24"/>
                <w:lang w:val="zh-CN"/>
              </w:rPr>
            </w:pPr>
          </w:p>
          <w:p w14:paraId="260B942D" w14:textId="77777777" w:rsidR="00C039E9" w:rsidRPr="00D966E9" w:rsidRDefault="00C039E9" w:rsidP="00C039E9">
            <w:pPr>
              <w:pStyle w:val="Sinespaciado1"/>
              <w:jc w:val="center"/>
              <w:rPr>
                <w:rFonts w:ascii="Arial" w:hAnsi="Arial" w:cs="Arial"/>
                <w:bCs/>
                <w:sz w:val="24"/>
                <w:szCs w:val="24"/>
                <w:lang w:val="zh-CN"/>
              </w:rPr>
            </w:pPr>
            <w:r w:rsidRPr="00D966E9">
              <w:rPr>
                <w:rFonts w:ascii="Arial" w:hAnsi="Arial" w:cs="Arial"/>
                <w:bCs/>
                <w:sz w:val="24"/>
                <w:szCs w:val="24"/>
                <w:lang w:val="zh-CN"/>
              </w:rPr>
              <w:t>APRENDIZAJES</w:t>
            </w:r>
          </w:p>
        </w:tc>
        <w:tc>
          <w:tcPr>
            <w:tcW w:w="3332" w:type="dxa"/>
            <w:shd w:val="clear" w:color="auto" w:fill="BBE291"/>
          </w:tcPr>
          <w:p w14:paraId="25405B24" w14:textId="77777777" w:rsidR="00C039E9" w:rsidRPr="00D966E9" w:rsidRDefault="00C039E9" w:rsidP="00C039E9">
            <w:pPr>
              <w:pStyle w:val="Sinespaciado1"/>
              <w:jc w:val="center"/>
              <w:rPr>
                <w:rFonts w:ascii="Arial" w:hAnsi="Arial" w:cs="Arial"/>
                <w:bCs/>
                <w:sz w:val="24"/>
                <w:szCs w:val="24"/>
                <w:lang w:val="zh-CN"/>
              </w:rPr>
            </w:pPr>
          </w:p>
          <w:p w14:paraId="30F530EC" w14:textId="77777777" w:rsidR="00C039E9" w:rsidRPr="00D966E9" w:rsidRDefault="00C039E9" w:rsidP="00C039E9">
            <w:pPr>
              <w:pStyle w:val="Sinespaciado1"/>
              <w:jc w:val="center"/>
              <w:rPr>
                <w:rFonts w:ascii="Arial" w:hAnsi="Arial" w:cs="Arial"/>
                <w:bCs/>
                <w:sz w:val="24"/>
                <w:szCs w:val="24"/>
                <w:lang w:val="zh-CN"/>
              </w:rPr>
            </w:pPr>
            <w:r w:rsidRPr="00D966E9">
              <w:rPr>
                <w:rFonts w:ascii="Arial" w:hAnsi="Arial" w:cs="Arial"/>
                <w:bCs/>
                <w:sz w:val="24"/>
                <w:szCs w:val="24"/>
                <w:lang w:val="zh-CN"/>
              </w:rPr>
              <w:t>EVIDENCIAS</w:t>
            </w:r>
          </w:p>
        </w:tc>
      </w:tr>
      <w:tr w:rsidR="00C039E9" w:rsidRPr="00D966E9" w14:paraId="0D8FED7B" w14:textId="77777777" w:rsidTr="003D32D9">
        <w:trPr>
          <w:trHeight w:val="166"/>
        </w:trPr>
        <w:tc>
          <w:tcPr>
            <w:tcW w:w="3264" w:type="dxa"/>
            <w:vMerge w:val="restart"/>
            <w:shd w:val="clear" w:color="auto" w:fill="8496B0" w:themeFill="text2" w:themeFillTint="99"/>
          </w:tcPr>
          <w:p w14:paraId="65D825B2" w14:textId="77777777" w:rsidR="00C039E9" w:rsidRPr="00D966E9" w:rsidRDefault="00C039E9" w:rsidP="00C039E9">
            <w:pPr>
              <w:rPr>
                <w:rFonts w:ascii="Arial" w:hAnsi="Arial" w:cs="Arial"/>
                <w:bCs/>
                <w:sz w:val="24"/>
                <w:szCs w:val="24"/>
                <w:lang w:val="es-CO"/>
              </w:rPr>
            </w:pPr>
          </w:p>
          <w:p w14:paraId="302B1AB8" w14:textId="77777777" w:rsidR="00C039E9" w:rsidRPr="00D966E9" w:rsidRDefault="00C039E9" w:rsidP="00C039E9">
            <w:pPr>
              <w:rPr>
                <w:rFonts w:ascii="Arial" w:hAnsi="Arial" w:cs="Arial"/>
                <w:bCs/>
                <w:sz w:val="24"/>
                <w:szCs w:val="24"/>
                <w:lang w:val="es-CO"/>
              </w:rPr>
            </w:pPr>
          </w:p>
          <w:p w14:paraId="00ACE4C2" w14:textId="77777777" w:rsidR="00C039E9" w:rsidRPr="00D966E9" w:rsidRDefault="00C039E9" w:rsidP="00C039E9">
            <w:pPr>
              <w:rPr>
                <w:rFonts w:ascii="Arial" w:hAnsi="Arial" w:cs="Arial"/>
                <w:bCs/>
                <w:sz w:val="24"/>
                <w:szCs w:val="24"/>
                <w:lang w:val="es-CO"/>
              </w:rPr>
            </w:pPr>
          </w:p>
          <w:p w14:paraId="03D086C6" w14:textId="77777777" w:rsidR="00C039E9" w:rsidRPr="00D966E9" w:rsidRDefault="00C039E9" w:rsidP="00C039E9">
            <w:pPr>
              <w:rPr>
                <w:rFonts w:ascii="Arial" w:hAnsi="Arial" w:cs="Arial"/>
                <w:bCs/>
                <w:sz w:val="24"/>
                <w:szCs w:val="24"/>
                <w:lang w:val="es-CO"/>
              </w:rPr>
            </w:pPr>
            <w:r w:rsidRPr="00D966E9">
              <w:rPr>
                <w:rFonts w:ascii="Arial" w:hAnsi="Arial" w:cs="Arial"/>
                <w:bCs/>
                <w:sz w:val="24"/>
                <w:szCs w:val="24"/>
                <w:lang w:val="es-CO"/>
              </w:rPr>
              <w:t>ENTORNO FISICO</w:t>
            </w:r>
          </w:p>
        </w:tc>
        <w:tc>
          <w:tcPr>
            <w:tcW w:w="3291" w:type="dxa"/>
            <w:shd w:val="clear" w:color="auto" w:fill="FFE599" w:themeFill="accent4" w:themeFillTint="66"/>
          </w:tcPr>
          <w:p w14:paraId="71CF186B" w14:textId="77777777" w:rsidR="00C039E9" w:rsidRPr="00D966E9" w:rsidRDefault="00C039E9" w:rsidP="00C039E9">
            <w:pPr>
              <w:pStyle w:val="Sinespaciado1"/>
              <w:jc w:val="both"/>
              <w:rPr>
                <w:rFonts w:ascii="Arial" w:hAnsi="Arial" w:cs="Arial"/>
                <w:bCs/>
                <w:sz w:val="24"/>
                <w:szCs w:val="24"/>
              </w:rPr>
            </w:pPr>
          </w:p>
          <w:p w14:paraId="30E8B8F1" w14:textId="77777777" w:rsidR="00C039E9" w:rsidRPr="00D966E9" w:rsidRDefault="00C039E9" w:rsidP="00C039E9">
            <w:pPr>
              <w:pStyle w:val="Sinespaciado1"/>
              <w:jc w:val="both"/>
              <w:rPr>
                <w:rFonts w:ascii="Arial" w:hAnsi="Arial" w:cs="Arial"/>
                <w:bCs/>
                <w:sz w:val="24"/>
                <w:szCs w:val="24"/>
              </w:rPr>
            </w:pPr>
          </w:p>
          <w:p w14:paraId="6B0BB7B6"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USO DEL CONOCIMIENTO</w:t>
            </w:r>
          </w:p>
          <w:p w14:paraId="3B93A9DE" w14:textId="77777777" w:rsidR="00C039E9" w:rsidRPr="00D966E9" w:rsidRDefault="00C039E9" w:rsidP="00C039E9">
            <w:pPr>
              <w:pStyle w:val="Sinespaciado1"/>
              <w:jc w:val="both"/>
              <w:rPr>
                <w:rFonts w:ascii="Arial" w:hAnsi="Arial" w:cs="Arial"/>
                <w:bCs/>
                <w:sz w:val="24"/>
                <w:szCs w:val="24"/>
              </w:rPr>
            </w:pPr>
          </w:p>
          <w:p w14:paraId="2AE88117" w14:textId="77777777" w:rsidR="00C039E9" w:rsidRPr="00D966E9" w:rsidRDefault="00C039E9" w:rsidP="00C039E9">
            <w:pPr>
              <w:pStyle w:val="Sinespaciado1"/>
              <w:jc w:val="both"/>
              <w:rPr>
                <w:rFonts w:ascii="Arial" w:hAnsi="Arial" w:cs="Arial"/>
                <w:bCs/>
                <w:sz w:val="24"/>
                <w:szCs w:val="24"/>
              </w:rPr>
            </w:pPr>
          </w:p>
        </w:tc>
        <w:tc>
          <w:tcPr>
            <w:tcW w:w="3491" w:type="dxa"/>
            <w:vMerge w:val="restart"/>
            <w:shd w:val="clear" w:color="auto" w:fill="A8D08D" w:themeFill="accent6" w:themeFillTint="99"/>
          </w:tcPr>
          <w:p w14:paraId="34AD2839" w14:textId="77777777" w:rsidR="00C039E9" w:rsidRPr="00D966E9" w:rsidRDefault="00C039E9" w:rsidP="00C039E9">
            <w:pPr>
              <w:rPr>
                <w:rFonts w:ascii="Arial" w:hAnsi="Arial" w:cs="Arial"/>
                <w:bCs/>
                <w:sz w:val="24"/>
                <w:szCs w:val="24"/>
                <w:lang w:val="es-CO"/>
              </w:rPr>
            </w:pPr>
          </w:p>
          <w:p w14:paraId="71ECD684" w14:textId="77777777" w:rsidR="00C039E9" w:rsidRPr="00D966E9" w:rsidRDefault="00C039E9" w:rsidP="00723FC1">
            <w:pPr>
              <w:numPr>
                <w:ilvl w:val="0"/>
                <w:numId w:val="26"/>
              </w:numPr>
              <w:rPr>
                <w:rFonts w:ascii="Arial" w:hAnsi="Arial" w:cs="Arial"/>
                <w:bCs/>
                <w:sz w:val="24"/>
                <w:szCs w:val="24"/>
                <w:lang w:val="es-CO"/>
              </w:rPr>
            </w:pPr>
            <w:r w:rsidRPr="00D966E9">
              <w:rPr>
                <w:rFonts w:ascii="Arial" w:hAnsi="Arial" w:cs="Arial"/>
                <w:bCs/>
                <w:sz w:val="24"/>
                <w:szCs w:val="24"/>
                <w:lang w:val="es-CO"/>
              </w:rPr>
              <w:t xml:space="preserve">FACTORES DE CONVERSION DE UNIDADES </w:t>
            </w:r>
          </w:p>
          <w:p w14:paraId="25EE6E8E" w14:textId="77777777" w:rsidR="00C039E9" w:rsidRPr="00D966E9" w:rsidRDefault="00C039E9" w:rsidP="00723FC1">
            <w:pPr>
              <w:numPr>
                <w:ilvl w:val="0"/>
                <w:numId w:val="26"/>
              </w:numPr>
              <w:rPr>
                <w:rFonts w:ascii="Arial" w:hAnsi="Arial" w:cs="Arial"/>
                <w:bCs/>
                <w:sz w:val="24"/>
                <w:szCs w:val="24"/>
                <w:lang w:val="es-CO"/>
              </w:rPr>
            </w:pPr>
            <w:r w:rsidRPr="00D966E9">
              <w:rPr>
                <w:rFonts w:ascii="Arial" w:hAnsi="Arial" w:cs="Arial"/>
                <w:bCs/>
                <w:sz w:val="24"/>
                <w:szCs w:val="24"/>
                <w:lang w:val="es-CO"/>
              </w:rPr>
              <w:t>ESTADOS DE LA MATERIA</w:t>
            </w:r>
          </w:p>
          <w:p w14:paraId="471406F1" w14:textId="77777777" w:rsidR="00C039E9" w:rsidRPr="00D966E9" w:rsidRDefault="00C039E9" w:rsidP="00723FC1">
            <w:pPr>
              <w:numPr>
                <w:ilvl w:val="0"/>
                <w:numId w:val="26"/>
              </w:numPr>
              <w:rPr>
                <w:rFonts w:ascii="Arial" w:hAnsi="Arial" w:cs="Arial"/>
                <w:bCs/>
                <w:sz w:val="24"/>
                <w:szCs w:val="24"/>
                <w:lang w:val="es-CO"/>
              </w:rPr>
            </w:pPr>
            <w:r w:rsidRPr="00D966E9">
              <w:rPr>
                <w:rFonts w:ascii="Arial" w:hAnsi="Arial" w:cs="Arial"/>
                <w:bCs/>
                <w:sz w:val="24"/>
                <w:szCs w:val="24"/>
                <w:lang w:val="es-CO"/>
              </w:rPr>
              <w:t>CAMBIOS DE ESTADO DE LA MATERIA</w:t>
            </w:r>
          </w:p>
          <w:p w14:paraId="665B1EB8"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lang w:val="es-CO"/>
              </w:rPr>
              <w:t xml:space="preserve">TABLA </w:t>
            </w:r>
            <w:proofErr w:type="gramStart"/>
            <w:r w:rsidRPr="00D966E9">
              <w:rPr>
                <w:rFonts w:ascii="Arial" w:hAnsi="Arial" w:cs="Arial"/>
                <w:bCs/>
                <w:sz w:val="24"/>
                <w:szCs w:val="24"/>
                <w:lang w:val="es-CO"/>
              </w:rPr>
              <w:t>PERIODICA :</w:t>
            </w:r>
            <w:proofErr w:type="gramEnd"/>
            <w:r w:rsidRPr="00D966E9">
              <w:rPr>
                <w:rFonts w:ascii="Arial" w:hAnsi="Arial" w:cs="Arial"/>
                <w:bCs/>
                <w:sz w:val="24"/>
                <w:szCs w:val="24"/>
                <w:lang w:val="es-CO"/>
              </w:rPr>
              <w:t xml:space="preserve"> NOMBRES Y SIMBOLOS</w:t>
            </w:r>
          </w:p>
          <w:p w14:paraId="50B66A82" w14:textId="77777777" w:rsidR="00C039E9" w:rsidRPr="00D966E9" w:rsidRDefault="00C039E9" w:rsidP="00C039E9">
            <w:pPr>
              <w:rPr>
                <w:rFonts w:ascii="Arial" w:hAnsi="Arial" w:cs="Arial"/>
                <w:bCs/>
                <w:sz w:val="24"/>
                <w:szCs w:val="24"/>
                <w:lang w:val="es-CO"/>
              </w:rPr>
            </w:pPr>
            <w:r w:rsidRPr="00D966E9">
              <w:rPr>
                <w:rFonts w:ascii="Arial" w:hAnsi="Arial" w:cs="Arial"/>
                <w:bCs/>
                <w:sz w:val="24"/>
                <w:szCs w:val="24"/>
                <w:lang w:val="es-CO"/>
              </w:rPr>
              <w:t xml:space="preserve"> </w:t>
            </w:r>
          </w:p>
        </w:tc>
        <w:tc>
          <w:tcPr>
            <w:tcW w:w="3370" w:type="dxa"/>
            <w:shd w:val="clear" w:color="auto" w:fill="FFFF00"/>
          </w:tcPr>
          <w:p w14:paraId="0120EC20" w14:textId="77777777" w:rsidR="00C039E9" w:rsidRPr="00D966E9" w:rsidRDefault="00C039E9" w:rsidP="00C039E9">
            <w:pPr>
              <w:rPr>
                <w:rFonts w:ascii="Arial" w:hAnsi="Arial" w:cs="Arial"/>
                <w:bCs/>
                <w:sz w:val="24"/>
                <w:szCs w:val="24"/>
              </w:rPr>
            </w:pPr>
          </w:p>
          <w:p w14:paraId="670F3481"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Identifica las unidades fundamentales y derivadas del sistema internacional de unidades y realiza conversiones dentro de este y con otros sistemas vigentes.</w:t>
            </w:r>
          </w:p>
        </w:tc>
        <w:tc>
          <w:tcPr>
            <w:tcW w:w="3332" w:type="dxa"/>
            <w:shd w:val="clear" w:color="auto" w:fill="BBE291"/>
          </w:tcPr>
          <w:p w14:paraId="4D5E3180" w14:textId="77777777" w:rsidR="00C039E9" w:rsidRPr="00D966E9" w:rsidRDefault="00C039E9" w:rsidP="00C039E9">
            <w:pPr>
              <w:rPr>
                <w:rFonts w:ascii="Arial" w:hAnsi="Arial" w:cs="Arial"/>
                <w:bCs/>
                <w:sz w:val="24"/>
                <w:szCs w:val="24"/>
              </w:rPr>
            </w:pPr>
          </w:p>
          <w:p w14:paraId="319DCB60"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Resuelve ejercicios que implican la </w:t>
            </w:r>
            <w:proofErr w:type="spellStart"/>
            <w:r w:rsidRPr="00D966E9">
              <w:rPr>
                <w:rFonts w:ascii="Arial" w:hAnsi="Arial" w:cs="Arial"/>
                <w:bCs/>
                <w:sz w:val="24"/>
                <w:szCs w:val="24"/>
                <w:lang w:val="es-CO"/>
              </w:rPr>
              <w:t>conversiön</w:t>
            </w:r>
            <w:proofErr w:type="spellEnd"/>
            <w:r w:rsidRPr="00D966E9">
              <w:rPr>
                <w:rFonts w:ascii="Arial" w:hAnsi="Arial" w:cs="Arial"/>
                <w:bCs/>
                <w:sz w:val="24"/>
                <w:szCs w:val="24"/>
                <w:lang w:val="es-CO"/>
              </w:rPr>
              <w:t xml:space="preserve"> de unidades de medida</w:t>
            </w:r>
          </w:p>
        </w:tc>
      </w:tr>
      <w:tr w:rsidR="00C039E9" w:rsidRPr="00D966E9" w14:paraId="57D427EB" w14:textId="77777777" w:rsidTr="003D32D9">
        <w:trPr>
          <w:trHeight w:val="166"/>
        </w:trPr>
        <w:tc>
          <w:tcPr>
            <w:tcW w:w="3264" w:type="dxa"/>
            <w:vMerge/>
            <w:shd w:val="clear" w:color="auto" w:fill="8496B0" w:themeFill="text2" w:themeFillTint="99"/>
          </w:tcPr>
          <w:p w14:paraId="659645B9"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50FDB355" w14:textId="77777777" w:rsidR="00C039E9" w:rsidRPr="00D966E9" w:rsidRDefault="00C039E9" w:rsidP="00C039E9">
            <w:pPr>
              <w:pStyle w:val="Sinespaciado1"/>
              <w:jc w:val="both"/>
              <w:rPr>
                <w:rFonts w:ascii="Arial" w:hAnsi="Arial" w:cs="Arial"/>
                <w:bCs/>
                <w:sz w:val="24"/>
                <w:szCs w:val="24"/>
                <w:lang w:val="es-CO"/>
              </w:rPr>
            </w:pPr>
          </w:p>
          <w:p w14:paraId="2FD597A6" w14:textId="77777777" w:rsidR="00C039E9" w:rsidRPr="00D966E9" w:rsidRDefault="00C039E9" w:rsidP="00C039E9">
            <w:pPr>
              <w:pStyle w:val="Sinespaciado1"/>
              <w:jc w:val="both"/>
              <w:rPr>
                <w:rFonts w:ascii="Arial" w:hAnsi="Arial" w:cs="Arial"/>
                <w:bCs/>
                <w:sz w:val="24"/>
                <w:szCs w:val="24"/>
                <w:lang w:val="es-CO"/>
              </w:rPr>
            </w:pPr>
          </w:p>
          <w:p w14:paraId="302797FE"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 xml:space="preserve">INDAGACION </w:t>
            </w:r>
          </w:p>
          <w:p w14:paraId="79FEB932" w14:textId="77777777" w:rsidR="00C039E9" w:rsidRPr="00D966E9" w:rsidRDefault="00C039E9" w:rsidP="00C039E9">
            <w:pPr>
              <w:pStyle w:val="Sinespaciado1"/>
              <w:jc w:val="both"/>
              <w:rPr>
                <w:rFonts w:ascii="Arial" w:hAnsi="Arial" w:cs="Arial"/>
                <w:bCs/>
                <w:sz w:val="24"/>
                <w:szCs w:val="24"/>
              </w:rPr>
            </w:pPr>
          </w:p>
          <w:p w14:paraId="3C13AFC5"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5A4AF51A" w14:textId="77777777" w:rsidR="00C039E9" w:rsidRPr="00D966E9" w:rsidRDefault="00C039E9" w:rsidP="00C039E9">
            <w:pPr>
              <w:rPr>
                <w:rFonts w:ascii="Arial" w:hAnsi="Arial" w:cs="Arial"/>
                <w:bCs/>
                <w:sz w:val="24"/>
                <w:szCs w:val="24"/>
              </w:rPr>
            </w:pPr>
          </w:p>
        </w:tc>
        <w:tc>
          <w:tcPr>
            <w:tcW w:w="3370" w:type="dxa"/>
            <w:shd w:val="clear" w:color="auto" w:fill="FFFF00"/>
          </w:tcPr>
          <w:p w14:paraId="08A9CCCD" w14:textId="77777777" w:rsidR="00C039E9" w:rsidRPr="00D966E9" w:rsidRDefault="00C039E9" w:rsidP="00C039E9">
            <w:pPr>
              <w:rPr>
                <w:rFonts w:ascii="Arial" w:hAnsi="Arial" w:cs="Arial"/>
                <w:bCs/>
                <w:sz w:val="24"/>
                <w:szCs w:val="24"/>
                <w:lang w:val="es-CO"/>
              </w:rPr>
            </w:pPr>
          </w:p>
          <w:p w14:paraId="75228C97"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Comprende el proceso de </w:t>
            </w:r>
            <w:proofErr w:type="spellStart"/>
            <w:r w:rsidRPr="00D966E9">
              <w:rPr>
                <w:rFonts w:ascii="Arial" w:hAnsi="Arial" w:cs="Arial"/>
                <w:bCs/>
                <w:sz w:val="24"/>
                <w:szCs w:val="24"/>
                <w:lang w:val="es-CO"/>
              </w:rPr>
              <w:t>conversion</w:t>
            </w:r>
            <w:proofErr w:type="spellEnd"/>
            <w:r w:rsidRPr="00D966E9">
              <w:rPr>
                <w:rFonts w:ascii="Arial" w:hAnsi="Arial" w:cs="Arial"/>
                <w:bCs/>
                <w:sz w:val="24"/>
                <w:szCs w:val="24"/>
                <w:lang w:val="es-CO"/>
              </w:rPr>
              <w:t xml:space="preserve"> de unidades</w:t>
            </w:r>
          </w:p>
        </w:tc>
        <w:tc>
          <w:tcPr>
            <w:tcW w:w="3332" w:type="dxa"/>
            <w:shd w:val="clear" w:color="auto" w:fill="BBE291"/>
          </w:tcPr>
          <w:p w14:paraId="49787EEE" w14:textId="77777777" w:rsidR="00C039E9" w:rsidRPr="00D966E9" w:rsidRDefault="00C039E9" w:rsidP="00C039E9">
            <w:pPr>
              <w:rPr>
                <w:rFonts w:ascii="Arial" w:hAnsi="Arial" w:cs="Arial"/>
                <w:bCs/>
                <w:sz w:val="24"/>
                <w:szCs w:val="24"/>
              </w:rPr>
            </w:pPr>
          </w:p>
          <w:p w14:paraId="2EAA56E4" w14:textId="327C5ECF"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Realiza </w:t>
            </w:r>
            <w:r w:rsidR="006118CC" w:rsidRPr="00D966E9">
              <w:rPr>
                <w:rFonts w:ascii="Arial" w:hAnsi="Arial" w:cs="Arial"/>
                <w:bCs/>
                <w:sz w:val="24"/>
                <w:szCs w:val="24"/>
                <w:lang w:val="es-CO"/>
              </w:rPr>
              <w:t>conversión</w:t>
            </w:r>
            <w:r w:rsidRPr="00D966E9">
              <w:rPr>
                <w:rFonts w:ascii="Arial" w:hAnsi="Arial" w:cs="Arial"/>
                <w:bCs/>
                <w:sz w:val="24"/>
                <w:szCs w:val="24"/>
                <w:lang w:val="es-CO"/>
              </w:rPr>
              <w:t xml:space="preserve"> de unidades de un sistema de me a otro</w:t>
            </w:r>
          </w:p>
        </w:tc>
      </w:tr>
      <w:tr w:rsidR="00C039E9" w:rsidRPr="00D966E9" w14:paraId="78397EA2" w14:textId="77777777" w:rsidTr="003D32D9">
        <w:trPr>
          <w:trHeight w:val="166"/>
        </w:trPr>
        <w:tc>
          <w:tcPr>
            <w:tcW w:w="3264" w:type="dxa"/>
            <w:vMerge/>
            <w:shd w:val="clear" w:color="auto" w:fill="8496B0" w:themeFill="text2" w:themeFillTint="99"/>
          </w:tcPr>
          <w:p w14:paraId="010C39F7"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4D18792B" w14:textId="77777777" w:rsidR="00C039E9" w:rsidRPr="00D966E9" w:rsidRDefault="00C039E9" w:rsidP="00C039E9">
            <w:pPr>
              <w:pStyle w:val="Sinespaciado1"/>
              <w:jc w:val="both"/>
              <w:rPr>
                <w:rFonts w:ascii="Arial" w:hAnsi="Arial" w:cs="Arial"/>
                <w:bCs/>
                <w:sz w:val="24"/>
                <w:szCs w:val="24"/>
                <w:lang w:val="es-CO"/>
              </w:rPr>
            </w:pPr>
          </w:p>
          <w:p w14:paraId="3EED488E" w14:textId="77777777" w:rsidR="00C039E9" w:rsidRPr="00D966E9" w:rsidRDefault="00C039E9" w:rsidP="00C039E9">
            <w:pPr>
              <w:pStyle w:val="Sinespaciado1"/>
              <w:jc w:val="both"/>
              <w:rPr>
                <w:rFonts w:ascii="Arial" w:hAnsi="Arial" w:cs="Arial"/>
                <w:bCs/>
                <w:sz w:val="24"/>
                <w:szCs w:val="24"/>
                <w:lang w:val="es-CO"/>
              </w:rPr>
            </w:pPr>
          </w:p>
          <w:p w14:paraId="30053E0A"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EXPLICACION DE FENOMENOS</w:t>
            </w:r>
          </w:p>
          <w:p w14:paraId="5429BFED" w14:textId="77777777" w:rsidR="00C039E9" w:rsidRPr="00D966E9" w:rsidRDefault="00C039E9" w:rsidP="00C039E9">
            <w:pPr>
              <w:pStyle w:val="Sinespaciado1"/>
              <w:jc w:val="both"/>
              <w:rPr>
                <w:rFonts w:ascii="Arial" w:hAnsi="Arial" w:cs="Arial"/>
                <w:bCs/>
                <w:sz w:val="24"/>
                <w:szCs w:val="24"/>
              </w:rPr>
            </w:pPr>
          </w:p>
          <w:p w14:paraId="60B4CD13"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132C33E9" w14:textId="77777777" w:rsidR="00C039E9" w:rsidRPr="00D966E9" w:rsidRDefault="00C039E9" w:rsidP="00C039E9">
            <w:pPr>
              <w:rPr>
                <w:rFonts w:ascii="Arial" w:hAnsi="Arial" w:cs="Arial"/>
                <w:bCs/>
                <w:sz w:val="24"/>
                <w:szCs w:val="24"/>
              </w:rPr>
            </w:pPr>
          </w:p>
        </w:tc>
        <w:tc>
          <w:tcPr>
            <w:tcW w:w="3370" w:type="dxa"/>
            <w:shd w:val="clear" w:color="auto" w:fill="FFFF00"/>
          </w:tcPr>
          <w:p w14:paraId="21D03B9A" w14:textId="77777777" w:rsidR="00C039E9" w:rsidRPr="00D966E9" w:rsidRDefault="00C039E9" w:rsidP="00C039E9">
            <w:pPr>
              <w:rPr>
                <w:rFonts w:ascii="Arial" w:hAnsi="Arial" w:cs="Arial"/>
                <w:bCs/>
                <w:sz w:val="24"/>
                <w:szCs w:val="24"/>
              </w:rPr>
            </w:pPr>
          </w:p>
          <w:p w14:paraId="4C8B4123"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Comprende y explica las características fundamentales de los estados de la materia</w:t>
            </w:r>
          </w:p>
        </w:tc>
        <w:tc>
          <w:tcPr>
            <w:tcW w:w="3332" w:type="dxa"/>
            <w:shd w:val="clear" w:color="auto" w:fill="BBE291"/>
          </w:tcPr>
          <w:p w14:paraId="154EAC6A" w14:textId="77777777" w:rsidR="00C039E9" w:rsidRPr="00D966E9" w:rsidRDefault="00C039E9" w:rsidP="00C039E9">
            <w:pPr>
              <w:rPr>
                <w:rFonts w:ascii="Arial" w:hAnsi="Arial" w:cs="Arial"/>
                <w:bCs/>
                <w:sz w:val="24"/>
                <w:szCs w:val="24"/>
                <w:lang w:val="es-CO"/>
              </w:rPr>
            </w:pPr>
          </w:p>
          <w:p w14:paraId="06392A0A"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compara las propiedades físicas e los estados de la materia</w:t>
            </w:r>
          </w:p>
          <w:p w14:paraId="5A0E78B4" w14:textId="77777777" w:rsidR="00C039E9" w:rsidRPr="00D966E9" w:rsidRDefault="00C039E9" w:rsidP="00C039E9">
            <w:pPr>
              <w:rPr>
                <w:rFonts w:ascii="Arial" w:hAnsi="Arial" w:cs="Arial"/>
                <w:bCs/>
                <w:sz w:val="24"/>
                <w:szCs w:val="24"/>
              </w:rPr>
            </w:pPr>
          </w:p>
        </w:tc>
      </w:tr>
      <w:tr w:rsidR="00C039E9" w:rsidRPr="00D966E9" w14:paraId="0090929A" w14:textId="77777777" w:rsidTr="003D32D9">
        <w:trPr>
          <w:trHeight w:val="191"/>
        </w:trPr>
        <w:tc>
          <w:tcPr>
            <w:tcW w:w="3264" w:type="dxa"/>
            <w:vMerge/>
            <w:shd w:val="clear" w:color="auto" w:fill="8496B0" w:themeFill="text2" w:themeFillTint="99"/>
          </w:tcPr>
          <w:p w14:paraId="50BC069C"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58566EF4" w14:textId="77777777" w:rsidR="00C039E9" w:rsidRPr="00D966E9" w:rsidRDefault="00C039E9" w:rsidP="00C039E9">
            <w:pPr>
              <w:pStyle w:val="Sinespaciado1"/>
              <w:jc w:val="both"/>
              <w:rPr>
                <w:rFonts w:ascii="Arial" w:hAnsi="Arial" w:cs="Arial"/>
                <w:bCs/>
                <w:sz w:val="24"/>
                <w:szCs w:val="24"/>
                <w:lang w:val="es-CO"/>
              </w:rPr>
            </w:pPr>
          </w:p>
          <w:p w14:paraId="06EB7025" w14:textId="77777777" w:rsidR="00C039E9" w:rsidRPr="00D966E9" w:rsidRDefault="00C039E9" w:rsidP="00C039E9">
            <w:pPr>
              <w:pStyle w:val="Sinespaciado1"/>
              <w:jc w:val="both"/>
              <w:rPr>
                <w:rFonts w:ascii="Arial" w:hAnsi="Arial" w:cs="Arial"/>
                <w:bCs/>
                <w:sz w:val="24"/>
                <w:szCs w:val="24"/>
                <w:lang w:val="es-CO"/>
              </w:rPr>
            </w:pPr>
          </w:p>
          <w:p w14:paraId="1139E554" w14:textId="77777777" w:rsidR="00C039E9" w:rsidRPr="00D966E9" w:rsidRDefault="00C039E9" w:rsidP="00C039E9">
            <w:pPr>
              <w:pStyle w:val="Sinespaciado1"/>
              <w:jc w:val="both"/>
              <w:rPr>
                <w:rFonts w:ascii="Arial" w:hAnsi="Arial" w:cs="Arial"/>
                <w:bCs/>
                <w:sz w:val="24"/>
                <w:szCs w:val="24"/>
                <w:lang w:val="es-CO"/>
              </w:rPr>
            </w:pPr>
          </w:p>
          <w:p w14:paraId="751F8F98"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USO DEL CONOCIMEINTO</w:t>
            </w:r>
          </w:p>
          <w:p w14:paraId="56D4B061" w14:textId="77777777" w:rsidR="00C039E9" w:rsidRPr="00D966E9" w:rsidRDefault="00C039E9" w:rsidP="00C039E9">
            <w:pPr>
              <w:pStyle w:val="Sinespaciado1"/>
              <w:jc w:val="both"/>
              <w:rPr>
                <w:rFonts w:ascii="Arial" w:hAnsi="Arial" w:cs="Arial"/>
                <w:bCs/>
                <w:sz w:val="24"/>
                <w:szCs w:val="24"/>
              </w:rPr>
            </w:pPr>
          </w:p>
          <w:p w14:paraId="387F6450" w14:textId="77777777" w:rsidR="00C039E9" w:rsidRPr="00D966E9" w:rsidRDefault="00C039E9" w:rsidP="00C039E9">
            <w:pPr>
              <w:pStyle w:val="Sinespaciado1"/>
              <w:jc w:val="both"/>
              <w:rPr>
                <w:rFonts w:ascii="Arial" w:hAnsi="Arial" w:cs="Arial"/>
                <w:bCs/>
                <w:sz w:val="24"/>
                <w:szCs w:val="24"/>
              </w:rPr>
            </w:pPr>
          </w:p>
          <w:p w14:paraId="0A381A32" w14:textId="77777777" w:rsidR="00C039E9" w:rsidRPr="00D966E9" w:rsidRDefault="00C039E9" w:rsidP="00C039E9">
            <w:pPr>
              <w:pStyle w:val="Sinespaciado1"/>
              <w:jc w:val="both"/>
              <w:rPr>
                <w:rFonts w:ascii="Arial" w:hAnsi="Arial" w:cs="Arial"/>
                <w:bCs/>
                <w:sz w:val="24"/>
                <w:szCs w:val="24"/>
              </w:rPr>
            </w:pPr>
          </w:p>
        </w:tc>
        <w:tc>
          <w:tcPr>
            <w:tcW w:w="3491" w:type="dxa"/>
            <w:vMerge w:val="restart"/>
            <w:shd w:val="clear" w:color="auto" w:fill="A8D08D" w:themeFill="accent6" w:themeFillTint="99"/>
          </w:tcPr>
          <w:p w14:paraId="2551AE6E" w14:textId="77777777" w:rsidR="00C039E9" w:rsidRPr="00D966E9" w:rsidRDefault="00C039E9" w:rsidP="00C039E9">
            <w:pPr>
              <w:rPr>
                <w:rFonts w:ascii="Arial" w:hAnsi="Arial" w:cs="Arial"/>
                <w:bCs/>
                <w:color w:val="000000" w:themeColor="text1"/>
                <w:sz w:val="24"/>
                <w:szCs w:val="24"/>
                <w:lang w:val="es-CO"/>
              </w:rPr>
            </w:pPr>
          </w:p>
          <w:p w14:paraId="499D89A0" w14:textId="77777777" w:rsidR="00C039E9" w:rsidRPr="00D966E9" w:rsidRDefault="00C039E9" w:rsidP="00C039E9">
            <w:p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UNIDAD 2: MECANICA DE FLUIDOS</w:t>
            </w:r>
          </w:p>
          <w:p w14:paraId="3BB5ACE5" w14:textId="77777777" w:rsidR="00C039E9" w:rsidRPr="00D966E9" w:rsidRDefault="00C039E9" w:rsidP="00723FC1">
            <w:pPr>
              <w:numPr>
                <w:ilvl w:val="0"/>
                <w:numId w:val="26"/>
              </w:num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lastRenderedPageBreak/>
              <w:t>HIDROSTATICA: CONCEPTOS FUNDAMETALES, PRESION (LIQUIDOS Y ATMOSFERICA) - DENSIDAD- VOLUMEN - TENSION SUPERFIFIAL Y CAPILARIDAD</w:t>
            </w:r>
          </w:p>
          <w:p w14:paraId="43B6AB00" w14:textId="77777777" w:rsidR="00C039E9" w:rsidRPr="00D966E9" w:rsidRDefault="00C039E9" w:rsidP="00723FC1">
            <w:pPr>
              <w:numPr>
                <w:ilvl w:val="0"/>
                <w:numId w:val="26"/>
              </w:num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PRINCIPIO DE PASCAL</w:t>
            </w:r>
          </w:p>
          <w:p w14:paraId="51CB08B9" w14:textId="77777777" w:rsidR="00C039E9" w:rsidRPr="00D966E9" w:rsidRDefault="00C039E9" w:rsidP="00723FC1">
            <w:pPr>
              <w:numPr>
                <w:ilvl w:val="0"/>
                <w:numId w:val="26"/>
              </w:num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PRINCIPIO DE ARQUIMEDES</w:t>
            </w:r>
          </w:p>
          <w:p w14:paraId="751A865B" w14:textId="77777777" w:rsidR="00C039E9" w:rsidRPr="00D966E9" w:rsidRDefault="00C039E9" w:rsidP="00723FC1">
            <w:pPr>
              <w:numPr>
                <w:ilvl w:val="0"/>
                <w:numId w:val="26"/>
              </w:num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 xml:space="preserve">HIDRODINAMICA: </w:t>
            </w:r>
          </w:p>
          <w:p w14:paraId="15A15982" w14:textId="77777777" w:rsidR="00C039E9" w:rsidRPr="00D966E9" w:rsidRDefault="00C039E9" w:rsidP="00723FC1">
            <w:pPr>
              <w:numPr>
                <w:ilvl w:val="0"/>
                <w:numId w:val="26"/>
              </w:numPr>
              <w:rPr>
                <w:rFonts w:ascii="Arial" w:hAnsi="Arial" w:cs="Arial"/>
                <w:bCs/>
                <w:color w:val="000000" w:themeColor="text1"/>
                <w:sz w:val="24"/>
                <w:szCs w:val="24"/>
                <w:lang w:val="es-CO"/>
              </w:rPr>
            </w:pPr>
            <w:r w:rsidRPr="00D966E9">
              <w:rPr>
                <w:rFonts w:ascii="Arial" w:hAnsi="Arial" w:cs="Arial"/>
                <w:bCs/>
                <w:color w:val="000000" w:themeColor="text1"/>
                <w:sz w:val="24"/>
                <w:szCs w:val="24"/>
                <w:lang w:val="es-CO"/>
              </w:rPr>
              <w:t>FLUIDOS EN MOVIMEINTO</w:t>
            </w:r>
          </w:p>
          <w:p w14:paraId="69F37ADC"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color w:val="000000" w:themeColor="text1"/>
                <w:sz w:val="24"/>
                <w:szCs w:val="24"/>
                <w:lang w:val="es-CO"/>
              </w:rPr>
              <w:t>VISCOSIDAD</w:t>
            </w:r>
          </w:p>
        </w:tc>
        <w:tc>
          <w:tcPr>
            <w:tcW w:w="3370" w:type="dxa"/>
            <w:shd w:val="clear" w:color="auto" w:fill="FFFF00"/>
          </w:tcPr>
          <w:p w14:paraId="3CBD3153" w14:textId="77777777" w:rsidR="00C039E9" w:rsidRPr="00D966E9" w:rsidRDefault="00C039E9" w:rsidP="00C039E9">
            <w:pPr>
              <w:rPr>
                <w:rFonts w:ascii="Arial" w:hAnsi="Arial" w:cs="Arial"/>
                <w:bCs/>
                <w:sz w:val="24"/>
                <w:szCs w:val="24"/>
              </w:rPr>
            </w:pPr>
          </w:p>
          <w:p w14:paraId="411A0A1B"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Define el concepto de presión</w:t>
            </w:r>
          </w:p>
          <w:p w14:paraId="1F027631" w14:textId="77777777" w:rsidR="00C039E9" w:rsidRPr="00D966E9" w:rsidRDefault="00C039E9" w:rsidP="00C039E9">
            <w:pPr>
              <w:rPr>
                <w:rFonts w:ascii="Arial" w:hAnsi="Arial" w:cs="Arial"/>
                <w:bCs/>
                <w:sz w:val="24"/>
                <w:szCs w:val="24"/>
              </w:rPr>
            </w:pPr>
          </w:p>
        </w:tc>
        <w:tc>
          <w:tcPr>
            <w:tcW w:w="3332" w:type="dxa"/>
            <w:shd w:val="clear" w:color="auto" w:fill="BBE291"/>
          </w:tcPr>
          <w:p w14:paraId="3C7CFB1C" w14:textId="77777777" w:rsidR="00C039E9" w:rsidRPr="00D966E9" w:rsidRDefault="00C039E9" w:rsidP="00C039E9">
            <w:pPr>
              <w:rPr>
                <w:rFonts w:ascii="Arial" w:hAnsi="Arial" w:cs="Arial"/>
                <w:bCs/>
                <w:sz w:val="24"/>
                <w:szCs w:val="24"/>
              </w:rPr>
            </w:pPr>
          </w:p>
          <w:p w14:paraId="21BA3BB0"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Explica el comportamiento de </w:t>
            </w:r>
            <w:r w:rsidRPr="00D966E9">
              <w:rPr>
                <w:rFonts w:ascii="Arial" w:hAnsi="Arial" w:cs="Arial"/>
                <w:bCs/>
                <w:sz w:val="24"/>
                <w:szCs w:val="24"/>
                <w:lang w:val="es-CO"/>
              </w:rPr>
              <w:lastRenderedPageBreak/>
              <w:t>fluidos en movimiento y en reposo</w:t>
            </w:r>
          </w:p>
        </w:tc>
      </w:tr>
      <w:tr w:rsidR="00C039E9" w:rsidRPr="00D966E9" w14:paraId="21E532D7" w14:textId="77777777" w:rsidTr="003D32D9">
        <w:trPr>
          <w:trHeight w:val="191"/>
        </w:trPr>
        <w:tc>
          <w:tcPr>
            <w:tcW w:w="3264" w:type="dxa"/>
            <w:vMerge/>
            <w:shd w:val="clear" w:color="auto" w:fill="8496B0" w:themeFill="text2" w:themeFillTint="99"/>
          </w:tcPr>
          <w:p w14:paraId="4554D23F"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62128C7C" w14:textId="77777777" w:rsidR="00C039E9" w:rsidRPr="00D966E9" w:rsidRDefault="00C039E9" w:rsidP="00C039E9">
            <w:pPr>
              <w:pStyle w:val="Sinespaciado1"/>
              <w:jc w:val="both"/>
              <w:rPr>
                <w:rFonts w:ascii="Arial" w:hAnsi="Arial" w:cs="Arial"/>
                <w:bCs/>
                <w:sz w:val="24"/>
                <w:szCs w:val="24"/>
                <w:lang w:val="es-CO"/>
              </w:rPr>
            </w:pPr>
          </w:p>
          <w:p w14:paraId="7CA44EEE" w14:textId="77777777" w:rsidR="00C039E9" w:rsidRPr="00D966E9" w:rsidRDefault="00C039E9" w:rsidP="00C039E9">
            <w:pPr>
              <w:pStyle w:val="Sinespaciado1"/>
              <w:jc w:val="both"/>
              <w:rPr>
                <w:rFonts w:ascii="Arial" w:hAnsi="Arial" w:cs="Arial"/>
                <w:bCs/>
                <w:sz w:val="24"/>
                <w:szCs w:val="24"/>
                <w:lang w:val="es-CO"/>
              </w:rPr>
            </w:pPr>
          </w:p>
          <w:p w14:paraId="4674F127" w14:textId="77777777" w:rsidR="00C039E9" w:rsidRPr="00D966E9" w:rsidRDefault="00C039E9" w:rsidP="00C039E9">
            <w:pPr>
              <w:pStyle w:val="Sinespaciado1"/>
              <w:jc w:val="both"/>
              <w:rPr>
                <w:rFonts w:ascii="Arial" w:hAnsi="Arial" w:cs="Arial"/>
                <w:bCs/>
                <w:sz w:val="24"/>
                <w:szCs w:val="24"/>
                <w:lang w:val="es-CO"/>
              </w:rPr>
            </w:pPr>
          </w:p>
          <w:p w14:paraId="0F544634"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 xml:space="preserve">INDAGACION </w:t>
            </w:r>
          </w:p>
          <w:p w14:paraId="2F15F4FC" w14:textId="77777777" w:rsidR="00C039E9" w:rsidRPr="00D966E9" w:rsidRDefault="00C039E9" w:rsidP="00C039E9">
            <w:pPr>
              <w:pStyle w:val="Sinespaciado1"/>
              <w:jc w:val="both"/>
              <w:rPr>
                <w:rFonts w:ascii="Arial" w:hAnsi="Arial" w:cs="Arial"/>
                <w:bCs/>
                <w:sz w:val="24"/>
                <w:szCs w:val="24"/>
              </w:rPr>
            </w:pPr>
          </w:p>
          <w:p w14:paraId="786434F2" w14:textId="77777777" w:rsidR="00C039E9" w:rsidRPr="00D966E9" w:rsidRDefault="00C039E9" w:rsidP="00C039E9">
            <w:pPr>
              <w:pStyle w:val="Sinespaciado1"/>
              <w:jc w:val="both"/>
              <w:rPr>
                <w:rFonts w:ascii="Arial" w:hAnsi="Arial" w:cs="Arial"/>
                <w:bCs/>
                <w:sz w:val="24"/>
                <w:szCs w:val="24"/>
              </w:rPr>
            </w:pPr>
          </w:p>
          <w:p w14:paraId="37501A1B" w14:textId="77777777" w:rsidR="00C039E9" w:rsidRPr="00D966E9" w:rsidRDefault="00C039E9" w:rsidP="00C039E9">
            <w:pPr>
              <w:pStyle w:val="Sinespaciado1"/>
              <w:jc w:val="both"/>
              <w:rPr>
                <w:rFonts w:ascii="Arial" w:hAnsi="Arial" w:cs="Arial"/>
                <w:bCs/>
                <w:sz w:val="24"/>
                <w:szCs w:val="24"/>
              </w:rPr>
            </w:pPr>
          </w:p>
          <w:p w14:paraId="170650C2" w14:textId="77777777" w:rsidR="00C039E9" w:rsidRPr="00D966E9" w:rsidRDefault="00C039E9" w:rsidP="00C039E9">
            <w:pPr>
              <w:pStyle w:val="Sinespaciado1"/>
              <w:jc w:val="both"/>
              <w:rPr>
                <w:rFonts w:ascii="Arial" w:hAnsi="Arial" w:cs="Arial"/>
                <w:bCs/>
                <w:sz w:val="24"/>
                <w:szCs w:val="24"/>
              </w:rPr>
            </w:pPr>
          </w:p>
          <w:p w14:paraId="6854D8DF"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1A10DE45" w14:textId="77777777" w:rsidR="00C039E9" w:rsidRPr="00D966E9" w:rsidRDefault="00C039E9" w:rsidP="00C039E9">
            <w:pPr>
              <w:rPr>
                <w:rFonts w:ascii="Arial" w:hAnsi="Arial" w:cs="Arial"/>
                <w:bCs/>
                <w:sz w:val="24"/>
                <w:szCs w:val="24"/>
              </w:rPr>
            </w:pPr>
          </w:p>
        </w:tc>
        <w:tc>
          <w:tcPr>
            <w:tcW w:w="3370" w:type="dxa"/>
            <w:shd w:val="clear" w:color="auto" w:fill="FFFF00"/>
          </w:tcPr>
          <w:p w14:paraId="142BCF31" w14:textId="77777777" w:rsidR="00C039E9" w:rsidRPr="00D966E9" w:rsidRDefault="00C039E9" w:rsidP="00C039E9">
            <w:pPr>
              <w:rPr>
                <w:rFonts w:ascii="Arial" w:hAnsi="Arial" w:cs="Arial"/>
                <w:bCs/>
                <w:sz w:val="24"/>
                <w:szCs w:val="24"/>
              </w:rPr>
            </w:pPr>
          </w:p>
          <w:p w14:paraId="6FB84145"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Reconoce la incidencia de la presión atmosférica en la vida cotidiana y enuncia el principio de Pascal</w:t>
            </w:r>
          </w:p>
        </w:tc>
        <w:tc>
          <w:tcPr>
            <w:tcW w:w="3332" w:type="dxa"/>
            <w:shd w:val="clear" w:color="auto" w:fill="BBE291"/>
          </w:tcPr>
          <w:p w14:paraId="0AACF64C" w14:textId="77777777" w:rsidR="00C039E9" w:rsidRPr="00D966E9" w:rsidRDefault="00C039E9" w:rsidP="00C039E9">
            <w:pPr>
              <w:rPr>
                <w:rFonts w:ascii="Arial" w:hAnsi="Arial" w:cs="Arial"/>
                <w:bCs/>
                <w:sz w:val="24"/>
                <w:szCs w:val="24"/>
              </w:rPr>
            </w:pPr>
          </w:p>
          <w:p w14:paraId="28716966" w14:textId="77777777" w:rsidR="00C039E9" w:rsidRPr="00D966E9" w:rsidRDefault="00C039E9" w:rsidP="00723FC1">
            <w:pPr>
              <w:numPr>
                <w:ilvl w:val="0"/>
                <w:numId w:val="26"/>
              </w:numPr>
              <w:rPr>
                <w:rFonts w:ascii="Arial" w:hAnsi="Arial" w:cs="Arial"/>
                <w:bCs/>
                <w:sz w:val="24"/>
                <w:szCs w:val="24"/>
                <w:lang w:val="es-CO"/>
              </w:rPr>
            </w:pPr>
            <w:r w:rsidRPr="00D966E9">
              <w:rPr>
                <w:rFonts w:ascii="Arial" w:hAnsi="Arial" w:cs="Arial"/>
                <w:bCs/>
                <w:sz w:val="24"/>
                <w:szCs w:val="24"/>
                <w:lang w:val="es-CO"/>
              </w:rPr>
              <w:t xml:space="preserve">Explica el principio de </w:t>
            </w:r>
            <w:proofErr w:type="spellStart"/>
            <w:r w:rsidRPr="00D966E9">
              <w:rPr>
                <w:rFonts w:ascii="Arial" w:hAnsi="Arial" w:cs="Arial"/>
                <w:bCs/>
                <w:sz w:val="24"/>
                <w:szCs w:val="24"/>
                <w:lang w:val="es-CO"/>
              </w:rPr>
              <w:t>Arquimides</w:t>
            </w:r>
            <w:proofErr w:type="spellEnd"/>
            <w:r w:rsidRPr="00D966E9">
              <w:rPr>
                <w:rFonts w:ascii="Arial" w:hAnsi="Arial" w:cs="Arial"/>
                <w:bCs/>
                <w:sz w:val="24"/>
                <w:szCs w:val="24"/>
                <w:lang w:val="es-CO"/>
              </w:rPr>
              <w:t xml:space="preserve"> y sus aplicaciones</w:t>
            </w:r>
          </w:p>
        </w:tc>
      </w:tr>
      <w:tr w:rsidR="00C039E9" w:rsidRPr="00D966E9" w14:paraId="5984A33C" w14:textId="77777777" w:rsidTr="003D32D9">
        <w:trPr>
          <w:trHeight w:val="191"/>
        </w:trPr>
        <w:tc>
          <w:tcPr>
            <w:tcW w:w="3264" w:type="dxa"/>
            <w:vMerge/>
            <w:shd w:val="clear" w:color="auto" w:fill="8496B0" w:themeFill="text2" w:themeFillTint="99"/>
          </w:tcPr>
          <w:p w14:paraId="70DC3233"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4A7ED566" w14:textId="77777777" w:rsidR="00C039E9" w:rsidRPr="00D966E9" w:rsidRDefault="00C039E9" w:rsidP="00C039E9">
            <w:pPr>
              <w:pStyle w:val="Sinespaciado1"/>
              <w:jc w:val="both"/>
              <w:rPr>
                <w:rFonts w:ascii="Arial" w:hAnsi="Arial" w:cs="Arial"/>
                <w:bCs/>
                <w:sz w:val="24"/>
                <w:szCs w:val="24"/>
                <w:lang w:val="es-CO"/>
              </w:rPr>
            </w:pPr>
          </w:p>
          <w:p w14:paraId="7ECD8218" w14:textId="77777777" w:rsidR="00C039E9" w:rsidRPr="00D966E9" w:rsidRDefault="00C039E9" w:rsidP="00C039E9">
            <w:pPr>
              <w:pStyle w:val="Sinespaciado1"/>
              <w:jc w:val="both"/>
              <w:rPr>
                <w:rFonts w:ascii="Arial" w:hAnsi="Arial" w:cs="Arial"/>
                <w:bCs/>
                <w:sz w:val="24"/>
                <w:szCs w:val="24"/>
                <w:lang w:val="es-CO"/>
              </w:rPr>
            </w:pPr>
          </w:p>
          <w:p w14:paraId="2D04BCF8" w14:textId="77777777" w:rsidR="00C039E9" w:rsidRPr="00D966E9" w:rsidRDefault="00C039E9" w:rsidP="00C039E9">
            <w:pPr>
              <w:pStyle w:val="Sinespaciado1"/>
              <w:jc w:val="both"/>
              <w:rPr>
                <w:rFonts w:ascii="Arial" w:hAnsi="Arial" w:cs="Arial"/>
                <w:bCs/>
                <w:sz w:val="24"/>
                <w:szCs w:val="24"/>
                <w:lang w:val="es-CO"/>
              </w:rPr>
            </w:pPr>
          </w:p>
          <w:p w14:paraId="29D23F73" w14:textId="77777777" w:rsidR="00C039E9" w:rsidRPr="00D966E9" w:rsidRDefault="00C039E9" w:rsidP="00C039E9">
            <w:pPr>
              <w:pStyle w:val="Sinespaciado1"/>
              <w:jc w:val="both"/>
              <w:rPr>
                <w:rFonts w:ascii="Arial" w:hAnsi="Arial" w:cs="Arial"/>
                <w:bCs/>
                <w:sz w:val="24"/>
                <w:szCs w:val="24"/>
                <w:lang w:val="es-CO"/>
              </w:rPr>
            </w:pPr>
          </w:p>
          <w:p w14:paraId="01D8F1F4" w14:textId="77777777" w:rsidR="00C039E9" w:rsidRPr="00D966E9" w:rsidRDefault="00C039E9" w:rsidP="00C039E9">
            <w:pPr>
              <w:pStyle w:val="Sinespaciado1"/>
              <w:jc w:val="both"/>
              <w:rPr>
                <w:rFonts w:ascii="Arial" w:hAnsi="Arial" w:cs="Arial"/>
                <w:bCs/>
                <w:sz w:val="24"/>
                <w:szCs w:val="24"/>
                <w:lang w:val="es-CO"/>
              </w:rPr>
            </w:pPr>
          </w:p>
          <w:p w14:paraId="7AC6C294"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EXPLICACION DE FENOMENOS</w:t>
            </w:r>
          </w:p>
          <w:p w14:paraId="362396AA" w14:textId="77777777" w:rsidR="00C039E9" w:rsidRPr="00D966E9" w:rsidRDefault="00C039E9" w:rsidP="00C039E9">
            <w:pPr>
              <w:pStyle w:val="Sinespaciado1"/>
              <w:jc w:val="both"/>
              <w:rPr>
                <w:rFonts w:ascii="Arial" w:hAnsi="Arial" w:cs="Arial"/>
                <w:bCs/>
                <w:sz w:val="24"/>
                <w:szCs w:val="24"/>
              </w:rPr>
            </w:pPr>
          </w:p>
          <w:p w14:paraId="0E57BBB9"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56C95204" w14:textId="77777777" w:rsidR="00C039E9" w:rsidRPr="00D966E9" w:rsidRDefault="00C039E9" w:rsidP="00C039E9">
            <w:pPr>
              <w:rPr>
                <w:rFonts w:ascii="Arial" w:hAnsi="Arial" w:cs="Arial"/>
                <w:bCs/>
                <w:sz w:val="24"/>
                <w:szCs w:val="24"/>
              </w:rPr>
            </w:pPr>
          </w:p>
        </w:tc>
        <w:tc>
          <w:tcPr>
            <w:tcW w:w="3370" w:type="dxa"/>
            <w:shd w:val="clear" w:color="auto" w:fill="FFFF00"/>
          </w:tcPr>
          <w:p w14:paraId="045C4AEF" w14:textId="77777777" w:rsidR="00C039E9" w:rsidRPr="00D966E9" w:rsidRDefault="00C039E9" w:rsidP="00C039E9">
            <w:pPr>
              <w:rPr>
                <w:rFonts w:ascii="Arial" w:hAnsi="Arial" w:cs="Arial"/>
                <w:bCs/>
                <w:sz w:val="24"/>
                <w:szCs w:val="24"/>
              </w:rPr>
            </w:pPr>
          </w:p>
          <w:p w14:paraId="63B36061"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Reconoce las diferentes características de los fluidos mediante los conceptos de </w:t>
            </w:r>
            <w:proofErr w:type="spellStart"/>
            <w:r w:rsidRPr="00D966E9">
              <w:rPr>
                <w:rFonts w:ascii="Arial" w:hAnsi="Arial" w:cs="Arial"/>
                <w:bCs/>
                <w:sz w:val="24"/>
                <w:szCs w:val="24"/>
                <w:lang w:val="es-CO"/>
              </w:rPr>
              <w:t>hidrostatica</w:t>
            </w:r>
            <w:proofErr w:type="spellEnd"/>
            <w:r w:rsidRPr="00D966E9">
              <w:rPr>
                <w:rFonts w:ascii="Arial" w:hAnsi="Arial" w:cs="Arial"/>
                <w:bCs/>
                <w:sz w:val="24"/>
                <w:szCs w:val="24"/>
                <w:lang w:val="es-CO"/>
              </w:rPr>
              <w:t xml:space="preserve"> e </w:t>
            </w:r>
            <w:proofErr w:type="spellStart"/>
            <w:r w:rsidRPr="00D966E9">
              <w:rPr>
                <w:rFonts w:ascii="Arial" w:hAnsi="Arial" w:cs="Arial"/>
                <w:bCs/>
                <w:sz w:val="24"/>
                <w:szCs w:val="24"/>
                <w:lang w:val="es-CO"/>
              </w:rPr>
              <w:t>hidrodinamicos</w:t>
            </w:r>
            <w:proofErr w:type="spellEnd"/>
            <w:r w:rsidRPr="00D966E9">
              <w:rPr>
                <w:rFonts w:ascii="Arial" w:hAnsi="Arial" w:cs="Arial"/>
                <w:bCs/>
                <w:sz w:val="24"/>
                <w:szCs w:val="24"/>
                <w:lang w:val="es-CO"/>
              </w:rPr>
              <w:t xml:space="preserve"> llevarlos a situaciones de su vida cotidiana</w:t>
            </w:r>
          </w:p>
        </w:tc>
        <w:tc>
          <w:tcPr>
            <w:tcW w:w="3332" w:type="dxa"/>
            <w:shd w:val="clear" w:color="auto" w:fill="BBE291"/>
          </w:tcPr>
          <w:p w14:paraId="738553DC" w14:textId="77777777" w:rsidR="00C039E9" w:rsidRPr="00D966E9" w:rsidRDefault="00C039E9" w:rsidP="00C039E9">
            <w:pPr>
              <w:rPr>
                <w:rFonts w:ascii="Arial" w:hAnsi="Arial" w:cs="Arial"/>
                <w:bCs/>
                <w:sz w:val="24"/>
                <w:szCs w:val="24"/>
              </w:rPr>
            </w:pPr>
          </w:p>
          <w:p w14:paraId="5CEF0AF8" w14:textId="77777777" w:rsidR="00C039E9" w:rsidRPr="00D966E9" w:rsidRDefault="00C039E9" w:rsidP="00723FC1">
            <w:pPr>
              <w:numPr>
                <w:ilvl w:val="0"/>
                <w:numId w:val="26"/>
              </w:numPr>
              <w:rPr>
                <w:rFonts w:ascii="Arial" w:hAnsi="Arial" w:cs="Arial"/>
                <w:bCs/>
                <w:sz w:val="24"/>
                <w:szCs w:val="24"/>
              </w:rPr>
            </w:pPr>
            <w:r w:rsidRPr="00D966E9">
              <w:rPr>
                <w:rFonts w:ascii="Arial" w:hAnsi="Arial" w:cs="Arial"/>
                <w:bCs/>
                <w:sz w:val="24"/>
                <w:szCs w:val="24"/>
                <w:lang w:val="es-CO"/>
              </w:rPr>
              <w:t xml:space="preserve">Analiza y aplica conceptos </w:t>
            </w:r>
            <w:proofErr w:type="spellStart"/>
            <w:r w:rsidRPr="00D966E9">
              <w:rPr>
                <w:rFonts w:ascii="Arial" w:hAnsi="Arial" w:cs="Arial"/>
                <w:bCs/>
                <w:sz w:val="24"/>
                <w:szCs w:val="24"/>
                <w:lang w:val="es-CO"/>
              </w:rPr>
              <w:t>hidrodinamicos</w:t>
            </w:r>
            <w:proofErr w:type="spellEnd"/>
            <w:r w:rsidRPr="00D966E9">
              <w:rPr>
                <w:rFonts w:ascii="Arial" w:hAnsi="Arial" w:cs="Arial"/>
                <w:bCs/>
                <w:sz w:val="24"/>
                <w:szCs w:val="24"/>
                <w:lang w:val="es-CO"/>
              </w:rPr>
              <w:t xml:space="preserve"> e </w:t>
            </w:r>
            <w:proofErr w:type="spellStart"/>
            <w:r w:rsidRPr="00D966E9">
              <w:rPr>
                <w:rFonts w:ascii="Arial" w:hAnsi="Arial" w:cs="Arial"/>
                <w:bCs/>
                <w:sz w:val="24"/>
                <w:szCs w:val="24"/>
                <w:lang w:val="es-CO"/>
              </w:rPr>
              <w:t>hidrostaticos</w:t>
            </w:r>
            <w:proofErr w:type="spellEnd"/>
            <w:r w:rsidRPr="00D966E9">
              <w:rPr>
                <w:rFonts w:ascii="Arial" w:hAnsi="Arial" w:cs="Arial"/>
                <w:bCs/>
                <w:sz w:val="24"/>
                <w:szCs w:val="24"/>
                <w:lang w:val="es-CO"/>
              </w:rPr>
              <w:t xml:space="preserve"> en la solución de problemas teóricos </w:t>
            </w:r>
          </w:p>
        </w:tc>
      </w:tr>
      <w:tr w:rsidR="00C039E9" w:rsidRPr="00D966E9" w14:paraId="5AB3EB66" w14:textId="77777777" w:rsidTr="003D32D9">
        <w:trPr>
          <w:trHeight w:val="166"/>
        </w:trPr>
        <w:tc>
          <w:tcPr>
            <w:tcW w:w="3264" w:type="dxa"/>
            <w:vMerge w:val="restart"/>
            <w:shd w:val="clear" w:color="auto" w:fill="00B050"/>
          </w:tcPr>
          <w:p w14:paraId="50771827" w14:textId="77777777" w:rsidR="00C039E9" w:rsidRPr="00D966E9" w:rsidRDefault="00C039E9" w:rsidP="00C039E9">
            <w:pPr>
              <w:rPr>
                <w:rFonts w:ascii="Arial" w:hAnsi="Arial" w:cs="Arial"/>
                <w:bCs/>
                <w:sz w:val="24"/>
                <w:szCs w:val="24"/>
                <w:lang w:val="es-CO"/>
              </w:rPr>
            </w:pPr>
          </w:p>
          <w:p w14:paraId="03E66477" w14:textId="77777777" w:rsidR="00C039E9" w:rsidRPr="00D966E9" w:rsidRDefault="00C039E9" w:rsidP="00C039E9">
            <w:pPr>
              <w:rPr>
                <w:rFonts w:ascii="Arial" w:hAnsi="Arial" w:cs="Arial"/>
                <w:bCs/>
                <w:sz w:val="24"/>
                <w:szCs w:val="24"/>
                <w:lang w:val="es-CO"/>
              </w:rPr>
            </w:pPr>
          </w:p>
          <w:p w14:paraId="38A8E9F8" w14:textId="77777777" w:rsidR="00C039E9" w:rsidRPr="00D966E9" w:rsidRDefault="00C039E9" w:rsidP="00C039E9">
            <w:pPr>
              <w:rPr>
                <w:rFonts w:ascii="Arial" w:hAnsi="Arial" w:cs="Arial"/>
                <w:bCs/>
                <w:sz w:val="24"/>
                <w:szCs w:val="24"/>
                <w:lang w:val="es-CO"/>
              </w:rPr>
            </w:pPr>
          </w:p>
          <w:p w14:paraId="4324A689" w14:textId="77777777" w:rsidR="00C039E9" w:rsidRPr="00D966E9" w:rsidRDefault="00C039E9" w:rsidP="00C039E9">
            <w:pPr>
              <w:rPr>
                <w:rFonts w:ascii="Arial" w:hAnsi="Arial" w:cs="Arial"/>
                <w:bCs/>
                <w:sz w:val="24"/>
                <w:szCs w:val="24"/>
                <w:lang w:val="es-CO"/>
              </w:rPr>
            </w:pPr>
          </w:p>
          <w:p w14:paraId="7015AEA2" w14:textId="77777777" w:rsidR="00C039E9" w:rsidRPr="00D966E9" w:rsidRDefault="00C039E9" w:rsidP="00C039E9">
            <w:pPr>
              <w:rPr>
                <w:rFonts w:ascii="Arial" w:hAnsi="Arial" w:cs="Arial"/>
                <w:bCs/>
                <w:sz w:val="24"/>
                <w:szCs w:val="24"/>
                <w:lang w:val="es-CO"/>
              </w:rPr>
            </w:pPr>
          </w:p>
          <w:p w14:paraId="0AD96707" w14:textId="77777777" w:rsidR="00C039E9" w:rsidRPr="00D966E9" w:rsidRDefault="00C039E9" w:rsidP="00C039E9">
            <w:pPr>
              <w:rPr>
                <w:rFonts w:ascii="Arial" w:hAnsi="Arial" w:cs="Arial"/>
                <w:bCs/>
                <w:sz w:val="24"/>
                <w:szCs w:val="24"/>
                <w:lang w:val="es-CO"/>
              </w:rPr>
            </w:pPr>
            <w:r w:rsidRPr="00D966E9">
              <w:rPr>
                <w:rFonts w:ascii="Arial" w:hAnsi="Arial" w:cs="Arial"/>
                <w:bCs/>
                <w:sz w:val="24"/>
                <w:szCs w:val="24"/>
                <w:lang w:val="es-CO"/>
              </w:rPr>
              <w:lastRenderedPageBreak/>
              <w:t>ENTORNO VIVO</w:t>
            </w:r>
          </w:p>
        </w:tc>
        <w:tc>
          <w:tcPr>
            <w:tcW w:w="3291" w:type="dxa"/>
            <w:shd w:val="clear" w:color="auto" w:fill="FFE599" w:themeFill="accent4" w:themeFillTint="66"/>
          </w:tcPr>
          <w:p w14:paraId="515239DB" w14:textId="77777777" w:rsidR="00C039E9" w:rsidRPr="00D966E9" w:rsidRDefault="00C039E9" w:rsidP="00C039E9">
            <w:pPr>
              <w:pStyle w:val="Sinespaciado1"/>
              <w:jc w:val="both"/>
              <w:rPr>
                <w:rFonts w:ascii="Arial" w:hAnsi="Arial" w:cs="Arial"/>
                <w:bCs/>
                <w:sz w:val="24"/>
                <w:szCs w:val="24"/>
              </w:rPr>
            </w:pPr>
          </w:p>
          <w:p w14:paraId="5A8256E1" w14:textId="77777777" w:rsidR="00C039E9" w:rsidRPr="00D966E9" w:rsidRDefault="00C039E9" w:rsidP="00C039E9">
            <w:pPr>
              <w:pStyle w:val="Sinespaciado1"/>
              <w:jc w:val="both"/>
              <w:rPr>
                <w:rFonts w:ascii="Arial" w:hAnsi="Arial" w:cs="Arial"/>
                <w:bCs/>
                <w:sz w:val="24"/>
                <w:szCs w:val="24"/>
              </w:rPr>
            </w:pPr>
          </w:p>
          <w:p w14:paraId="554BEB26"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USO DEL CONOCIMIENTO</w:t>
            </w:r>
          </w:p>
          <w:p w14:paraId="5C8902D8" w14:textId="77777777" w:rsidR="00C039E9" w:rsidRPr="00D966E9" w:rsidRDefault="00C039E9" w:rsidP="00C039E9">
            <w:pPr>
              <w:pStyle w:val="Sinespaciado1"/>
              <w:jc w:val="both"/>
              <w:rPr>
                <w:rFonts w:ascii="Arial" w:hAnsi="Arial" w:cs="Arial"/>
                <w:bCs/>
                <w:sz w:val="24"/>
                <w:szCs w:val="24"/>
              </w:rPr>
            </w:pPr>
          </w:p>
          <w:p w14:paraId="0F3F03D8" w14:textId="77777777" w:rsidR="00C039E9" w:rsidRPr="00D966E9" w:rsidRDefault="00C039E9" w:rsidP="00C039E9">
            <w:pPr>
              <w:pStyle w:val="Sinespaciado1"/>
              <w:jc w:val="both"/>
              <w:rPr>
                <w:rFonts w:ascii="Arial" w:hAnsi="Arial" w:cs="Arial"/>
                <w:bCs/>
                <w:sz w:val="24"/>
                <w:szCs w:val="24"/>
              </w:rPr>
            </w:pPr>
          </w:p>
        </w:tc>
        <w:tc>
          <w:tcPr>
            <w:tcW w:w="3491" w:type="dxa"/>
            <w:vMerge w:val="restart"/>
            <w:shd w:val="clear" w:color="auto" w:fill="A8D08D" w:themeFill="accent6" w:themeFillTint="99"/>
          </w:tcPr>
          <w:p w14:paraId="7F83341B" w14:textId="77777777" w:rsidR="00C039E9" w:rsidRPr="00D966E9" w:rsidRDefault="00C039E9" w:rsidP="00C039E9">
            <w:pPr>
              <w:jc w:val="both"/>
              <w:rPr>
                <w:rFonts w:ascii="Arial" w:hAnsi="Arial" w:cs="Arial"/>
                <w:bCs/>
                <w:sz w:val="24"/>
                <w:szCs w:val="24"/>
              </w:rPr>
            </w:pPr>
          </w:p>
          <w:p w14:paraId="6772EA50" w14:textId="77777777" w:rsidR="00C039E9" w:rsidRPr="00D966E9" w:rsidRDefault="00C039E9" w:rsidP="00C039E9">
            <w:pPr>
              <w:jc w:val="both"/>
              <w:rPr>
                <w:rFonts w:ascii="Arial" w:hAnsi="Arial" w:cs="Arial"/>
                <w:bCs/>
                <w:sz w:val="24"/>
                <w:szCs w:val="24"/>
                <w:lang w:val="es-CO"/>
              </w:rPr>
            </w:pPr>
            <w:r w:rsidRPr="00D966E9">
              <w:rPr>
                <w:rFonts w:ascii="Arial" w:hAnsi="Arial" w:cs="Arial"/>
                <w:bCs/>
                <w:sz w:val="24"/>
                <w:szCs w:val="24"/>
              </w:rPr>
              <w:t xml:space="preserve">UNIDAD </w:t>
            </w:r>
            <w:r w:rsidRPr="00D966E9">
              <w:rPr>
                <w:rFonts w:ascii="Arial" w:hAnsi="Arial" w:cs="Arial"/>
                <w:bCs/>
                <w:sz w:val="24"/>
                <w:szCs w:val="24"/>
                <w:lang w:val="es-CO"/>
              </w:rPr>
              <w:t>3:</w:t>
            </w:r>
          </w:p>
          <w:p w14:paraId="3E93FEAA" w14:textId="77777777" w:rsidR="00C039E9" w:rsidRPr="00D966E9" w:rsidRDefault="00C039E9" w:rsidP="00C039E9">
            <w:pPr>
              <w:jc w:val="both"/>
              <w:rPr>
                <w:rFonts w:ascii="Arial" w:hAnsi="Arial" w:cs="Arial"/>
                <w:bCs/>
                <w:sz w:val="24"/>
                <w:szCs w:val="24"/>
              </w:rPr>
            </w:pPr>
            <w:r w:rsidRPr="00D966E9">
              <w:rPr>
                <w:rFonts w:ascii="Arial" w:hAnsi="Arial" w:cs="Arial"/>
                <w:bCs/>
                <w:sz w:val="24"/>
                <w:szCs w:val="24"/>
                <w:lang w:val="es-CO"/>
              </w:rPr>
              <w:t xml:space="preserve"> </w:t>
            </w:r>
            <w:r w:rsidRPr="00D966E9">
              <w:rPr>
                <w:rFonts w:ascii="Arial" w:hAnsi="Arial" w:cs="Arial"/>
                <w:bCs/>
                <w:sz w:val="24"/>
                <w:szCs w:val="24"/>
              </w:rPr>
              <w:t xml:space="preserve">REPRODUCCION CELULAR </w:t>
            </w:r>
          </w:p>
          <w:p w14:paraId="4E9DA669"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Reproducción en células procariotas</w:t>
            </w:r>
          </w:p>
          <w:p w14:paraId="1105DE24"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Reproducción en células eucariotas</w:t>
            </w:r>
          </w:p>
          <w:p w14:paraId="2927D64F"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Ciclo celular</w:t>
            </w:r>
          </w:p>
          <w:p w14:paraId="78555642"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lastRenderedPageBreak/>
              <w:t xml:space="preserve">Mitosis </w:t>
            </w:r>
          </w:p>
          <w:p w14:paraId="7CDB1FB4"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Apoptosis- Necrosis</w:t>
            </w:r>
          </w:p>
          <w:p w14:paraId="7D5C34CC"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Neoplasia - cáncer</w:t>
            </w:r>
          </w:p>
          <w:p w14:paraId="5562726A" w14:textId="77777777" w:rsidR="00C039E9" w:rsidRPr="00D966E9" w:rsidRDefault="00C039E9" w:rsidP="00723FC1">
            <w:pPr>
              <w:pStyle w:val="Prrafodelista1"/>
              <w:numPr>
                <w:ilvl w:val="0"/>
                <w:numId w:val="10"/>
              </w:numPr>
              <w:spacing w:after="0"/>
              <w:jc w:val="both"/>
              <w:rPr>
                <w:rFonts w:ascii="Arial" w:hAnsi="Arial" w:cs="Arial"/>
                <w:bCs/>
                <w:sz w:val="24"/>
                <w:szCs w:val="24"/>
              </w:rPr>
            </w:pPr>
            <w:r w:rsidRPr="00D966E9">
              <w:rPr>
                <w:rFonts w:ascii="Arial" w:hAnsi="Arial" w:cs="Arial"/>
                <w:bCs/>
                <w:sz w:val="24"/>
                <w:szCs w:val="24"/>
              </w:rPr>
              <w:t xml:space="preserve">Meiosis                                                                 </w:t>
            </w:r>
          </w:p>
          <w:p w14:paraId="3CCC3389" w14:textId="77777777" w:rsidR="00C039E9" w:rsidRPr="00D966E9" w:rsidRDefault="00C039E9" w:rsidP="00C039E9">
            <w:pPr>
              <w:rPr>
                <w:rFonts w:ascii="Arial" w:hAnsi="Arial" w:cs="Arial"/>
                <w:bCs/>
                <w:sz w:val="24"/>
                <w:szCs w:val="24"/>
              </w:rPr>
            </w:pPr>
          </w:p>
        </w:tc>
        <w:tc>
          <w:tcPr>
            <w:tcW w:w="3370" w:type="dxa"/>
            <w:shd w:val="clear" w:color="auto" w:fill="FFFF00"/>
          </w:tcPr>
          <w:p w14:paraId="00E1DF3F" w14:textId="77777777" w:rsidR="00C039E9" w:rsidRPr="00D966E9" w:rsidRDefault="00C039E9" w:rsidP="00C039E9">
            <w:pPr>
              <w:pStyle w:val="Prrafodelista1"/>
              <w:spacing w:after="0"/>
              <w:ind w:left="0"/>
              <w:jc w:val="left"/>
              <w:rPr>
                <w:rFonts w:ascii="Arial" w:hAnsi="Arial" w:cs="Arial"/>
                <w:bCs/>
                <w:sz w:val="24"/>
                <w:szCs w:val="24"/>
                <w:lang w:val="zh-CN"/>
              </w:rPr>
            </w:pPr>
          </w:p>
          <w:p w14:paraId="743E2A82" w14:textId="77777777" w:rsidR="00C039E9" w:rsidRPr="00D966E9" w:rsidRDefault="00C039E9" w:rsidP="00723FC1">
            <w:pPr>
              <w:pStyle w:val="Prrafodelista1"/>
              <w:numPr>
                <w:ilvl w:val="0"/>
                <w:numId w:val="27"/>
              </w:numPr>
              <w:spacing w:after="0"/>
              <w:jc w:val="left"/>
              <w:rPr>
                <w:rFonts w:ascii="Arial" w:hAnsi="Arial" w:cs="Arial"/>
                <w:bCs/>
                <w:sz w:val="24"/>
                <w:szCs w:val="24"/>
                <w:lang w:val="zh-CN"/>
              </w:rPr>
            </w:pPr>
            <w:r w:rsidRPr="00D966E9">
              <w:rPr>
                <w:rFonts w:ascii="Arial" w:hAnsi="Arial" w:cs="Arial"/>
                <w:bCs/>
                <w:sz w:val="24"/>
                <w:szCs w:val="24"/>
                <w:lang w:val="es-CO"/>
              </w:rPr>
              <w:t>Comprende y explica la importancia de la mitosis para los seres vivos.</w:t>
            </w:r>
          </w:p>
        </w:tc>
        <w:tc>
          <w:tcPr>
            <w:tcW w:w="3332" w:type="dxa"/>
            <w:shd w:val="clear" w:color="auto" w:fill="BBE291"/>
          </w:tcPr>
          <w:p w14:paraId="0FF1A708" w14:textId="77777777" w:rsidR="00C039E9" w:rsidRPr="00D966E9" w:rsidRDefault="00C039E9" w:rsidP="00C039E9">
            <w:pPr>
              <w:pStyle w:val="Prrafodelista1"/>
              <w:spacing w:after="0"/>
              <w:ind w:left="0"/>
              <w:jc w:val="left"/>
              <w:rPr>
                <w:rFonts w:ascii="Arial" w:hAnsi="Arial" w:cs="Arial"/>
                <w:bCs/>
                <w:sz w:val="24"/>
                <w:szCs w:val="24"/>
                <w:lang w:val="es-CO"/>
              </w:rPr>
            </w:pPr>
          </w:p>
          <w:p w14:paraId="44A188D7" w14:textId="77777777" w:rsidR="00C039E9" w:rsidRPr="00D966E9" w:rsidRDefault="00C039E9" w:rsidP="00723FC1">
            <w:pPr>
              <w:pStyle w:val="Prrafodelista1"/>
              <w:numPr>
                <w:ilvl w:val="0"/>
                <w:numId w:val="27"/>
              </w:numPr>
              <w:spacing w:after="0"/>
              <w:jc w:val="left"/>
              <w:rPr>
                <w:rFonts w:ascii="Arial" w:hAnsi="Arial" w:cs="Arial"/>
                <w:bCs/>
                <w:sz w:val="24"/>
                <w:szCs w:val="24"/>
                <w:lang w:val="es-CO"/>
              </w:rPr>
            </w:pPr>
            <w:r w:rsidRPr="00D966E9">
              <w:rPr>
                <w:rFonts w:ascii="Arial" w:hAnsi="Arial" w:cs="Arial"/>
                <w:bCs/>
                <w:sz w:val="24"/>
                <w:szCs w:val="24"/>
                <w:lang w:val="es-CO"/>
              </w:rPr>
              <w:t>Identifica y explica las fases del ciclo celular.</w:t>
            </w:r>
          </w:p>
          <w:p w14:paraId="040B7D05" w14:textId="77777777" w:rsidR="00C039E9" w:rsidRPr="00D966E9" w:rsidRDefault="00C039E9" w:rsidP="00723FC1">
            <w:pPr>
              <w:pStyle w:val="Default"/>
              <w:numPr>
                <w:ilvl w:val="0"/>
                <w:numId w:val="27"/>
              </w:numPr>
              <w:rPr>
                <w:bCs/>
                <w:lang w:val="es-CO"/>
              </w:rPr>
            </w:pPr>
            <w:r w:rsidRPr="00D966E9">
              <w:rPr>
                <w:bCs/>
                <w:lang w:val="es-CO"/>
              </w:rPr>
              <w:t xml:space="preserve">Compara los procesos de división celular que se dan en la mitosis y la meiosis. </w:t>
            </w:r>
          </w:p>
          <w:p w14:paraId="47C7E549" w14:textId="77777777" w:rsidR="00C039E9" w:rsidRPr="00D966E9" w:rsidRDefault="00C039E9" w:rsidP="00C039E9">
            <w:pPr>
              <w:pStyle w:val="Prrafodelista1"/>
              <w:spacing w:after="0"/>
              <w:ind w:left="360"/>
              <w:jc w:val="left"/>
              <w:rPr>
                <w:rFonts w:ascii="Arial" w:hAnsi="Arial" w:cs="Arial"/>
                <w:bCs/>
                <w:sz w:val="24"/>
                <w:szCs w:val="24"/>
              </w:rPr>
            </w:pPr>
            <w:r w:rsidRPr="00D966E9">
              <w:rPr>
                <w:rFonts w:ascii="Arial" w:hAnsi="Arial" w:cs="Arial"/>
                <w:bCs/>
                <w:sz w:val="24"/>
                <w:szCs w:val="24"/>
                <w:lang w:val="es-CO"/>
              </w:rPr>
              <w:t xml:space="preserve"> </w:t>
            </w:r>
          </w:p>
        </w:tc>
      </w:tr>
      <w:tr w:rsidR="00C039E9" w:rsidRPr="00D966E9" w14:paraId="46227C81" w14:textId="77777777" w:rsidTr="003D32D9">
        <w:trPr>
          <w:trHeight w:val="166"/>
        </w:trPr>
        <w:tc>
          <w:tcPr>
            <w:tcW w:w="3264" w:type="dxa"/>
            <w:vMerge/>
            <w:shd w:val="clear" w:color="auto" w:fill="00B050"/>
          </w:tcPr>
          <w:p w14:paraId="435A85A4"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02C5B967" w14:textId="77777777" w:rsidR="00C039E9" w:rsidRPr="00D966E9" w:rsidRDefault="00C039E9" w:rsidP="00C039E9">
            <w:pPr>
              <w:pStyle w:val="Sinespaciado1"/>
              <w:jc w:val="both"/>
              <w:rPr>
                <w:rFonts w:ascii="Arial" w:hAnsi="Arial" w:cs="Arial"/>
                <w:bCs/>
                <w:sz w:val="24"/>
                <w:szCs w:val="24"/>
                <w:lang w:val="es-CO"/>
              </w:rPr>
            </w:pPr>
          </w:p>
          <w:p w14:paraId="76664934" w14:textId="77777777" w:rsidR="00C039E9" w:rsidRPr="00D966E9" w:rsidRDefault="00C039E9" w:rsidP="00C039E9">
            <w:pPr>
              <w:pStyle w:val="Sinespaciado1"/>
              <w:jc w:val="both"/>
              <w:rPr>
                <w:rFonts w:ascii="Arial" w:hAnsi="Arial" w:cs="Arial"/>
                <w:bCs/>
                <w:sz w:val="24"/>
                <w:szCs w:val="24"/>
                <w:lang w:val="es-CO"/>
              </w:rPr>
            </w:pPr>
          </w:p>
          <w:p w14:paraId="4D135737"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 xml:space="preserve">INDAGACION </w:t>
            </w:r>
          </w:p>
          <w:p w14:paraId="7A05A52E" w14:textId="77777777" w:rsidR="00C039E9" w:rsidRPr="00D966E9" w:rsidRDefault="00C039E9" w:rsidP="00C039E9">
            <w:pPr>
              <w:pStyle w:val="Sinespaciado1"/>
              <w:jc w:val="both"/>
              <w:rPr>
                <w:rFonts w:ascii="Arial" w:hAnsi="Arial" w:cs="Arial"/>
                <w:bCs/>
                <w:sz w:val="24"/>
                <w:szCs w:val="24"/>
              </w:rPr>
            </w:pPr>
          </w:p>
          <w:p w14:paraId="459ECB80"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77F1B5A7" w14:textId="77777777" w:rsidR="00C039E9" w:rsidRPr="00D966E9" w:rsidRDefault="00C039E9" w:rsidP="00C039E9">
            <w:pPr>
              <w:rPr>
                <w:rFonts w:ascii="Arial" w:hAnsi="Arial" w:cs="Arial"/>
                <w:bCs/>
                <w:sz w:val="24"/>
                <w:szCs w:val="24"/>
              </w:rPr>
            </w:pPr>
          </w:p>
        </w:tc>
        <w:tc>
          <w:tcPr>
            <w:tcW w:w="3370" w:type="dxa"/>
            <w:shd w:val="clear" w:color="auto" w:fill="FFFF00"/>
          </w:tcPr>
          <w:p w14:paraId="0ED2C4CD" w14:textId="77777777" w:rsidR="00C039E9" w:rsidRPr="00D966E9" w:rsidRDefault="00C039E9" w:rsidP="00C039E9">
            <w:pPr>
              <w:pStyle w:val="Prrafodelista1"/>
              <w:spacing w:after="0"/>
              <w:ind w:left="0"/>
              <w:jc w:val="left"/>
              <w:rPr>
                <w:rFonts w:ascii="Arial" w:hAnsi="Arial" w:cs="Arial"/>
                <w:bCs/>
                <w:sz w:val="24"/>
                <w:szCs w:val="24"/>
                <w:lang w:val="zh-CN"/>
              </w:rPr>
            </w:pPr>
          </w:p>
          <w:p w14:paraId="46D4AD23" w14:textId="77777777" w:rsidR="00C039E9" w:rsidRPr="00D966E9" w:rsidRDefault="00C039E9" w:rsidP="00723FC1">
            <w:pPr>
              <w:pStyle w:val="Prrafodelista1"/>
              <w:numPr>
                <w:ilvl w:val="0"/>
                <w:numId w:val="28"/>
              </w:numPr>
              <w:spacing w:after="0"/>
              <w:jc w:val="left"/>
              <w:rPr>
                <w:rFonts w:ascii="Arial" w:hAnsi="Arial" w:cs="Arial"/>
                <w:bCs/>
                <w:sz w:val="24"/>
                <w:szCs w:val="24"/>
                <w:lang w:val="zh-CN"/>
              </w:rPr>
            </w:pPr>
            <w:r w:rsidRPr="00D966E9">
              <w:rPr>
                <w:rFonts w:ascii="Arial" w:hAnsi="Arial" w:cs="Arial"/>
                <w:bCs/>
                <w:sz w:val="24"/>
                <w:szCs w:val="24"/>
                <w:lang w:val="es-CO"/>
              </w:rPr>
              <w:t>Reconoce</w:t>
            </w:r>
            <w:r w:rsidRPr="00D966E9">
              <w:rPr>
                <w:rFonts w:ascii="Arial" w:hAnsi="Arial" w:cs="Arial"/>
                <w:bCs/>
                <w:sz w:val="24"/>
                <w:szCs w:val="24"/>
                <w:lang w:val="zh-CN"/>
              </w:rPr>
              <w:t xml:space="preserve"> la importancia del núcleo y su relación </w:t>
            </w:r>
            <w:r w:rsidRPr="00D966E9">
              <w:rPr>
                <w:rFonts w:ascii="Arial" w:hAnsi="Arial" w:cs="Arial"/>
                <w:bCs/>
                <w:sz w:val="24"/>
                <w:szCs w:val="24"/>
                <w:lang w:val="zh-CN"/>
              </w:rPr>
              <w:lastRenderedPageBreak/>
              <w:t>con el material genético y la herencia.</w:t>
            </w:r>
          </w:p>
          <w:p w14:paraId="6802E830" w14:textId="77777777" w:rsidR="00C039E9" w:rsidRPr="00D966E9" w:rsidRDefault="00C039E9" w:rsidP="00C039E9">
            <w:pPr>
              <w:rPr>
                <w:rFonts w:ascii="Arial" w:hAnsi="Arial" w:cs="Arial"/>
                <w:bCs/>
                <w:sz w:val="24"/>
                <w:szCs w:val="24"/>
              </w:rPr>
            </w:pPr>
          </w:p>
        </w:tc>
        <w:tc>
          <w:tcPr>
            <w:tcW w:w="3332" w:type="dxa"/>
            <w:shd w:val="clear" w:color="auto" w:fill="BBE291"/>
          </w:tcPr>
          <w:p w14:paraId="5292566C" w14:textId="77777777" w:rsidR="00C039E9" w:rsidRPr="00D966E9" w:rsidRDefault="00C039E9" w:rsidP="00C039E9">
            <w:pPr>
              <w:pStyle w:val="Prrafodelista1"/>
              <w:spacing w:after="0"/>
              <w:ind w:left="0"/>
              <w:jc w:val="left"/>
              <w:rPr>
                <w:rFonts w:ascii="Arial" w:hAnsi="Arial" w:cs="Arial"/>
                <w:bCs/>
                <w:sz w:val="24"/>
                <w:szCs w:val="24"/>
              </w:rPr>
            </w:pPr>
          </w:p>
          <w:p w14:paraId="530A5708" w14:textId="77777777" w:rsidR="00C039E9" w:rsidRPr="00D966E9" w:rsidRDefault="00C039E9" w:rsidP="00723FC1">
            <w:pPr>
              <w:pStyle w:val="Prrafodelista1"/>
              <w:numPr>
                <w:ilvl w:val="0"/>
                <w:numId w:val="28"/>
              </w:numPr>
              <w:spacing w:after="0"/>
              <w:jc w:val="left"/>
              <w:rPr>
                <w:rFonts w:ascii="Arial" w:hAnsi="Arial" w:cs="Arial"/>
                <w:bCs/>
                <w:sz w:val="24"/>
                <w:szCs w:val="24"/>
              </w:rPr>
            </w:pPr>
            <w:r w:rsidRPr="00D966E9">
              <w:rPr>
                <w:rFonts w:ascii="Arial" w:hAnsi="Arial" w:cs="Arial"/>
                <w:bCs/>
                <w:sz w:val="24"/>
                <w:szCs w:val="24"/>
              </w:rPr>
              <w:t xml:space="preserve">Identifica las principales estructuras nucleares </w:t>
            </w:r>
            <w:r w:rsidRPr="00D966E9">
              <w:rPr>
                <w:rFonts w:ascii="Arial" w:hAnsi="Arial" w:cs="Arial"/>
                <w:bCs/>
                <w:sz w:val="24"/>
                <w:szCs w:val="24"/>
              </w:rPr>
              <w:lastRenderedPageBreak/>
              <w:t>que intervienen en la reproducción celular.</w:t>
            </w:r>
          </w:p>
          <w:p w14:paraId="4EB9BA07" w14:textId="77777777" w:rsidR="00C039E9" w:rsidRPr="00D966E9" w:rsidRDefault="00C039E9" w:rsidP="00C039E9">
            <w:pPr>
              <w:rPr>
                <w:rFonts w:ascii="Arial" w:hAnsi="Arial" w:cs="Arial"/>
                <w:bCs/>
                <w:sz w:val="24"/>
                <w:szCs w:val="24"/>
              </w:rPr>
            </w:pPr>
          </w:p>
        </w:tc>
      </w:tr>
      <w:tr w:rsidR="00C039E9" w:rsidRPr="00D966E9" w14:paraId="44C33088" w14:textId="77777777" w:rsidTr="003D32D9">
        <w:trPr>
          <w:trHeight w:val="166"/>
        </w:trPr>
        <w:tc>
          <w:tcPr>
            <w:tcW w:w="3264" w:type="dxa"/>
            <w:vMerge/>
            <w:shd w:val="clear" w:color="auto" w:fill="00B050"/>
          </w:tcPr>
          <w:p w14:paraId="340F3229"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46042BCE" w14:textId="77777777" w:rsidR="00C039E9" w:rsidRPr="00D966E9" w:rsidRDefault="00C039E9" w:rsidP="00C039E9">
            <w:pPr>
              <w:pStyle w:val="Sinespaciado1"/>
              <w:jc w:val="both"/>
              <w:rPr>
                <w:rFonts w:ascii="Arial" w:hAnsi="Arial" w:cs="Arial"/>
                <w:bCs/>
                <w:sz w:val="24"/>
                <w:szCs w:val="24"/>
                <w:lang w:val="es-CO"/>
              </w:rPr>
            </w:pPr>
          </w:p>
          <w:p w14:paraId="291160AB" w14:textId="77777777" w:rsidR="00C039E9" w:rsidRPr="00D966E9" w:rsidRDefault="00C039E9" w:rsidP="00C039E9">
            <w:pPr>
              <w:pStyle w:val="Sinespaciado1"/>
              <w:jc w:val="both"/>
              <w:rPr>
                <w:rFonts w:ascii="Arial" w:hAnsi="Arial" w:cs="Arial"/>
                <w:bCs/>
                <w:sz w:val="24"/>
                <w:szCs w:val="24"/>
                <w:lang w:val="es-CO"/>
              </w:rPr>
            </w:pPr>
          </w:p>
          <w:p w14:paraId="1AB64A01" w14:textId="77777777" w:rsidR="00C039E9" w:rsidRPr="00D966E9" w:rsidRDefault="00C039E9" w:rsidP="00C039E9">
            <w:pPr>
              <w:pStyle w:val="Sinespaciado1"/>
              <w:jc w:val="both"/>
              <w:rPr>
                <w:rFonts w:ascii="Arial" w:hAnsi="Arial" w:cs="Arial"/>
                <w:bCs/>
                <w:sz w:val="24"/>
                <w:szCs w:val="24"/>
                <w:lang w:val="es-CO"/>
              </w:rPr>
            </w:pPr>
          </w:p>
          <w:p w14:paraId="5E41BF95"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EXPLICACION DE FENOMENOS</w:t>
            </w:r>
          </w:p>
          <w:p w14:paraId="1B5FB250"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41487237" w14:textId="77777777" w:rsidR="00C039E9" w:rsidRPr="00D966E9" w:rsidRDefault="00C039E9" w:rsidP="00C039E9">
            <w:pPr>
              <w:pStyle w:val="Sinespaciado1"/>
              <w:rPr>
                <w:rFonts w:ascii="Arial" w:hAnsi="Arial" w:cs="Arial"/>
                <w:bCs/>
                <w:sz w:val="24"/>
                <w:szCs w:val="24"/>
              </w:rPr>
            </w:pPr>
          </w:p>
        </w:tc>
        <w:tc>
          <w:tcPr>
            <w:tcW w:w="3370" w:type="dxa"/>
            <w:shd w:val="clear" w:color="auto" w:fill="FFFF00"/>
          </w:tcPr>
          <w:p w14:paraId="135288F1" w14:textId="77777777" w:rsidR="00C039E9" w:rsidRPr="00D966E9" w:rsidRDefault="00C039E9" w:rsidP="00C039E9">
            <w:pPr>
              <w:pStyle w:val="Prrafodelista1"/>
              <w:spacing w:after="0"/>
              <w:ind w:left="0"/>
              <w:jc w:val="left"/>
              <w:rPr>
                <w:rFonts w:ascii="Arial" w:hAnsi="Arial" w:cs="Arial"/>
                <w:bCs/>
                <w:sz w:val="24"/>
                <w:szCs w:val="24"/>
              </w:rPr>
            </w:pPr>
          </w:p>
          <w:p w14:paraId="605C3AAC" w14:textId="77777777" w:rsidR="00C039E9" w:rsidRPr="00D966E9" w:rsidRDefault="00C039E9" w:rsidP="00723FC1">
            <w:pPr>
              <w:pStyle w:val="Prrafodelista1"/>
              <w:numPr>
                <w:ilvl w:val="0"/>
                <w:numId w:val="29"/>
              </w:numPr>
              <w:spacing w:after="0"/>
              <w:jc w:val="left"/>
              <w:rPr>
                <w:rFonts w:ascii="Arial" w:hAnsi="Arial" w:cs="Arial"/>
                <w:bCs/>
                <w:sz w:val="24"/>
                <w:szCs w:val="24"/>
              </w:rPr>
            </w:pPr>
            <w:r w:rsidRPr="00D966E9">
              <w:rPr>
                <w:rFonts w:ascii="Arial" w:hAnsi="Arial" w:cs="Arial"/>
                <w:bCs/>
                <w:sz w:val="24"/>
                <w:szCs w:val="24"/>
                <w:lang w:val="zh-CN"/>
              </w:rPr>
              <w:t xml:space="preserve">Valora </w:t>
            </w:r>
            <w:r w:rsidRPr="00D966E9">
              <w:rPr>
                <w:rFonts w:ascii="Arial" w:hAnsi="Arial" w:cs="Arial"/>
                <w:bCs/>
                <w:sz w:val="24"/>
                <w:szCs w:val="24"/>
                <w:lang w:val="es-CO"/>
              </w:rPr>
              <w:t>la importancia de la meiosis para asegurar la diversidad genética de los organismos de reproducción sexual.</w:t>
            </w:r>
          </w:p>
          <w:p w14:paraId="4D43D05F" w14:textId="77777777" w:rsidR="00C039E9" w:rsidRPr="00D966E9" w:rsidRDefault="00C039E9" w:rsidP="00723FC1">
            <w:pPr>
              <w:numPr>
                <w:ilvl w:val="0"/>
                <w:numId w:val="30"/>
              </w:numPr>
              <w:rPr>
                <w:rFonts w:ascii="Arial" w:hAnsi="Arial" w:cs="Arial"/>
                <w:bCs/>
                <w:sz w:val="24"/>
                <w:szCs w:val="24"/>
              </w:rPr>
            </w:pPr>
            <w:r w:rsidRPr="00D966E9">
              <w:rPr>
                <w:rFonts w:ascii="Arial" w:hAnsi="Arial" w:cs="Arial"/>
                <w:bCs/>
                <w:sz w:val="24"/>
                <w:szCs w:val="24"/>
              </w:rPr>
              <w:t>Establece relaciones entre los genes, las proteínas y las funciones celulares.</w:t>
            </w:r>
          </w:p>
        </w:tc>
        <w:tc>
          <w:tcPr>
            <w:tcW w:w="3332" w:type="dxa"/>
            <w:shd w:val="clear" w:color="auto" w:fill="BBE291"/>
          </w:tcPr>
          <w:p w14:paraId="3D9D97F7" w14:textId="77777777" w:rsidR="00C039E9" w:rsidRPr="00D966E9" w:rsidRDefault="00C039E9" w:rsidP="00C039E9">
            <w:pPr>
              <w:rPr>
                <w:rFonts w:ascii="Arial" w:hAnsi="Arial" w:cs="Arial"/>
                <w:bCs/>
                <w:sz w:val="24"/>
                <w:szCs w:val="24"/>
              </w:rPr>
            </w:pPr>
          </w:p>
          <w:p w14:paraId="61DBB532" w14:textId="77777777" w:rsidR="00C039E9" w:rsidRPr="00D966E9" w:rsidRDefault="00C039E9" w:rsidP="00723FC1">
            <w:pPr>
              <w:numPr>
                <w:ilvl w:val="0"/>
                <w:numId w:val="30"/>
              </w:numPr>
              <w:rPr>
                <w:rFonts w:ascii="Arial" w:hAnsi="Arial" w:cs="Arial"/>
                <w:bCs/>
                <w:sz w:val="24"/>
                <w:szCs w:val="24"/>
              </w:rPr>
            </w:pPr>
            <w:r w:rsidRPr="00D966E9">
              <w:rPr>
                <w:rFonts w:ascii="Arial" w:hAnsi="Arial" w:cs="Arial"/>
                <w:bCs/>
                <w:sz w:val="24"/>
                <w:szCs w:val="24"/>
                <w:lang w:val="es-CO"/>
              </w:rPr>
              <w:t>Representa el proceso de la meiosis y mitosis, explicando los eventos más significativos de cada etapa.</w:t>
            </w:r>
          </w:p>
        </w:tc>
      </w:tr>
      <w:tr w:rsidR="00C039E9" w:rsidRPr="00D966E9" w14:paraId="7EC7A746" w14:textId="77777777" w:rsidTr="003D32D9">
        <w:trPr>
          <w:trHeight w:val="191"/>
        </w:trPr>
        <w:tc>
          <w:tcPr>
            <w:tcW w:w="3264" w:type="dxa"/>
            <w:vMerge/>
            <w:shd w:val="clear" w:color="auto" w:fill="00B050"/>
          </w:tcPr>
          <w:p w14:paraId="4D05A7AE"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6CFE98CC" w14:textId="77777777" w:rsidR="00C039E9" w:rsidRPr="00D966E9" w:rsidRDefault="00C039E9" w:rsidP="00C039E9">
            <w:pPr>
              <w:pStyle w:val="Sinespaciado1"/>
              <w:jc w:val="both"/>
              <w:rPr>
                <w:rFonts w:ascii="Arial" w:hAnsi="Arial" w:cs="Arial"/>
                <w:bCs/>
                <w:sz w:val="24"/>
                <w:szCs w:val="24"/>
                <w:lang w:val="es-CO"/>
              </w:rPr>
            </w:pPr>
          </w:p>
          <w:p w14:paraId="7E38BB19" w14:textId="77777777" w:rsidR="00C039E9" w:rsidRPr="00D966E9" w:rsidRDefault="00C039E9" w:rsidP="00C039E9">
            <w:pPr>
              <w:pStyle w:val="Sinespaciado1"/>
              <w:jc w:val="both"/>
              <w:rPr>
                <w:rFonts w:ascii="Arial" w:hAnsi="Arial" w:cs="Arial"/>
                <w:bCs/>
                <w:sz w:val="24"/>
                <w:szCs w:val="24"/>
                <w:lang w:val="es-CO"/>
              </w:rPr>
            </w:pPr>
          </w:p>
          <w:p w14:paraId="616EAAFC"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USO DEL CONOCIMIENTO</w:t>
            </w:r>
          </w:p>
          <w:p w14:paraId="6DA27DF4" w14:textId="77777777" w:rsidR="00C039E9" w:rsidRPr="00D966E9" w:rsidRDefault="00C039E9" w:rsidP="00C039E9">
            <w:pPr>
              <w:pStyle w:val="Sinespaciado1"/>
              <w:jc w:val="both"/>
              <w:rPr>
                <w:rFonts w:ascii="Arial" w:hAnsi="Arial" w:cs="Arial"/>
                <w:bCs/>
                <w:sz w:val="24"/>
                <w:szCs w:val="24"/>
              </w:rPr>
            </w:pPr>
          </w:p>
          <w:p w14:paraId="0DC6F5E0" w14:textId="77777777" w:rsidR="00C039E9" w:rsidRPr="00D966E9" w:rsidRDefault="00C039E9" w:rsidP="00C039E9">
            <w:pPr>
              <w:pStyle w:val="Sinespaciado1"/>
              <w:jc w:val="both"/>
              <w:rPr>
                <w:rFonts w:ascii="Arial" w:hAnsi="Arial" w:cs="Arial"/>
                <w:bCs/>
                <w:sz w:val="24"/>
                <w:szCs w:val="24"/>
              </w:rPr>
            </w:pPr>
          </w:p>
        </w:tc>
        <w:tc>
          <w:tcPr>
            <w:tcW w:w="3491" w:type="dxa"/>
            <w:vMerge w:val="restart"/>
            <w:shd w:val="clear" w:color="auto" w:fill="A8D08D" w:themeFill="accent6" w:themeFillTint="99"/>
          </w:tcPr>
          <w:p w14:paraId="24D34C26" w14:textId="77777777" w:rsidR="00C039E9" w:rsidRPr="00D966E9" w:rsidRDefault="00C039E9" w:rsidP="00C039E9">
            <w:pPr>
              <w:pStyle w:val="Sinespaciado1"/>
              <w:rPr>
                <w:rFonts w:ascii="Arial" w:hAnsi="Arial" w:cs="Arial"/>
                <w:bCs/>
                <w:sz w:val="24"/>
                <w:szCs w:val="24"/>
              </w:rPr>
            </w:pPr>
          </w:p>
          <w:p w14:paraId="591D0301"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rPr>
              <w:t xml:space="preserve">UNIDAD </w:t>
            </w:r>
            <w:r w:rsidRPr="00D966E9">
              <w:rPr>
                <w:rFonts w:ascii="Arial" w:hAnsi="Arial" w:cs="Arial"/>
                <w:bCs/>
                <w:sz w:val="24"/>
                <w:szCs w:val="24"/>
                <w:lang w:val="es-CO"/>
              </w:rPr>
              <w:t>5</w:t>
            </w:r>
          </w:p>
          <w:p w14:paraId="490915DA"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rPr>
              <w:t>GENETICA</w:t>
            </w:r>
          </w:p>
          <w:p w14:paraId="7C9839E3" w14:textId="77777777" w:rsidR="00C039E9" w:rsidRPr="00D966E9" w:rsidRDefault="00C039E9" w:rsidP="00723FC1">
            <w:pPr>
              <w:pStyle w:val="Sinespaciado1"/>
              <w:numPr>
                <w:ilvl w:val="0"/>
                <w:numId w:val="9"/>
              </w:numPr>
              <w:ind w:left="720"/>
              <w:rPr>
                <w:rFonts w:ascii="Arial" w:hAnsi="Arial" w:cs="Arial"/>
                <w:bCs/>
                <w:sz w:val="24"/>
                <w:szCs w:val="24"/>
              </w:rPr>
            </w:pPr>
            <w:r w:rsidRPr="00D966E9">
              <w:rPr>
                <w:rFonts w:ascii="Arial" w:hAnsi="Arial" w:cs="Arial"/>
                <w:bCs/>
                <w:sz w:val="24"/>
                <w:szCs w:val="24"/>
              </w:rPr>
              <w:t xml:space="preserve">Origen de la </w:t>
            </w:r>
            <w:proofErr w:type="spellStart"/>
            <w:r w:rsidRPr="00D966E9">
              <w:rPr>
                <w:rFonts w:ascii="Arial" w:hAnsi="Arial" w:cs="Arial"/>
                <w:bCs/>
                <w:sz w:val="24"/>
                <w:szCs w:val="24"/>
              </w:rPr>
              <w:t>genética</w:t>
            </w:r>
            <w:proofErr w:type="spellEnd"/>
          </w:p>
          <w:p w14:paraId="76F1B6AB" w14:textId="77777777" w:rsidR="00C039E9" w:rsidRPr="00D966E9" w:rsidRDefault="00C039E9" w:rsidP="00723FC1">
            <w:pPr>
              <w:pStyle w:val="Sinespaciado1"/>
              <w:numPr>
                <w:ilvl w:val="0"/>
                <w:numId w:val="9"/>
              </w:numPr>
              <w:ind w:left="720"/>
              <w:rPr>
                <w:rFonts w:ascii="Arial" w:hAnsi="Arial" w:cs="Arial"/>
                <w:bCs/>
                <w:sz w:val="24"/>
                <w:szCs w:val="24"/>
              </w:rPr>
            </w:pPr>
            <w:proofErr w:type="spellStart"/>
            <w:r w:rsidRPr="00D966E9">
              <w:rPr>
                <w:rFonts w:ascii="Arial" w:hAnsi="Arial" w:cs="Arial"/>
                <w:bCs/>
                <w:sz w:val="24"/>
                <w:szCs w:val="24"/>
              </w:rPr>
              <w:t>Genética</w:t>
            </w:r>
            <w:proofErr w:type="spellEnd"/>
            <w:r w:rsidRPr="00D966E9">
              <w:rPr>
                <w:rFonts w:ascii="Arial" w:hAnsi="Arial" w:cs="Arial"/>
                <w:bCs/>
                <w:sz w:val="24"/>
                <w:szCs w:val="24"/>
              </w:rPr>
              <w:t xml:space="preserve"> </w:t>
            </w:r>
            <w:proofErr w:type="spellStart"/>
            <w:r w:rsidRPr="00D966E9">
              <w:rPr>
                <w:rFonts w:ascii="Arial" w:hAnsi="Arial" w:cs="Arial"/>
                <w:bCs/>
                <w:sz w:val="24"/>
                <w:szCs w:val="24"/>
              </w:rPr>
              <w:t>mendeliana</w:t>
            </w:r>
            <w:proofErr w:type="spellEnd"/>
          </w:p>
          <w:p w14:paraId="31F9AC0B" w14:textId="77777777" w:rsidR="00C039E9" w:rsidRPr="00D966E9" w:rsidRDefault="00C039E9" w:rsidP="00723FC1">
            <w:pPr>
              <w:pStyle w:val="Sinespaciado1"/>
              <w:numPr>
                <w:ilvl w:val="0"/>
                <w:numId w:val="9"/>
              </w:numPr>
              <w:ind w:left="720"/>
              <w:rPr>
                <w:rFonts w:ascii="Arial" w:hAnsi="Arial" w:cs="Arial"/>
                <w:bCs/>
                <w:sz w:val="24"/>
                <w:szCs w:val="24"/>
              </w:rPr>
            </w:pPr>
            <w:r w:rsidRPr="00D966E9">
              <w:rPr>
                <w:rFonts w:ascii="Arial" w:hAnsi="Arial" w:cs="Arial"/>
                <w:bCs/>
                <w:sz w:val="24"/>
                <w:szCs w:val="24"/>
              </w:rPr>
              <w:t xml:space="preserve">Leyes de Mendel </w:t>
            </w:r>
            <w:proofErr w:type="spellStart"/>
            <w:r w:rsidRPr="00D966E9">
              <w:rPr>
                <w:rFonts w:ascii="Arial" w:hAnsi="Arial" w:cs="Arial"/>
                <w:bCs/>
                <w:sz w:val="24"/>
                <w:szCs w:val="24"/>
              </w:rPr>
              <w:t>ejercicios</w:t>
            </w:r>
            <w:proofErr w:type="spellEnd"/>
            <w:r w:rsidRPr="00D966E9">
              <w:rPr>
                <w:rFonts w:ascii="Arial" w:hAnsi="Arial" w:cs="Arial"/>
                <w:bCs/>
                <w:sz w:val="24"/>
                <w:szCs w:val="24"/>
              </w:rPr>
              <w:t>.</w:t>
            </w:r>
          </w:p>
          <w:p w14:paraId="5249E774" w14:textId="77777777" w:rsidR="00C039E9" w:rsidRPr="00D966E9" w:rsidRDefault="00C039E9" w:rsidP="00C039E9">
            <w:pPr>
              <w:spacing w:after="0" w:line="240" w:lineRule="auto"/>
              <w:ind w:left="360"/>
              <w:rPr>
                <w:rFonts w:ascii="Arial" w:hAnsi="Arial" w:cs="Arial"/>
                <w:bCs/>
                <w:sz w:val="24"/>
                <w:szCs w:val="24"/>
              </w:rPr>
            </w:pPr>
          </w:p>
        </w:tc>
        <w:tc>
          <w:tcPr>
            <w:tcW w:w="3370" w:type="dxa"/>
            <w:shd w:val="clear" w:color="auto" w:fill="FFFF00"/>
          </w:tcPr>
          <w:p w14:paraId="78413596" w14:textId="77777777" w:rsidR="00C039E9" w:rsidRPr="00D966E9" w:rsidRDefault="00C039E9" w:rsidP="00C039E9">
            <w:pPr>
              <w:pStyle w:val="Prrafodelista1"/>
              <w:autoSpaceDE w:val="0"/>
              <w:autoSpaceDN w:val="0"/>
              <w:adjustRightInd w:val="0"/>
              <w:spacing w:after="0"/>
              <w:ind w:left="0"/>
              <w:jc w:val="both"/>
              <w:rPr>
                <w:rFonts w:ascii="Arial" w:hAnsi="Arial" w:cs="Arial"/>
                <w:bCs/>
                <w:sz w:val="24"/>
                <w:szCs w:val="24"/>
              </w:rPr>
            </w:pPr>
          </w:p>
          <w:p w14:paraId="78B1C3A2" w14:textId="77777777" w:rsidR="00C039E9" w:rsidRPr="00D966E9" w:rsidRDefault="00C039E9" w:rsidP="00723FC1">
            <w:pPr>
              <w:pStyle w:val="Prrafodelista1"/>
              <w:numPr>
                <w:ilvl w:val="0"/>
                <w:numId w:val="34"/>
              </w:numPr>
              <w:tabs>
                <w:tab w:val="clear" w:pos="420"/>
              </w:tabs>
              <w:autoSpaceDE w:val="0"/>
              <w:autoSpaceDN w:val="0"/>
              <w:adjustRightInd w:val="0"/>
              <w:spacing w:after="0"/>
              <w:jc w:val="both"/>
              <w:rPr>
                <w:rFonts w:ascii="Arial" w:hAnsi="Arial" w:cs="Arial"/>
                <w:bCs/>
                <w:sz w:val="24"/>
                <w:szCs w:val="24"/>
              </w:rPr>
            </w:pPr>
            <w:r w:rsidRPr="00D966E9">
              <w:rPr>
                <w:rFonts w:ascii="Arial" w:hAnsi="Arial" w:cs="Arial"/>
                <w:bCs/>
                <w:sz w:val="24"/>
                <w:szCs w:val="24"/>
              </w:rPr>
              <w:t>Comprende que en los individuos existen rasgos heredados de sus progenitores y otros adquiridos durante la vida por influencia del ambiente.</w:t>
            </w:r>
          </w:p>
          <w:p w14:paraId="56AB1FB4" w14:textId="77777777" w:rsidR="00C039E9" w:rsidRPr="00D966E9" w:rsidRDefault="00C039E9" w:rsidP="00C039E9">
            <w:pPr>
              <w:pStyle w:val="Prrafodelista1"/>
              <w:autoSpaceDE w:val="0"/>
              <w:autoSpaceDN w:val="0"/>
              <w:adjustRightInd w:val="0"/>
              <w:spacing w:after="0"/>
              <w:ind w:left="360"/>
              <w:jc w:val="both"/>
              <w:rPr>
                <w:rFonts w:ascii="Arial" w:hAnsi="Arial" w:cs="Arial"/>
                <w:bCs/>
                <w:sz w:val="24"/>
                <w:szCs w:val="24"/>
              </w:rPr>
            </w:pPr>
          </w:p>
        </w:tc>
        <w:tc>
          <w:tcPr>
            <w:tcW w:w="3332" w:type="dxa"/>
            <w:shd w:val="clear" w:color="auto" w:fill="BBE291"/>
          </w:tcPr>
          <w:p w14:paraId="7DEC0DFC" w14:textId="77777777" w:rsidR="00C039E9" w:rsidRPr="00D966E9" w:rsidRDefault="00C039E9" w:rsidP="00C039E9">
            <w:pPr>
              <w:pStyle w:val="Prrafodelista1"/>
              <w:spacing w:after="0"/>
              <w:ind w:left="0"/>
              <w:jc w:val="both"/>
              <w:rPr>
                <w:rFonts w:ascii="Arial" w:hAnsi="Arial" w:cs="Arial"/>
                <w:bCs/>
                <w:sz w:val="24"/>
                <w:szCs w:val="24"/>
                <w:lang w:val="es-CO"/>
              </w:rPr>
            </w:pPr>
          </w:p>
          <w:p w14:paraId="63E17554" w14:textId="77777777" w:rsidR="00C039E9" w:rsidRPr="00D966E9" w:rsidRDefault="00C039E9" w:rsidP="00C039E9">
            <w:pPr>
              <w:pStyle w:val="Prrafodelista1"/>
              <w:spacing w:after="0"/>
              <w:ind w:left="0"/>
              <w:jc w:val="both"/>
              <w:rPr>
                <w:rFonts w:ascii="Arial" w:hAnsi="Arial" w:cs="Arial"/>
                <w:bCs/>
                <w:sz w:val="24"/>
                <w:szCs w:val="24"/>
                <w:lang w:val="es-CO"/>
              </w:rPr>
            </w:pPr>
          </w:p>
          <w:p w14:paraId="5B5F1039" w14:textId="77777777" w:rsidR="00C039E9" w:rsidRPr="00D966E9" w:rsidRDefault="00C039E9" w:rsidP="00723FC1">
            <w:pPr>
              <w:pStyle w:val="Prrafodelista1"/>
              <w:numPr>
                <w:ilvl w:val="0"/>
                <w:numId w:val="35"/>
              </w:numPr>
              <w:spacing w:after="0"/>
              <w:jc w:val="both"/>
              <w:rPr>
                <w:rFonts w:ascii="Arial" w:hAnsi="Arial" w:cs="Arial"/>
                <w:bCs/>
                <w:sz w:val="24"/>
                <w:szCs w:val="24"/>
                <w:lang w:val="es-CO"/>
              </w:rPr>
            </w:pPr>
            <w:r w:rsidRPr="00D966E9">
              <w:rPr>
                <w:rFonts w:ascii="Arial" w:hAnsi="Arial" w:cs="Arial"/>
                <w:bCs/>
                <w:sz w:val="24"/>
                <w:szCs w:val="24"/>
                <w:lang w:val="es-CO"/>
              </w:rPr>
              <w:t>Reconoce la importancia de la genética y la herencia.</w:t>
            </w:r>
          </w:p>
          <w:p w14:paraId="68FE4C72" w14:textId="77777777" w:rsidR="00C039E9" w:rsidRPr="00D966E9" w:rsidRDefault="00C039E9" w:rsidP="00C039E9">
            <w:pPr>
              <w:pStyle w:val="Prrafodelista1"/>
              <w:spacing w:after="0"/>
              <w:ind w:left="360"/>
              <w:jc w:val="both"/>
              <w:rPr>
                <w:rFonts w:ascii="Arial" w:hAnsi="Arial" w:cs="Arial"/>
                <w:bCs/>
                <w:sz w:val="24"/>
                <w:szCs w:val="24"/>
                <w:lang w:val="es-CO"/>
              </w:rPr>
            </w:pPr>
          </w:p>
        </w:tc>
      </w:tr>
      <w:tr w:rsidR="00C039E9" w:rsidRPr="00D966E9" w14:paraId="2F8A205D" w14:textId="77777777" w:rsidTr="003D32D9">
        <w:trPr>
          <w:trHeight w:val="191"/>
        </w:trPr>
        <w:tc>
          <w:tcPr>
            <w:tcW w:w="3264" w:type="dxa"/>
            <w:vMerge/>
            <w:shd w:val="clear" w:color="auto" w:fill="00B050"/>
          </w:tcPr>
          <w:p w14:paraId="4C691DEB"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77AD9304" w14:textId="77777777" w:rsidR="00C039E9" w:rsidRPr="00D966E9" w:rsidRDefault="00C039E9" w:rsidP="00C039E9">
            <w:pPr>
              <w:pStyle w:val="Sinespaciado1"/>
              <w:jc w:val="both"/>
              <w:rPr>
                <w:rFonts w:ascii="Arial" w:hAnsi="Arial" w:cs="Arial"/>
                <w:bCs/>
                <w:sz w:val="24"/>
                <w:szCs w:val="24"/>
                <w:lang w:val="es-CO"/>
              </w:rPr>
            </w:pPr>
          </w:p>
          <w:p w14:paraId="58EDE7B4" w14:textId="77777777" w:rsidR="00C039E9" w:rsidRPr="00D966E9" w:rsidRDefault="00C039E9" w:rsidP="00C039E9">
            <w:pPr>
              <w:pStyle w:val="Sinespaciado1"/>
              <w:jc w:val="both"/>
              <w:rPr>
                <w:rFonts w:ascii="Arial" w:hAnsi="Arial" w:cs="Arial"/>
                <w:bCs/>
                <w:sz w:val="24"/>
                <w:szCs w:val="24"/>
                <w:lang w:val="es-CO"/>
              </w:rPr>
            </w:pPr>
          </w:p>
          <w:p w14:paraId="39DEC9EB"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 xml:space="preserve">INDAGACION </w:t>
            </w:r>
          </w:p>
          <w:p w14:paraId="32F51AEF" w14:textId="77777777" w:rsidR="00C039E9" w:rsidRPr="00D966E9" w:rsidRDefault="00C039E9" w:rsidP="00C039E9">
            <w:pPr>
              <w:pStyle w:val="Sinespaciado1"/>
              <w:jc w:val="both"/>
              <w:rPr>
                <w:rFonts w:ascii="Arial" w:hAnsi="Arial" w:cs="Arial"/>
                <w:bCs/>
                <w:sz w:val="24"/>
                <w:szCs w:val="24"/>
              </w:rPr>
            </w:pPr>
          </w:p>
          <w:p w14:paraId="0016FF25"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0D46EA63" w14:textId="77777777" w:rsidR="00C039E9" w:rsidRPr="00D966E9" w:rsidRDefault="00C039E9" w:rsidP="00C039E9">
            <w:pPr>
              <w:rPr>
                <w:rFonts w:ascii="Arial" w:hAnsi="Arial" w:cs="Arial"/>
                <w:bCs/>
                <w:sz w:val="24"/>
                <w:szCs w:val="24"/>
              </w:rPr>
            </w:pPr>
          </w:p>
        </w:tc>
        <w:tc>
          <w:tcPr>
            <w:tcW w:w="3370" w:type="dxa"/>
            <w:shd w:val="clear" w:color="auto" w:fill="FFFF00"/>
          </w:tcPr>
          <w:p w14:paraId="749A976D" w14:textId="77777777" w:rsidR="00C039E9" w:rsidRPr="00D966E9" w:rsidRDefault="00C039E9" w:rsidP="00C039E9">
            <w:pPr>
              <w:rPr>
                <w:rFonts w:ascii="Arial" w:hAnsi="Arial" w:cs="Arial"/>
                <w:bCs/>
                <w:sz w:val="24"/>
                <w:szCs w:val="24"/>
              </w:rPr>
            </w:pPr>
          </w:p>
          <w:p w14:paraId="69B038AF" w14:textId="77777777" w:rsidR="00C039E9" w:rsidRPr="00D966E9" w:rsidRDefault="00C039E9" w:rsidP="00723FC1">
            <w:pPr>
              <w:numPr>
                <w:ilvl w:val="0"/>
                <w:numId w:val="36"/>
              </w:numPr>
              <w:rPr>
                <w:rFonts w:ascii="Arial" w:hAnsi="Arial" w:cs="Arial"/>
                <w:bCs/>
                <w:sz w:val="24"/>
                <w:szCs w:val="24"/>
              </w:rPr>
            </w:pPr>
            <w:r w:rsidRPr="00D966E9">
              <w:rPr>
                <w:rFonts w:ascii="Arial" w:hAnsi="Arial" w:cs="Arial"/>
                <w:bCs/>
                <w:sz w:val="24"/>
                <w:szCs w:val="24"/>
                <w:lang w:val="es-CO"/>
              </w:rPr>
              <w:t>Identifico la utilidad del ADN como herramienta de análisis genético</w:t>
            </w:r>
          </w:p>
        </w:tc>
        <w:tc>
          <w:tcPr>
            <w:tcW w:w="3332" w:type="dxa"/>
            <w:shd w:val="clear" w:color="auto" w:fill="BBE291"/>
          </w:tcPr>
          <w:p w14:paraId="287B8497" w14:textId="77777777" w:rsidR="00C039E9" w:rsidRPr="00D966E9" w:rsidRDefault="00C039E9" w:rsidP="00C039E9">
            <w:pPr>
              <w:rPr>
                <w:rFonts w:ascii="Arial" w:hAnsi="Arial" w:cs="Arial"/>
                <w:bCs/>
                <w:sz w:val="24"/>
                <w:szCs w:val="24"/>
              </w:rPr>
            </w:pPr>
          </w:p>
          <w:p w14:paraId="259A67BA" w14:textId="77777777" w:rsidR="00C039E9" w:rsidRPr="00D966E9" w:rsidRDefault="00C039E9" w:rsidP="00723FC1">
            <w:pPr>
              <w:numPr>
                <w:ilvl w:val="0"/>
                <w:numId w:val="36"/>
              </w:numPr>
              <w:rPr>
                <w:rFonts w:ascii="Arial" w:hAnsi="Arial" w:cs="Arial"/>
                <w:bCs/>
                <w:sz w:val="24"/>
                <w:szCs w:val="24"/>
              </w:rPr>
            </w:pPr>
            <w:r w:rsidRPr="00D966E9">
              <w:rPr>
                <w:rFonts w:ascii="Arial" w:hAnsi="Arial" w:cs="Arial"/>
                <w:bCs/>
                <w:sz w:val="24"/>
                <w:szCs w:val="24"/>
                <w:lang w:val="es-CO"/>
              </w:rPr>
              <w:t xml:space="preserve">Describe los trabajos realizados por Gregorio Mendel </w:t>
            </w:r>
          </w:p>
        </w:tc>
      </w:tr>
      <w:tr w:rsidR="00C039E9" w:rsidRPr="00D966E9" w14:paraId="4615FD54" w14:textId="77777777" w:rsidTr="003D32D9">
        <w:trPr>
          <w:trHeight w:val="191"/>
        </w:trPr>
        <w:tc>
          <w:tcPr>
            <w:tcW w:w="3264" w:type="dxa"/>
            <w:vMerge/>
            <w:shd w:val="clear" w:color="auto" w:fill="00B050"/>
          </w:tcPr>
          <w:p w14:paraId="610868CC"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1AA95239" w14:textId="77777777" w:rsidR="00C039E9" w:rsidRPr="00D966E9" w:rsidRDefault="00C039E9" w:rsidP="00C039E9">
            <w:pPr>
              <w:pStyle w:val="Sinespaciado1"/>
              <w:jc w:val="both"/>
              <w:rPr>
                <w:rFonts w:ascii="Arial" w:hAnsi="Arial" w:cs="Arial"/>
                <w:bCs/>
                <w:sz w:val="24"/>
                <w:szCs w:val="24"/>
                <w:lang w:val="es-CO"/>
              </w:rPr>
            </w:pPr>
          </w:p>
          <w:p w14:paraId="6CC40EB3" w14:textId="77777777" w:rsidR="00C039E9" w:rsidRPr="00D966E9" w:rsidRDefault="00C039E9" w:rsidP="00C039E9">
            <w:pPr>
              <w:pStyle w:val="Sinespaciado1"/>
              <w:jc w:val="both"/>
              <w:rPr>
                <w:rFonts w:ascii="Arial" w:hAnsi="Arial" w:cs="Arial"/>
                <w:bCs/>
                <w:sz w:val="24"/>
                <w:szCs w:val="24"/>
                <w:lang w:val="es-CO"/>
              </w:rPr>
            </w:pPr>
          </w:p>
          <w:p w14:paraId="3874D97F"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lastRenderedPageBreak/>
              <w:t>EXPLICACION DE FENOMENOS</w:t>
            </w:r>
          </w:p>
          <w:p w14:paraId="75C8A956" w14:textId="77777777" w:rsidR="00C039E9" w:rsidRPr="00D966E9" w:rsidRDefault="00C039E9" w:rsidP="00C039E9">
            <w:pPr>
              <w:pStyle w:val="Sinespaciado1"/>
              <w:jc w:val="both"/>
              <w:rPr>
                <w:rFonts w:ascii="Arial" w:hAnsi="Arial" w:cs="Arial"/>
                <w:bCs/>
                <w:sz w:val="24"/>
                <w:szCs w:val="24"/>
              </w:rPr>
            </w:pPr>
          </w:p>
          <w:p w14:paraId="2E153E08"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7FF9810F" w14:textId="77777777" w:rsidR="00C039E9" w:rsidRPr="00D966E9" w:rsidRDefault="00C039E9" w:rsidP="00C039E9">
            <w:pPr>
              <w:rPr>
                <w:rFonts w:ascii="Arial" w:hAnsi="Arial" w:cs="Arial"/>
                <w:bCs/>
                <w:sz w:val="24"/>
                <w:szCs w:val="24"/>
              </w:rPr>
            </w:pPr>
          </w:p>
        </w:tc>
        <w:tc>
          <w:tcPr>
            <w:tcW w:w="3370" w:type="dxa"/>
            <w:shd w:val="clear" w:color="auto" w:fill="FFFF00"/>
          </w:tcPr>
          <w:p w14:paraId="21D91995" w14:textId="77777777" w:rsidR="00C039E9" w:rsidRPr="00D966E9" w:rsidRDefault="00C039E9" w:rsidP="00C039E9">
            <w:pPr>
              <w:rPr>
                <w:rFonts w:ascii="Arial" w:hAnsi="Arial" w:cs="Arial"/>
                <w:bCs/>
                <w:sz w:val="24"/>
                <w:szCs w:val="24"/>
              </w:rPr>
            </w:pPr>
          </w:p>
          <w:p w14:paraId="20B729CB" w14:textId="77777777" w:rsidR="00C039E9" w:rsidRPr="00D966E9" w:rsidRDefault="00C039E9" w:rsidP="00723FC1">
            <w:pPr>
              <w:numPr>
                <w:ilvl w:val="0"/>
                <w:numId w:val="36"/>
              </w:numPr>
              <w:rPr>
                <w:rFonts w:ascii="Arial" w:hAnsi="Arial" w:cs="Arial"/>
                <w:bCs/>
                <w:sz w:val="24"/>
                <w:szCs w:val="24"/>
              </w:rPr>
            </w:pPr>
            <w:r w:rsidRPr="00D966E9">
              <w:rPr>
                <w:rFonts w:ascii="Arial" w:hAnsi="Arial" w:cs="Arial"/>
                <w:bCs/>
                <w:sz w:val="24"/>
                <w:szCs w:val="24"/>
              </w:rPr>
              <w:lastRenderedPageBreak/>
              <w:t>Explica los mecanismos de la transmisión de los caracteres hereditarios reconociendo que ley de la herencia se cumple.</w:t>
            </w:r>
          </w:p>
        </w:tc>
        <w:tc>
          <w:tcPr>
            <w:tcW w:w="3332" w:type="dxa"/>
            <w:shd w:val="clear" w:color="auto" w:fill="BBE291"/>
          </w:tcPr>
          <w:p w14:paraId="2DCB2138" w14:textId="77777777" w:rsidR="00C039E9" w:rsidRPr="00D966E9" w:rsidRDefault="00C039E9" w:rsidP="00C039E9">
            <w:pPr>
              <w:pStyle w:val="Prrafodelista1"/>
              <w:spacing w:after="0"/>
              <w:ind w:left="0"/>
              <w:jc w:val="left"/>
              <w:rPr>
                <w:rFonts w:ascii="Arial" w:hAnsi="Arial" w:cs="Arial"/>
                <w:bCs/>
                <w:sz w:val="24"/>
                <w:szCs w:val="24"/>
                <w:lang w:val="es-CO"/>
              </w:rPr>
            </w:pPr>
          </w:p>
          <w:p w14:paraId="64C63E54" w14:textId="77777777" w:rsidR="00C039E9" w:rsidRPr="00D966E9" w:rsidRDefault="00C039E9" w:rsidP="00723FC1">
            <w:pPr>
              <w:pStyle w:val="Prrafodelista1"/>
              <w:numPr>
                <w:ilvl w:val="0"/>
                <w:numId w:val="37"/>
              </w:numPr>
              <w:spacing w:after="0"/>
              <w:jc w:val="left"/>
              <w:rPr>
                <w:rFonts w:ascii="Arial" w:hAnsi="Arial" w:cs="Arial"/>
                <w:bCs/>
                <w:sz w:val="24"/>
                <w:szCs w:val="24"/>
                <w:lang w:val="es-CO"/>
              </w:rPr>
            </w:pPr>
            <w:r w:rsidRPr="00D966E9">
              <w:rPr>
                <w:rFonts w:ascii="Arial" w:hAnsi="Arial" w:cs="Arial"/>
                <w:bCs/>
                <w:sz w:val="24"/>
                <w:szCs w:val="24"/>
                <w:lang w:val="es-CO"/>
              </w:rPr>
              <w:lastRenderedPageBreak/>
              <w:t xml:space="preserve">Realiza cruces genéticos </w:t>
            </w:r>
            <w:proofErr w:type="spellStart"/>
            <w:r w:rsidRPr="00D966E9">
              <w:rPr>
                <w:rFonts w:ascii="Arial" w:hAnsi="Arial" w:cs="Arial"/>
                <w:bCs/>
                <w:sz w:val="24"/>
                <w:szCs w:val="24"/>
                <w:lang w:val="es-CO"/>
              </w:rPr>
              <w:t>monohíbridos</w:t>
            </w:r>
            <w:proofErr w:type="spellEnd"/>
            <w:r w:rsidRPr="00D966E9">
              <w:rPr>
                <w:rFonts w:ascii="Arial" w:hAnsi="Arial" w:cs="Arial"/>
                <w:bCs/>
                <w:sz w:val="24"/>
                <w:szCs w:val="24"/>
                <w:lang w:val="es-CO"/>
              </w:rPr>
              <w:t xml:space="preserve"> y dihíbridos.</w:t>
            </w:r>
          </w:p>
          <w:p w14:paraId="23BDDEB8" w14:textId="77777777" w:rsidR="00C039E9" w:rsidRPr="00D966E9" w:rsidRDefault="00C039E9" w:rsidP="00723FC1">
            <w:pPr>
              <w:numPr>
                <w:ilvl w:val="0"/>
                <w:numId w:val="37"/>
              </w:numPr>
              <w:rPr>
                <w:rFonts w:ascii="Arial" w:hAnsi="Arial" w:cs="Arial"/>
                <w:bCs/>
                <w:sz w:val="24"/>
                <w:szCs w:val="24"/>
              </w:rPr>
            </w:pPr>
            <w:r w:rsidRPr="00D966E9">
              <w:rPr>
                <w:rFonts w:ascii="Arial" w:hAnsi="Arial" w:cs="Arial"/>
                <w:bCs/>
                <w:sz w:val="24"/>
                <w:szCs w:val="24"/>
                <w:lang w:val="es-CO"/>
              </w:rPr>
              <w:t xml:space="preserve">Reconoce y aplica las leyes de Mendel en cruces genéticos </w:t>
            </w:r>
          </w:p>
        </w:tc>
      </w:tr>
      <w:tr w:rsidR="00C039E9" w:rsidRPr="00D966E9" w14:paraId="1B9BEA63" w14:textId="77777777" w:rsidTr="003D32D9">
        <w:trPr>
          <w:trHeight w:val="191"/>
        </w:trPr>
        <w:tc>
          <w:tcPr>
            <w:tcW w:w="3264" w:type="dxa"/>
            <w:vMerge/>
            <w:shd w:val="clear" w:color="auto" w:fill="00B050"/>
          </w:tcPr>
          <w:p w14:paraId="54A45A1A"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6E2E3467"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USO DEL CONOCIMIENTO</w:t>
            </w:r>
          </w:p>
          <w:p w14:paraId="7D9D48AD" w14:textId="77777777" w:rsidR="00C039E9" w:rsidRPr="00D966E9" w:rsidRDefault="00C039E9" w:rsidP="00C039E9">
            <w:pPr>
              <w:pStyle w:val="Sinespaciado1"/>
              <w:jc w:val="both"/>
              <w:rPr>
                <w:rFonts w:ascii="Arial" w:hAnsi="Arial" w:cs="Arial"/>
                <w:bCs/>
                <w:sz w:val="24"/>
                <w:szCs w:val="24"/>
              </w:rPr>
            </w:pPr>
          </w:p>
          <w:p w14:paraId="15FA1F65" w14:textId="77777777" w:rsidR="00C039E9" w:rsidRPr="00D966E9" w:rsidRDefault="00C039E9" w:rsidP="00C039E9">
            <w:pPr>
              <w:pStyle w:val="Sinespaciado1"/>
              <w:jc w:val="both"/>
              <w:rPr>
                <w:rFonts w:ascii="Arial" w:hAnsi="Arial" w:cs="Arial"/>
                <w:bCs/>
                <w:sz w:val="24"/>
                <w:szCs w:val="24"/>
              </w:rPr>
            </w:pPr>
          </w:p>
        </w:tc>
        <w:tc>
          <w:tcPr>
            <w:tcW w:w="3491" w:type="dxa"/>
            <w:vMerge w:val="restart"/>
            <w:shd w:val="clear" w:color="auto" w:fill="A8D08D" w:themeFill="accent6" w:themeFillTint="99"/>
          </w:tcPr>
          <w:p w14:paraId="2064A1DE"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UNIDAD 6:</w:t>
            </w:r>
          </w:p>
          <w:p w14:paraId="4FA272BA"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SISTEMAS DE REPRODUCCION EN DIFERENTES SERES VIVOS</w:t>
            </w:r>
          </w:p>
          <w:p w14:paraId="26182270" w14:textId="77777777" w:rsidR="00C039E9" w:rsidRPr="00D966E9" w:rsidRDefault="00C039E9" w:rsidP="00C039E9">
            <w:pPr>
              <w:pStyle w:val="Sinespaciado1"/>
              <w:rPr>
                <w:rFonts w:ascii="Arial" w:hAnsi="Arial" w:cs="Arial"/>
                <w:bCs/>
                <w:sz w:val="24"/>
                <w:szCs w:val="24"/>
                <w:lang w:val="es-CO"/>
              </w:rPr>
            </w:pPr>
          </w:p>
          <w:p w14:paraId="06EDE680" w14:textId="77777777" w:rsidR="00C039E9" w:rsidRPr="00D966E9" w:rsidRDefault="00C039E9" w:rsidP="00723FC1">
            <w:pPr>
              <w:pStyle w:val="Sinespaciado1"/>
              <w:numPr>
                <w:ilvl w:val="0"/>
                <w:numId w:val="9"/>
              </w:numPr>
              <w:ind w:left="720"/>
              <w:rPr>
                <w:rFonts w:ascii="Arial" w:hAnsi="Arial" w:cs="Arial"/>
                <w:bCs/>
                <w:sz w:val="24"/>
                <w:szCs w:val="24"/>
                <w:lang w:val="es-CO"/>
              </w:rPr>
            </w:pPr>
            <w:r w:rsidRPr="00D966E9">
              <w:rPr>
                <w:rFonts w:ascii="Arial" w:hAnsi="Arial" w:cs="Arial"/>
                <w:bCs/>
                <w:sz w:val="24"/>
                <w:szCs w:val="24"/>
                <w:lang w:val="es-CO"/>
              </w:rPr>
              <w:t>Características de la reproducción asexual y sexual</w:t>
            </w:r>
          </w:p>
          <w:p w14:paraId="6FB07EBC" w14:textId="77777777" w:rsidR="00C039E9" w:rsidRPr="00D966E9" w:rsidRDefault="00C039E9" w:rsidP="00723FC1">
            <w:pPr>
              <w:pStyle w:val="Sinespaciado1"/>
              <w:numPr>
                <w:ilvl w:val="0"/>
                <w:numId w:val="9"/>
              </w:numPr>
              <w:ind w:left="720"/>
              <w:rPr>
                <w:rFonts w:ascii="Arial" w:hAnsi="Arial" w:cs="Arial"/>
                <w:bCs/>
                <w:sz w:val="24"/>
                <w:szCs w:val="24"/>
              </w:rPr>
            </w:pPr>
            <w:proofErr w:type="spellStart"/>
            <w:r w:rsidRPr="00D966E9">
              <w:rPr>
                <w:rFonts w:ascii="Arial" w:hAnsi="Arial" w:cs="Arial"/>
                <w:bCs/>
                <w:sz w:val="24"/>
                <w:szCs w:val="24"/>
              </w:rPr>
              <w:t>Reproducción</w:t>
            </w:r>
            <w:proofErr w:type="spellEnd"/>
            <w:r w:rsidRPr="00D966E9">
              <w:rPr>
                <w:rFonts w:ascii="Arial" w:hAnsi="Arial" w:cs="Arial"/>
                <w:bCs/>
                <w:sz w:val="24"/>
                <w:szCs w:val="24"/>
              </w:rPr>
              <w:t xml:space="preserve"> </w:t>
            </w:r>
            <w:proofErr w:type="spellStart"/>
            <w:r w:rsidRPr="00D966E9">
              <w:rPr>
                <w:rFonts w:ascii="Arial" w:hAnsi="Arial" w:cs="Arial"/>
                <w:bCs/>
                <w:sz w:val="24"/>
                <w:szCs w:val="24"/>
              </w:rPr>
              <w:t>en</w:t>
            </w:r>
            <w:proofErr w:type="spellEnd"/>
            <w:r w:rsidRPr="00D966E9">
              <w:rPr>
                <w:rFonts w:ascii="Arial" w:hAnsi="Arial" w:cs="Arial"/>
                <w:bCs/>
                <w:sz w:val="24"/>
                <w:szCs w:val="24"/>
              </w:rPr>
              <w:t xml:space="preserve"> </w:t>
            </w:r>
            <w:proofErr w:type="spellStart"/>
            <w:r w:rsidRPr="00D966E9">
              <w:rPr>
                <w:rFonts w:ascii="Arial" w:hAnsi="Arial" w:cs="Arial"/>
                <w:bCs/>
                <w:sz w:val="24"/>
                <w:szCs w:val="24"/>
              </w:rPr>
              <w:t>organismos</w:t>
            </w:r>
            <w:proofErr w:type="spellEnd"/>
            <w:r w:rsidRPr="00D966E9">
              <w:rPr>
                <w:rFonts w:ascii="Arial" w:hAnsi="Arial" w:cs="Arial"/>
                <w:bCs/>
                <w:sz w:val="24"/>
                <w:szCs w:val="24"/>
              </w:rPr>
              <w:t xml:space="preserve"> </w:t>
            </w:r>
            <w:proofErr w:type="spellStart"/>
            <w:r w:rsidRPr="00D966E9">
              <w:rPr>
                <w:rFonts w:ascii="Arial" w:hAnsi="Arial" w:cs="Arial"/>
                <w:bCs/>
                <w:sz w:val="24"/>
                <w:szCs w:val="24"/>
              </w:rPr>
              <w:t>unicelulares</w:t>
            </w:r>
            <w:proofErr w:type="spellEnd"/>
          </w:p>
          <w:p w14:paraId="60FAE203" w14:textId="77777777" w:rsidR="00C039E9" w:rsidRPr="00D966E9" w:rsidRDefault="00C039E9" w:rsidP="00723FC1">
            <w:pPr>
              <w:pStyle w:val="Sinespaciado1"/>
              <w:numPr>
                <w:ilvl w:val="0"/>
                <w:numId w:val="9"/>
              </w:numPr>
              <w:ind w:left="720"/>
              <w:rPr>
                <w:rFonts w:ascii="Arial" w:hAnsi="Arial" w:cs="Arial"/>
                <w:bCs/>
                <w:sz w:val="24"/>
                <w:szCs w:val="24"/>
              </w:rPr>
            </w:pPr>
            <w:proofErr w:type="spellStart"/>
            <w:r w:rsidRPr="00D966E9">
              <w:rPr>
                <w:rFonts w:ascii="Arial" w:hAnsi="Arial" w:cs="Arial"/>
                <w:bCs/>
                <w:sz w:val="24"/>
                <w:szCs w:val="24"/>
              </w:rPr>
              <w:t>Reproducción</w:t>
            </w:r>
            <w:proofErr w:type="spellEnd"/>
            <w:r w:rsidRPr="00D966E9">
              <w:rPr>
                <w:rFonts w:ascii="Arial" w:hAnsi="Arial" w:cs="Arial"/>
                <w:bCs/>
                <w:sz w:val="24"/>
                <w:szCs w:val="24"/>
              </w:rPr>
              <w:t xml:space="preserve"> </w:t>
            </w:r>
            <w:r w:rsidRPr="00D966E9">
              <w:rPr>
                <w:rFonts w:ascii="Arial" w:hAnsi="Arial" w:cs="Arial"/>
                <w:bCs/>
                <w:sz w:val="24"/>
                <w:szCs w:val="24"/>
                <w:lang w:val="es-CO"/>
              </w:rPr>
              <w:t>en plantas</w:t>
            </w:r>
          </w:p>
          <w:p w14:paraId="13BD86B4" w14:textId="77777777" w:rsidR="00C039E9" w:rsidRPr="00D966E9" w:rsidRDefault="00C039E9" w:rsidP="00723FC1">
            <w:pPr>
              <w:pStyle w:val="Sinespaciado1"/>
              <w:numPr>
                <w:ilvl w:val="0"/>
                <w:numId w:val="9"/>
              </w:numPr>
              <w:ind w:left="720"/>
              <w:rPr>
                <w:rFonts w:ascii="Arial" w:hAnsi="Arial" w:cs="Arial"/>
                <w:bCs/>
                <w:sz w:val="24"/>
                <w:szCs w:val="24"/>
              </w:rPr>
            </w:pPr>
            <w:proofErr w:type="spellStart"/>
            <w:r w:rsidRPr="00D966E9">
              <w:rPr>
                <w:rFonts w:ascii="Arial" w:hAnsi="Arial" w:cs="Arial"/>
                <w:bCs/>
                <w:sz w:val="24"/>
                <w:szCs w:val="24"/>
              </w:rPr>
              <w:t>Reproducción</w:t>
            </w:r>
            <w:proofErr w:type="spellEnd"/>
            <w:r w:rsidRPr="00D966E9">
              <w:rPr>
                <w:rFonts w:ascii="Arial" w:hAnsi="Arial" w:cs="Arial"/>
                <w:bCs/>
                <w:sz w:val="24"/>
                <w:szCs w:val="24"/>
              </w:rPr>
              <w:t xml:space="preserve"> </w:t>
            </w:r>
            <w:proofErr w:type="spellStart"/>
            <w:r w:rsidRPr="00D966E9">
              <w:rPr>
                <w:rFonts w:ascii="Arial" w:hAnsi="Arial" w:cs="Arial"/>
                <w:bCs/>
                <w:sz w:val="24"/>
                <w:szCs w:val="24"/>
              </w:rPr>
              <w:t>en</w:t>
            </w:r>
            <w:proofErr w:type="spellEnd"/>
            <w:r w:rsidRPr="00D966E9">
              <w:rPr>
                <w:rFonts w:ascii="Arial" w:hAnsi="Arial" w:cs="Arial"/>
                <w:bCs/>
                <w:sz w:val="24"/>
                <w:szCs w:val="24"/>
              </w:rPr>
              <w:t xml:space="preserve"> </w:t>
            </w:r>
            <w:r w:rsidRPr="00D966E9">
              <w:rPr>
                <w:rFonts w:ascii="Arial" w:hAnsi="Arial" w:cs="Arial"/>
                <w:bCs/>
                <w:sz w:val="24"/>
                <w:szCs w:val="24"/>
                <w:lang w:val="es-CO"/>
              </w:rPr>
              <w:t>animales</w:t>
            </w:r>
          </w:p>
          <w:p w14:paraId="68E5534C" w14:textId="77777777" w:rsidR="00C039E9" w:rsidRPr="00D966E9" w:rsidRDefault="00C039E9" w:rsidP="00C039E9">
            <w:pPr>
              <w:rPr>
                <w:rFonts w:ascii="Arial" w:hAnsi="Arial" w:cs="Arial"/>
                <w:bCs/>
                <w:sz w:val="24"/>
                <w:szCs w:val="24"/>
              </w:rPr>
            </w:pPr>
          </w:p>
        </w:tc>
        <w:tc>
          <w:tcPr>
            <w:tcW w:w="3370" w:type="dxa"/>
            <w:shd w:val="clear" w:color="auto" w:fill="FFFF00"/>
          </w:tcPr>
          <w:p w14:paraId="25D90439" w14:textId="77777777" w:rsidR="00C039E9" w:rsidRPr="00D966E9" w:rsidRDefault="00C039E9" w:rsidP="00723FC1">
            <w:pPr>
              <w:pStyle w:val="Prrafodelista1"/>
              <w:numPr>
                <w:ilvl w:val="0"/>
                <w:numId w:val="38"/>
              </w:numPr>
              <w:spacing w:after="0"/>
              <w:jc w:val="left"/>
              <w:rPr>
                <w:rFonts w:ascii="Arial" w:hAnsi="Arial" w:cs="Arial"/>
                <w:bCs/>
                <w:sz w:val="24"/>
                <w:szCs w:val="24"/>
                <w:lang w:val="es-CO"/>
              </w:rPr>
            </w:pPr>
            <w:r w:rsidRPr="00D966E9">
              <w:rPr>
                <w:rFonts w:ascii="Arial" w:hAnsi="Arial" w:cs="Arial"/>
                <w:bCs/>
                <w:sz w:val="24"/>
                <w:szCs w:val="24"/>
              </w:rPr>
              <w:t>Comprende que la reproducción es necesaria para la continuación de los seres vivos y que las especies están aisladas reproductivamente por barreras físicas o biológicas.</w:t>
            </w:r>
          </w:p>
          <w:p w14:paraId="1183CD76" w14:textId="77777777" w:rsidR="00C039E9" w:rsidRPr="00D966E9" w:rsidRDefault="00C039E9" w:rsidP="00C039E9">
            <w:pPr>
              <w:autoSpaceDE w:val="0"/>
              <w:autoSpaceDN w:val="0"/>
              <w:adjustRightInd w:val="0"/>
              <w:rPr>
                <w:rFonts w:ascii="Arial" w:hAnsi="Arial" w:cs="Arial"/>
                <w:bCs/>
                <w:sz w:val="24"/>
                <w:szCs w:val="24"/>
                <w:lang w:val="es-CO"/>
              </w:rPr>
            </w:pPr>
          </w:p>
        </w:tc>
        <w:tc>
          <w:tcPr>
            <w:tcW w:w="3332" w:type="dxa"/>
            <w:shd w:val="clear" w:color="auto" w:fill="BBE291"/>
          </w:tcPr>
          <w:p w14:paraId="78F7B6F9" w14:textId="6C86375A" w:rsidR="00C039E9" w:rsidRPr="00D966E9" w:rsidRDefault="00CF4C87" w:rsidP="00723FC1">
            <w:pPr>
              <w:pStyle w:val="Prrafodelista1"/>
              <w:numPr>
                <w:ilvl w:val="0"/>
                <w:numId w:val="38"/>
              </w:numPr>
              <w:spacing w:after="0"/>
              <w:jc w:val="left"/>
              <w:rPr>
                <w:rFonts w:ascii="Arial" w:hAnsi="Arial" w:cs="Arial"/>
                <w:bCs/>
                <w:sz w:val="24"/>
                <w:szCs w:val="24"/>
                <w:lang w:val="es-CO"/>
              </w:rPr>
            </w:pPr>
            <w:r w:rsidRPr="00D966E9">
              <w:rPr>
                <w:rFonts w:ascii="Arial" w:hAnsi="Arial" w:cs="Arial"/>
                <w:bCs/>
                <w:sz w:val="24"/>
                <w:szCs w:val="24"/>
                <w:lang w:val="es-CO"/>
              </w:rPr>
              <w:t>Nombra las</w:t>
            </w:r>
            <w:r w:rsidR="00C039E9" w:rsidRPr="00D966E9">
              <w:rPr>
                <w:rFonts w:ascii="Arial" w:hAnsi="Arial" w:cs="Arial"/>
                <w:bCs/>
                <w:sz w:val="24"/>
                <w:szCs w:val="24"/>
                <w:lang w:val="es-CO"/>
              </w:rPr>
              <w:t xml:space="preserve"> </w:t>
            </w:r>
            <w:r w:rsidRPr="00D966E9">
              <w:rPr>
                <w:rFonts w:ascii="Arial" w:hAnsi="Arial" w:cs="Arial"/>
                <w:bCs/>
                <w:sz w:val="24"/>
                <w:szCs w:val="24"/>
                <w:lang w:val="es-CO"/>
              </w:rPr>
              <w:t>clases comunes</w:t>
            </w:r>
            <w:r w:rsidR="00C039E9" w:rsidRPr="00D966E9">
              <w:rPr>
                <w:rFonts w:ascii="Arial" w:hAnsi="Arial" w:cs="Arial"/>
                <w:bCs/>
                <w:sz w:val="24"/>
                <w:szCs w:val="24"/>
                <w:lang w:val="es-CO"/>
              </w:rPr>
              <w:t xml:space="preserve"> de reproducción sexual y asexual en diferentes seres vivos en animales</w:t>
            </w:r>
          </w:p>
          <w:p w14:paraId="52337853" w14:textId="77777777" w:rsidR="00C039E9" w:rsidRPr="00D966E9" w:rsidRDefault="00C039E9" w:rsidP="00C039E9">
            <w:pPr>
              <w:pStyle w:val="Prrafodelista1"/>
              <w:spacing w:after="0"/>
              <w:ind w:left="360"/>
              <w:jc w:val="both"/>
              <w:rPr>
                <w:rFonts w:ascii="Arial" w:hAnsi="Arial" w:cs="Arial"/>
                <w:bCs/>
                <w:sz w:val="24"/>
                <w:szCs w:val="24"/>
                <w:lang w:val="es-CO"/>
              </w:rPr>
            </w:pPr>
            <w:r w:rsidRPr="00D966E9">
              <w:rPr>
                <w:rFonts w:ascii="Arial" w:hAnsi="Arial" w:cs="Arial"/>
                <w:bCs/>
                <w:sz w:val="24"/>
                <w:szCs w:val="24"/>
                <w:lang w:val="es-CO"/>
              </w:rPr>
              <w:t>.</w:t>
            </w:r>
          </w:p>
        </w:tc>
      </w:tr>
      <w:tr w:rsidR="00C039E9" w:rsidRPr="00D966E9" w14:paraId="08B135FE" w14:textId="77777777" w:rsidTr="003D32D9">
        <w:trPr>
          <w:trHeight w:val="191"/>
        </w:trPr>
        <w:tc>
          <w:tcPr>
            <w:tcW w:w="3264" w:type="dxa"/>
            <w:vMerge/>
            <w:shd w:val="clear" w:color="auto" w:fill="00B050"/>
          </w:tcPr>
          <w:p w14:paraId="477B9076"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6A61D70E" w14:textId="77777777" w:rsidR="00C039E9" w:rsidRPr="00D966E9" w:rsidRDefault="00C039E9" w:rsidP="00C039E9">
            <w:pPr>
              <w:pStyle w:val="Sinespaciado1"/>
              <w:jc w:val="both"/>
              <w:rPr>
                <w:rFonts w:ascii="Arial" w:hAnsi="Arial" w:cs="Arial"/>
                <w:bCs/>
                <w:sz w:val="24"/>
                <w:szCs w:val="24"/>
              </w:rPr>
            </w:pPr>
          </w:p>
          <w:p w14:paraId="46842C45" w14:textId="77777777" w:rsidR="00C039E9" w:rsidRPr="00D966E9" w:rsidRDefault="00C039E9" w:rsidP="00C039E9">
            <w:pPr>
              <w:pStyle w:val="Sinespaciado1"/>
              <w:jc w:val="both"/>
              <w:rPr>
                <w:rFonts w:ascii="Arial" w:hAnsi="Arial" w:cs="Arial"/>
                <w:bCs/>
                <w:sz w:val="24"/>
                <w:szCs w:val="24"/>
              </w:rPr>
            </w:pPr>
          </w:p>
          <w:p w14:paraId="57A33A64"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t xml:space="preserve">INDAGACION </w:t>
            </w:r>
          </w:p>
          <w:p w14:paraId="2C03FAAD" w14:textId="77777777" w:rsidR="00C039E9" w:rsidRPr="00D966E9" w:rsidRDefault="00C039E9" w:rsidP="00C039E9">
            <w:pPr>
              <w:pStyle w:val="Sinespaciado1"/>
              <w:jc w:val="both"/>
              <w:rPr>
                <w:rFonts w:ascii="Arial" w:hAnsi="Arial" w:cs="Arial"/>
                <w:bCs/>
                <w:sz w:val="24"/>
                <w:szCs w:val="24"/>
              </w:rPr>
            </w:pPr>
          </w:p>
          <w:p w14:paraId="2FB48B5A" w14:textId="77777777" w:rsidR="00C039E9" w:rsidRPr="00D966E9" w:rsidRDefault="00C039E9" w:rsidP="00C039E9">
            <w:pPr>
              <w:pStyle w:val="Sinespaciado1"/>
              <w:jc w:val="both"/>
              <w:rPr>
                <w:rFonts w:ascii="Arial" w:hAnsi="Arial" w:cs="Arial"/>
                <w:bCs/>
                <w:sz w:val="24"/>
                <w:szCs w:val="24"/>
              </w:rPr>
            </w:pPr>
          </w:p>
        </w:tc>
        <w:tc>
          <w:tcPr>
            <w:tcW w:w="3491" w:type="dxa"/>
            <w:vMerge/>
            <w:shd w:val="clear" w:color="auto" w:fill="A8D08D" w:themeFill="accent6" w:themeFillTint="99"/>
          </w:tcPr>
          <w:p w14:paraId="3C52C0A1" w14:textId="77777777" w:rsidR="00C039E9" w:rsidRPr="00D966E9" w:rsidRDefault="00C039E9" w:rsidP="00C039E9">
            <w:pPr>
              <w:rPr>
                <w:rFonts w:ascii="Arial" w:hAnsi="Arial" w:cs="Arial"/>
                <w:bCs/>
                <w:sz w:val="24"/>
                <w:szCs w:val="24"/>
              </w:rPr>
            </w:pPr>
          </w:p>
        </w:tc>
        <w:tc>
          <w:tcPr>
            <w:tcW w:w="3370" w:type="dxa"/>
            <w:shd w:val="clear" w:color="auto" w:fill="FFFF00"/>
          </w:tcPr>
          <w:p w14:paraId="29FDF2F2" w14:textId="77777777" w:rsidR="00C039E9" w:rsidRPr="00D966E9" w:rsidRDefault="00C039E9" w:rsidP="00723FC1">
            <w:pPr>
              <w:pStyle w:val="Prrafodelista1"/>
              <w:numPr>
                <w:ilvl w:val="0"/>
                <w:numId w:val="39"/>
              </w:numPr>
              <w:spacing w:after="0"/>
              <w:jc w:val="left"/>
              <w:rPr>
                <w:rFonts w:ascii="Arial" w:hAnsi="Arial" w:cs="Arial"/>
                <w:bCs/>
                <w:sz w:val="24"/>
                <w:szCs w:val="24"/>
                <w:lang w:val="es-CO"/>
              </w:rPr>
            </w:pPr>
            <w:r w:rsidRPr="00D966E9">
              <w:rPr>
                <w:rFonts w:ascii="Arial" w:hAnsi="Arial" w:cs="Arial"/>
                <w:bCs/>
                <w:sz w:val="24"/>
                <w:szCs w:val="24"/>
                <w:lang w:val="es-CO"/>
              </w:rPr>
              <w:t>Justifico la importancia de la reproducción sexual en el mantenimiento de la variabilidad genética de los seres vivos.</w:t>
            </w:r>
          </w:p>
          <w:p w14:paraId="0E5E06B5" w14:textId="77777777" w:rsidR="00C039E9" w:rsidRPr="00D966E9" w:rsidRDefault="00C039E9" w:rsidP="00723FC1">
            <w:pPr>
              <w:pStyle w:val="Prrafodelista1"/>
              <w:numPr>
                <w:ilvl w:val="0"/>
                <w:numId w:val="39"/>
              </w:numPr>
              <w:spacing w:after="0"/>
              <w:jc w:val="left"/>
              <w:rPr>
                <w:rFonts w:ascii="Arial" w:hAnsi="Arial" w:cs="Arial"/>
                <w:bCs/>
                <w:sz w:val="24"/>
                <w:szCs w:val="24"/>
                <w:lang w:val="es-CO"/>
              </w:rPr>
            </w:pPr>
            <w:r w:rsidRPr="00D966E9">
              <w:rPr>
                <w:rFonts w:ascii="Arial" w:hAnsi="Arial" w:cs="Arial"/>
                <w:bCs/>
                <w:sz w:val="24"/>
                <w:szCs w:val="24"/>
                <w:lang w:val="es-CO"/>
              </w:rPr>
              <w:t>Reconoce los procesos de reproducción de los seres vivos y asocia la incidencia del control de la natalidad en las poblaciones.</w:t>
            </w:r>
          </w:p>
          <w:p w14:paraId="48340A98" w14:textId="77777777" w:rsidR="00C039E9" w:rsidRPr="00D966E9" w:rsidRDefault="00C039E9" w:rsidP="00C039E9">
            <w:pPr>
              <w:rPr>
                <w:rFonts w:ascii="Arial" w:hAnsi="Arial" w:cs="Arial"/>
                <w:bCs/>
                <w:sz w:val="24"/>
                <w:szCs w:val="24"/>
              </w:rPr>
            </w:pPr>
          </w:p>
        </w:tc>
        <w:tc>
          <w:tcPr>
            <w:tcW w:w="3332" w:type="dxa"/>
            <w:shd w:val="clear" w:color="auto" w:fill="BBE291"/>
          </w:tcPr>
          <w:p w14:paraId="55F8C788" w14:textId="74E39D3F" w:rsidR="00C039E9" w:rsidRPr="00D966E9" w:rsidRDefault="00C039E9" w:rsidP="00723FC1">
            <w:pPr>
              <w:pStyle w:val="Default"/>
              <w:numPr>
                <w:ilvl w:val="0"/>
                <w:numId w:val="39"/>
              </w:numPr>
              <w:rPr>
                <w:bCs/>
                <w:lang w:val="es-CO"/>
              </w:rPr>
            </w:pPr>
            <w:r w:rsidRPr="00D966E9">
              <w:rPr>
                <w:bCs/>
                <w:lang w:val="es-CO"/>
              </w:rPr>
              <w:t xml:space="preserve">Identifica las clases </w:t>
            </w:r>
            <w:r w:rsidR="00CF4C87" w:rsidRPr="00D966E9">
              <w:rPr>
                <w:bCs/>
                <w:lang w:val="es-CO"/>
              </w:rPr>
              <w:t>de reproducción en</w:t>
            </w:r>
            <w:r w:rsidRPr="00D966E9">
              <w:rPr>
                <w:bCs/>
                <w:lang w:val="es-CO"/>
              </w:rPr>
              <w:t xml:space="preserve"> los diferentes seres vivos, así como las estructuras reproductoras que intervienen.</w:t>
            </w:r>
          </w:p>
          <w:p w14:paraId="440B8319" w14:textId="77777777" w:rsidR="00C039E9" w:rsidRPr="00D966E9" w:rsidRDefault="00C039E9" w:rsidP="00C039E9">
            <w:pPr>
              <w:rPr>
                <w:rFonts w:ascii="Arial" w:hAnsi="Arial" w:cs="Arial"/>
                <w:bCs/>
                <w:sz w:val="24"/>
                <w:szCs w:val="24"/>
              </w:rPr>
            </w:pPr>
          </w:p>
        </w:tc>
      </w:tr>
      <w:tr w:rsidR="00C039E9" w:rsidRPr="00D966E9" w14:paraId="7EB37F14" w14:textId="77777777" w:rsidTr="003D32D9">
        <w:trPr>
          <w:trHeight w:val="191"/>
        </w:trPr>
        <w:tc>
          <w:tcPr>
            <w:tcW w:w="3264" w:type="dxa"/>
            <w:vMerge/>
            <w:shd w:val="clear" w:color="auto" w:fill="00B050"/>
          </w:tcPr>
          <w:p w14:paraId="117117EF"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3AAFEA51" w14:textId="77777777" w:rsidR="00C039E9" w:rsidRPr="00D966E9" w:rsidRDefault="00C039E9" w:rsidP="00C039E9">
            <w:pPr>
              <w:pStyle w:val="Sinespaciado1"/>
              <w:jc w:val="both"/>
              <w:rPr>
                <w:rFonts w:ascii="Arial" w:hAnsi="Arial" w:cs="Arial"/>
                <w:bCs/>
                <w:sz w:val="24"/>
                <w:szCs w:val="24"/>
                <w:lang w:val="es-CO"/>
              </w:rPr>
            </w:pPr>
          </w:p>
          <w:p w14:paraId="2FA88742" w14:textId="77777777" w:rsidR="00C039E9" w:rsidRPr="00D966E9" w:rsidRDefault="00C039E9" w:rsidP="00C039E9">
            <w:pPr>
              <w:pStyle w:val="Sinespaciado1"/>
              <w:jc w:val="both"/>
              <w:rPr>
                <w:rFonts w:ascii="Arial" w:hAnsi="Arial" w:cs="Arial"/>
                <w:bCs/>
                <w:sz w:val="24"/>
                <w:szCs w:val="24"/>
              </w:rPr>
            </w:pPr>
            <w:r w:rsidRPr="00D966E9">
              <w:rPr>
                <w:rFonts w:ascii="Arial" w:hAnsi="Arial" w:cs="Arial"/>
                <w:bCs/>
                <w:sz w:val="24"/>
                <w:szCs w:val="24"/>
                <w:lang w:val="es-CO"/>
              </w:rPr>
              <w:lastRenderedPageBreak/>
              <w:t>EXPLICACION DE FENOMENOS</w:t>
            </w:r>
          </w:p>
        </w:tc>
        <w:tc>
          <w:tcPr>
            <w:tcW w:w="3491" w:type="dxa"/>
            <w:vMerge/>
            <w:shd w:val="clear" w:color="auto" w:fill="A8D08D" w:themeFill="accent6" w:themeFillTint="99"/>
          </w:tcPr>
          <w:p w14:paraId="6F59CDE8" w14:textId="77777777" w:rsidR="00C039E9" w:rsidRPr="00D966E9" w:rsidRDefault="00C039E9" w:rsidP="00C039E9">
            <w:pPr>
              <w:rPr>
                <w:rFonts w:ascii="Arial" w:hAnsi="Arial" w:cs="Arial"/>
                <w:bCs/>
                <w:sz w:val="24"/>
                <w:szCs w:val="24"/>
              </w:rPr>
            </w:pPr>
          </w:p>
        </w:tc>
        <w:tc>
          <w:tcPr>
            <w:tcW w:w="3370" w:type="dxa"/>
            <w:shd w:val="clear" w:color="auto" w:fill="FFFF00"/>
          </w:tcPr>
          <w:p w14:paraId="633D42CD" w14:textId="77777777" w:rsidR="00C039E9" w:rsidRPr="00D966E9" w:rsidRDefault="00C039E9" w:rsidP="00C039E9">
            <w:pPr>
              <w:pStyle w:val="Prrafodelista1"/>
              <w:autoSpaceDE w:val="0"/>
              <w:autoSpaceDN w:val="0"/>
              <w:adjustRightInd w:val="0"/>
              <w:spacing w:after="0"/>
              <w:ind w:left="360"/>
              <w:jc w:val="both"/>
              <w:rPr>
                <w:rFonts w:ascii="Arial" w:hAnsi="Arial" w:cs="Arial"/>
                <w:bCs/>
                <w:sz w:val="24"/>
                <w:szCs w:val="24"/>
                <w:lang w:val="es-CO"/>
              </w:rPr>
            </w:pPr>
          </w:p>
          <w:p w14:paraId="4038A6B0" w14:textId="77777777" w:rsidR="00C039E9" w:rsidRPr="00D966E9" w:rsidRDefault="00C039E9" w:rsidP="00723FC1">
            <w:pPr>
              <w:pStyle w:val="Prrafodelista1"/>
              <w:numPr>
                <w:ilvl w:val="0"/>
                <w:numId w:val="39"/>
              </w:numPr>
              <w:autoSpaceDE w:val="0"/>
              <w:autoSpaceDN w:val="0"/>
              <w:adjustRightInd w:val="0"/>
              <w:spacing w:after="0"/>
              <w:jc w:val="left"/>
              <w:rPr>
                <w:rFonts w:ascii="Arial" w:hAnsi="Arial" w:cs="Arial"/>
                <w:bCs/>
                <w:sz w:val="24"/>
                <w:szCs w:val="24"/>
                <w:lang w:val="es-CO"/>
              </w:rPr>
            </w:pPr>
            <w:r w:rsidRPr="00D966E9">
              <w:rPr>
                <w:rFonts w:ascii="Arial" w:hAnsi="Arial" w:cs="Arial"/>
                <w:bCs/>
                <w:sz w:val="24"/>
                <w:szCs w:val="24"/>
                <w:lang w:val="es-CO"/>
              </w:rPr>
              <w:lastRenderedPageBreak/>
              <w:t>Comparo diferentes sistemas de reproducción.</w:t>
            </w:r>
          </w:p>
          <w:p w14:paraId="585F7D36" w14:textId="77777777" w:rsidR="00C039E9" w:rsidRPr="00D966E9" w:rsidRDefault="00C039E9" w:rsidP="00723FC1">
            <w:pPr>
              <w:pStyle w:val="Prrafodelista1"/>
              <w:numPr>
                <w:ilvl w:val="0"/>
                <w:numId w:val="39"/>
              </w:numPr>
              <w:spacing w:after="0"/>
              <w:jc w:val="left"/>
              <w:rPr>
                <w:rFonts w:ascii="Arial" w:hAnsi="Arial" w:cs="Arial"/>
                <w:bCs/>
                <w:sz w:val="24"/>
                <w:szCs w:val="24"/>
                <w:lang w:val="es-CO"/>
              </w:rPr>
            </w:pPr>
            <w:r w:rsidRPr="00D966E9">
              <w:rPr>
                <w:rFonts w:ascii="Arial" w:hAnsi="Arial" w:cs="Arial"/>
                <w:bCs/>
                <w:sz w:val="24"/>
                <w:szCs w:val="24"/>
                <w:lang w:val="es-CO"/>
              </w:rPr>
              <w:t>Analizo las consecuencias del control de la natalidad en las poblaciones.</w:t>
            </w:r>
          </w:p>
          <w:p w14:paraId="62536133" w14:textId="77777777" w:rsidR="00C039E9" w:rsidRPr="00D966E9" w:rsidRDefault="00C039E9" w:rsidP="00C039E9">
            <w:pPr>
              <w:rPr>
                <w:rFonts w:ascii="Arial" w:hAnsi="Arial" w:cs="Arial"/>
                <w:bCs/>
                <w:sz w:val="24"/>
                <w:szCs w:val="24"/>
              </w:rPr>
            </w:pPr>
          </w:p>
        </w:tc>
        <w:tc>
          <w:tcPr>
            <w:tcW w:w="3332" w:type="dxa"/>
            <w:shd w:val="clear" w:color="auto" w:fill="BBE291"/>
          </w:tcPr>
          <w:p w14:paraId="33C4C08A" w14:textId="77777777" w:rsidR="00C039E9" w:rsidRPr="00D966E9" w:rsidRDefault="00C039E9" w:rsidP="00C039E9">
            <w:pPr>
              <w:rPr>
                <w:rFonts w:ascii="Arial" w:hAnsi="Arial" w:cs="Arial"/>
                <w:bCs/>
                <w:sz w:val="24"/>
                <w:szCs w:val="24"/>
              </w:rPr>
            </w:pPr>
          </w:p>
          <w:p w14:paraId="1E1B2DE6" w14:textId="1B4438F1" w:rsidR="00C039E9" w:rsidRPr="00D966E9" w:rsidRDefault="00C039E9" w:rsidP="00723FC1">
            <w:pPr>
              <w:pStyle w:val="Default"/>
              <w:numPr>
                <w:ilvl w:val="0"/>
                <w:numId w:val="39"/>
              </w:numPr>
              <w:rPr>
                <w:bCs/>
                <w:lang w:val="es-CO"/>
              </w:rPr>
            </w:pPr>
            <w:r w:rsidRPr="00D966E9">
              <w:rPr>
                <w:bCs/>
                <w:lang w:val="es-CO"/>
              </w:rPr>
              <w:lastRenderedPageBreak/>
              <w:t xml:space="preserve">Elabora esquemas explicativos sobre la forma como se reproducen los organismos </w:t>
            </w:r>
            <w:r w:rsidR="00CF4C87" w:rsidRPr="00D966E9">
              <w:rPr>
                <w:bCs/>
                <w:lang w:val="es-CO"/>
              </w:rPr>
              <w:t>sencillo, plantas</w:t>
            </w:r>
            <w:r w:rsidRPr="00D966E9">
              <w:rPr>
                <w:bCs/>
                <w:lang w:val="es-CO"/>
              </w:rPr>
              <w:t xml:space="preserve"> </w:t>
            </w:r>
            <w:proofErr w:type="gramStart"/>
            <w:r w:rsidRPr="00D966E9">
              <w:rPr>
                <w:bCs/>
                <w:lang w:val="es-CO"/>
              </w:rPr>
              <w:t>y  animales</w:t>
            </w:r>
            <w:proofErr w:type="gramEnd"/>
          </w:p>
          <w:p w14:paraId="13BC9A23" w14:textId="77777777" w:rsidR="00C039E9" w:rsidRPr="00D966E9" w:rsidRDefault="00C039E9" w:rsidP="00C039E9">
            <w:pPr>
              <w:pStyle w:val="Default"/>
              <w:rPr>
                <w:bCs/>
                <w:lang w:val="es-CO"/>
              </w:rPr>
            </w:pPr>
          </w:p>
          <w:p w14:paraId="4571F26D" w14:textId="77777777" w:rsidR="00C039E9" w:rsidRPr="00D966E9" w:rsidRDefault="00C039E9" w:rsidP="00723FC1">
            <w:pPr>
              <w:pStyle w:val="Prrafodelista1"/>
              <w:numPr>
                <w:ilvl w:val="0"/>
                <w:numId w:val="39"/>
              </w:numPr>
              <w:spacing w:after="0"/>
              <w:jc w:val="left"/>
              <w:rPr>
                <w:rFonts w:ascii="Arial" w:hAnsi="Arial" w:cs="Arial"/>
                <w:bCs/>
                <w:sz w:val="24"/>
                <w:szCs w:val="24"/>
                <w:lang w:val="es-CO"/>
              </w:rPr>
            </w:pPr>
            <w:r w:rsidRPr="00D966E9">
              <w:rPr>
                <w:rFonts w:ascii="Arial" w:hAnsi="Arial" w:cs="Arial"/>
                <w:bCs/>
                <w:sz w:val="24"/>
                <w:szCs w:val="24"/>
                <w:lang w:val="es-CO"/>
              </w:rPr>
              <w:t>Explica los mecanismos de reproducción sexual y asexual y reconoce sus efectos en la variabilidad y preservación de especies.</w:t>
            </w:r>
          </w:p>
          <w:p w14:paraId="3F6E24E7" w14:textId="77777777" w:rsidR="00C039E9" w:rsidRPr="00D966E9" w:rsidRDefault="00C039E9" w:rsidP="00C039E9">
            <w:pPr>
              <w:pStyle w:val="Default"/>
              <w:rPr>
                <w:bCs/>
                <w:lang w:val="es-CO"/>
              </w:rPr>
            </w:pPr>
          </w:p>
          <w:p w14:paraId="7F8A7B92" w14:textId="77777777" w:rsidR="00C039E9" w:rsidRPr="00D966E9" w:rsidRDefault="00C039E9" w:rsidP="00C039E9">
            <w:pPr>
              <w:rPr>
                <w:rFonts w:ascii="Arial" w:hAnsi="Arial" w:cs="Arial"/>
                <w:bCs/>
                <w:sz w:val="24"/>
                <w:szCs w:val="24"/>
              </w:rPr>
            </w:pPr>
          </w:p>
        </w:tc>
      </w:tr>
      <w:tr w:rsidR="00C039E9" w:rsidRPr="00D966E9" w14:paraId="556D6D88" w14:textId="77777777" w:rsidTr="003D32D9">
        <w:trPr>
          <w:trHeight w:val="169"/>
        </w:trPr>
        <w:tc>
          <w:tcPr>
            <w:tcW w:w="3264" w:type="dxa"/>
            <w:vMerge/>
            <w:shd w:val="clear" w:color="auto" w:fill="00B050"/>
          </w:tcPr>
          <w:p w14:paraId="471F29F6"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4DB4661C"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lang w:val="es-CO"/>
              </w:rPr>
              <w:t>USO DEL CONOCIMIENTO</w:t>
            </w:r>
          </w:p>
          <w:p w14:paraId="1CBE2BC5" w14:textId="77777777" w:rsidR="00C039E9" w:rsidRPr="00D966E9" w:rsidRDefault="00C039E9" w:rsidP="00C039E9">
            <w:pPr>
              <w:pStyle w:val="Sinespaciado1"/>
              <w:rPr>
                <w:rFonts w:ascii="Arial" w:hAnsi="Arial" w:cs="Arial"/>
                <w:bCs/>
                <w:sz w:val="24"/>
                <w:szCs w:val="24"/>
              </w:rPr>
            </w:pPr>
          </w:p>
          <w:p w14:paraId="46A1F81D" w14:textId="77777777" w:rsidR="00C039E9" w:rsidRPr="00D966E9" w:rsidRDefault="00C039E9" w:rsidP="00C039E9">
            <w:pPr>
              <w:pStyle w:val="Sinespaciado1"/>
              <w:rPr>
                <w:rFonts w:ascii="Arial" w:hAnsi="Arial" w:cs="Arial"/>
                <w:bCs/>
                <w:sz w:val="24"/>
                <w:szCs w:val="24"/>
              </w:rPr>
            </w:pPr>
          </w:p>
        </w:tc>
        <w:tc>
          <w:tcPr>
            <w:tcW w:w="3491" w:type="dxa"/>
            <w:vMerge w:val="restart"/>
            <w:shd w:val="clear" w:color="auto" w:fill="A8D08D" w:themeFill="accent6" w:themeFillTint="99"/>
          </w:tcPr>
          <w:p w14:paraId="0C5555B8" w14:textId="77777777" w:rsidR="00C039E9" w:rsidRPr="00D966E9" w:rsidRDefault="00C039E9" w:rsidP="00C039E9">
            <w:pPr>
              <w:jc w:val="both"/>
              <w:rPr>
                <w:rFonts w:ascii="Arial" w:hAnsi="Arial" w:cs="Arial"/>
                <w:bCs/>
                <w:sz w:val="24"/>
                <w:szCs w:val="24"/>
              </w:rPr>
            </w:pPr>
            <w:r w:rsidRPr="00D966E9">
              <w:rPr>
                <w:rFonts w:ascii="Arial" w:hAnsi="Arial" w:cs="Arial"/>
                <w:bCs/>
                <w:sz w:val="24"/>
                <w:szCs w:val="24"/>
              </w:rPr>
              <w:t xml:space="preserve">UNIDAD </w:t>
            </w:r>
            <w:r w:rsidRPr="00D966E9">
              <w:rPr>
                <w:rFonts w:ascii="Arial" w:hAnsi="Arial" w:cs="Arial"/>
                <w:bCs/>
                <w:sz w:val="24"/>
                <w:szCs w:val="24"/>
                <w:lang w:val="es-CO"/>
              </w:rPr>
              <w:t>7</w:t>
            </w:r>
            <w:r w:rsidRPr="00D966E9">
              <w:rPr>
                <w:rFonts w:ascii="Arial" w:hAnsi="Arial" w:cs="Arial"/>
                <w:bCs/>
                <w:sz w:val="24"/>
                <w:szCs w:val="24"/>
              </w:rPr>
              <w:t>:</w:t>
            </w:r>
          </w:p>
          <w:p w14:paraId="40C62299"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REPRODUCCION EN EL SER HUMANO</w:t>
            </w:r>
          </w:p>
          <w:p w14:paraId="0C2A2E9D"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-Sistemas reproductivos masculino y femenino (estructura)</w:t>
            </w:r>
          </w:p>
          <w:p w14:paraId="494AE725"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-Gametogénesis (ovogénesis, espermatogénesis)</w:t>
            </w:r>
          </w:p>
          <w:p w14:paraId="5992536D" w14:textId="77777777" w:rsidR="00C039E9" w:rsidRPr="00D966E9" w:rsidRDefault="00C039E9" w:rsidP="00C039E9">
            <w:pPr>
              <w:pStyle w:val="Sinespaciado1"/>
              <w:rPr>
                <w:rFonts w:ascii="Arial" w:hAnsi="Arial" w:cs="Arial"/>
                <w:bCs/>
                <w:sz w:val="24"/>
                <w:szCs w:val="24"/>
                <w:lang w:val="es-CO"/>
              </w:rPr>
            </w:pPr>
            <w:r w:rsidRPr="00D966E9">
              <w:rPr>
                <w:rFonts w:ascii="Arial" w:hAnsi="Arial" w:cs="Arial"/>
                <w:bCs/>
                <w:sz w:val="24"/>
                <w:szCs w:val="24"/>
                <w:lang w:val="es-CO"/>
              </w:rPr>
              <w:t>-Acción de las hormonas sobre el ciclo menstrual.</w:t>
            </w:r>
          </w:p>
          <w:p w14:paraId="5D976665" w14:textId="77777777" w:rsidR="00C039E9" w:rsidRPr="00D966E9" w:rsidRDefault="00C039E9" w:rsidP="00C039E9">
            <w:pPr>
              <w:pStyle w:val="Sinespaciado1"/>
              <w:rPr>
                <w:rFonts w:ascii="Arial" w:hAnsi="Arial" w:cs="Arial"/>
                <w:bCs/>
                <w:sz w:val="24"/>
                <w:szCs w:val="24"/>
                <w:lang w:val="zh-CN"/>
              </w:rPr>
            </w:pPr>
            <w:r w:rsidRPr="00D966E9">
              <w:rPr>
                <w:rFonts w:ascii="Arial" w:hAnsi="Arial" w:cs="Arial"/>
                <w:bCs/>
                <w:sz w:val="24"/>
                <w:szCs w:val="24"/>
              </w:rPr>
              <w:t>-</w:t>
            </w:r>
            <w:proofErr w:type="spellStart"/>
            <w:r w:rsidRPr="00D966E9">
              <w:rPr>
                <w:rFonts w:ascii="Arial" w:hAnsi="Arial" w:cs="Arial"/>
                <w:bCs/>
                <w:sz w:val="24"/>
                <w:szCs w:val="24"/>
              </w:rPr>
              <w:t>Enfermedades</w:t>
            </w:r>
            <w:proofErr w:type="spellEnd"/>
            <w:r w:rsidRPr="00D966E9">
              <w:rPr>
                <w:rFonts w:ascii="Arial" w:hAnsi="Arial" w:cs="Arial"/>
                <w:bCs/>
                <w:sz w:val="24"/>
                <w:szCs w:val="24"/>
              </w:rPr>
              <w:t xml:space="preserve"> de </w:t>
            </w:r>
            <w:proofErr w:type="spellStart"/>
            <w:r w:rsidRPr="00D966E9">
              <w:rPr>
                <w:rFonts w:ascii="Arial" w:hAnsi="Arial" w:cs="Arial"/>
                <w:bCs/>
                <w:sz w:val="24"/>
                <w:szCs w:val="24"/>
              </w:rPr>
              <w:t>transmisión</w:t>
            </w:r>
            <w:proofErr w:type="spellEnd"/>
            <w:r w:rsidRPr="00D966E9">
              <w:rPr>
                <w:rFonts w:ascii="Arial" w:hAnsi="Arial" w:cs="Arial"/>
                <w:bCs/>
                <w:sz w:val="24"/>
                <w:szCs w:val="24"/>
              </w:rPr>
              <w:t xml:space="preserve"> sexual</w:t>
            </w:r>
          </w:p>
          <w:p w14:paraId="14401CD1" w14:textId="77777777" w:rsidR="00C039E9" w:rsidRPr="00D966E9" w:rsidRDefault="00C039E9" w:rsidP="00C039E9">
            <w:pPr>
              <w:pStyle w:val="Sinespaciado1"/>
              <w:rPr>
                <w:rFonts w:ascii="Arial" w:hAnsi="Arial" w:cs="Arial"/>
                <w:bCs/>
                <w:sz w:val="24"/>
                <w:szCs w:val="24"/>
                <w:lang w:val="zh-CN"/>
              </w:rPr>
            </w:pPr>
          </w:p>
          <w:p w14:paraId="7A9E3585" w14:textId="77777777" w:rsidR="00C039E9" w:rsidRPr="00D966E9" w:rsidRDefault="00C039E9" w:rsidP="00C039E9">
            <w:pPr>
              <w:rPr>
                <w:rFonts w:ascii="Arial" w:hAnsi="Arial" w:cs="Arial"/>
                <w:bCs/>
                <w:sz w:val="24"/>
                <w:szCs w:val="24"/>
              </w:rPr>
            </w:pPr>
          </w:p>
        </w:tc>
        <w:tc>
          <w:tcPr>
            <w:tcW w:w="3370" w:type="dxa"/>
            <w:shd w:val="clear" w:color="auto" w:fill="FFFF00"/>
          </w:tcPr>
          <w:p w14:paraId="767C21CE" w14:textId="77777777" w:rsidR="00C039E9" w:rsidRPr="00D966E9" w:rsidRDefault="00C039E9" w:rsidP="00723FC1">
            <w:pPr>
              <w:pStyle w:val="Prrafodelista1"/>
              <w:numPr>
                <w:ilvl w:val="0"/>
                <w:numId w:val="40"/>
              </w:numPr>
              <w:autoSpaceDE w:val="0"/>
              <w:autoSpaceDN w:val="0"/>
              <w:adjustRightInd w:val="0"/>
              <w:spacing w:after="0"/>
              <w:jc w:val="left"/>
              <w:rPr>
                <w:rFonts w:ascii="Arial" w:hAnsi="Arial" w:cs="Arial"/>
                <w:bCs/>
                <w:sz w:val="24"/>
                <w:szCs w:val="24"/>
                <w:lang w:val="es-CO"/>
              </w:rPr>
            </w:pPr>
            <w:r w:rsidRPr="00D966E9">
              <w:rPr>
                <w:rFonts w:ascii="Arial" w:hAnsi="Arial" w:cs="Arial"/>
                <w:bCs/>
                <w:sz w:val="24"/>
                <w:szCs w:val="24"/>
                <w:lang w:val="es-CO"/>
              </w:rPr>
              <w:t>Tomo decisiones responsables y compartidas sobre mi sexualidad.</w:t>
            </w:r>
          </w:p>
          <w:p w14:paraId="1329C5A3" w14:textId="77777777" w:rsidR="00C039E9" w:rsidRPr="00D966E9" w:rsidRDefault="00C039E9" w:rsidP="00C039E9">
            <w:pPr>
              <w:autoSpaceDE w:val="0"/>
              <w:autoSpaceDN w:val="0"/>
              <w:adjustRightInd w:val="0"/>
              <w:jc w:val="both"/>
              <w:rPr>
                <w:rFonts w:ascii="Arial" w:hAnsi="Arial" w:cs="Arial"/>
                <w:bCs/>
                <w:sz w:val="24"/>
                <w:szCs w:val="24"/>
                <w:lang w:val="es-CO"/>
              </w:rPr>
            </w:pPr>
          </w:p>
        </w:tc>
        <w:tc>
          <w:tcPr>
            <w:tcW w:w="3332" w:type="dxa"/>
            <w:shd w:val="clear" w:color="auto" w:fill="BBE291"/>
          </w:tcPr>
          <w:p w14:paraId="5A5E056A" w14:textId="77777777" w:rsidR="00C039E9" w:rsidRPr="00D966E9" w:rsidRDefault="00C039E9" w:rsidP="00723FC1">
            <w:pPr>
              <w:pStyle w:val="Prrafodelista1"/>
              <w:numPr>
                <w:ilvl w:val="0"/>
                <w:numId w:val="40"/>
              </w:numPr>
              <w:spacing w:after="0"/>
              <w:jc w:val="left"/>
              <w:rPr>
                <w:rFonts w:ascii="Arial" w:hAnsi="Arial" w:cs="Arial"/>
                <w:bCs/>
                <w:sz w:val="24"/>
                <w:szCs w:val="24"/>
                <w:lang w:val="es-CO"/>
              </w:rPr>
            </w:pPr>
            <w:r w:rsidRPr="00D966E9">
              <w:rPr>
                <w:rFonts w:ascii="Arial" w:hAnsi="Arial" w:cs="Arial"/>
                <w:bCs/>
                <w:sz w:val="24"/>
                <w:szCs w:val="24"/>
                <w:lang w:val="es-CO"/>
              </w:rPr>
              <w:t>Identifica en esquema y dibujos, las estructuras que conforman los sistemas reproductores masculino y femenino.</w:t>
            </w:r>
          </w:p>
          <w:p w14:paraId="6402AB2B" w14:textId="77777777" w:rsidR="00C039E9" w:rsidRPr="00D966E9" w:rsidRDefault="00C039E9" w:rsidP="00723FC1">
            <w:pPr>
              <w:pStyle w:val="Prrafodelista1"/>
              <w:numPr>
                <w:ilvl w:val="0"/>
                <w:numId w:val="9"/>
              </w:numPr>
              <w:spacing w:after="0"/>
              <w:ind w:left="720"/>
              <w:jc w:val="both"/>
              <w:rPr>
                <w:rFonts w:ascii="Arial" w:hAnsi="Arial" w:cs="Arial"/>
                <w:bCs/>
                <w:sz w:val="24"/>
                <w:szCs w:val="24"/>
                <w:lang w:val="es-CO"/>
              </w:rPr>
            </w:pPr>
          </w:p>
        </w:tc>
      </w:tr>
      <w:tr w:rsidR="00C039E9" w:rsidRPr="00D966E9" w14:paraId="69E5D9E2" w14:textId="77777777" w:rsidTr="003D32D9">
        <w:trPr>
          <w:trHeight w:val="169"/>
        </w:trPr>
        <w:tc>
          <w:tcPr>
            <w:tcW w:w="3264" w:type="dxa"/>
            <w:vMerge/>
            <w:shd w:val="clear" w:color="auto" w:fill="00B050"/>
          </w:tcPr>
          <w:p w14:paraId="620FDD3C"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15A7370B" w14:textId="77777777" w:rsidR="00C039E9" w:rsidRPr="00D966E9" w:rsidRDefault="00C039E9" w:rsidP="00C039E9">
            <w:pPr>
              <w:pStyle w:val="Sinespaciado1"/>
              <w:rPr>
                <w:rFonts w:ascii="Arial" w:hAnsi="Arial" w:cs="Arial"/>
                <w:bCs/>
                <w:sz w:val="24"/>
                <w:szCs w:val="24"/>
                <w:lang w:val="es-CO"/>
              </w:rPr>
            </w:pPr>
          </w:p>
          <w:p w14:paraId="4AF75838" w14:textId="77777777" w:rsidR="00C039E9" w:rsidRPr="00D966E9" w:rsidRDefault="00C039E9" w:rsidP="00C039E9">
            <w:pPr>
              <w:pStyle w:val="Sinespaciado1"/>
              <w:rPr>
                <w:rFonts w:ascii="Arial" w:hAnsi="Arial" w:cs="Arial"/>
                <w:bCs/>
                <w:sz w:val="24"/>
                <w:szCs w:val="24"/>
                <w:lang w:val="es-CO"/>
              </w:rPr>
            </w:pPr>
          </w:p>
          <w:p w14:paraId="0E00312A"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lang w:val="es-CO"/>
              </w:rPr>
              <w:t>INDAGACION</w:t>
            </w:r>
          </w:p>
          <w:p w14:paraId="386AE369" w14:textId="77777777" w:rsidR="00C039E9" w:rsidRPr="00D966E9" w:rsidRDefault="00C039E9" w:rsidP="00C039E9">
            <w:pPr>
              <w:pStyle w:val="Sinespaciado1"/>
              <w:rPr>
                <w:rFonts w:ascii="Arial" w:hAnsi="Arial" w:cs="Arial"/>
                <w:bCs/>
                <w:sz w:val="24"/>
                <w:szCs w:val="24"/>
              </w:rPr>
            </w:pPr>
          </w:p>
          <w:p w14:paraId="77A31419" w14:textId="77777777" w:rsidR="00C039E9" w:rsidRPr="00D966E9" w:rsidRDefault="00C039E9" w:rsidP="00C039E9">
            <w:pPr>
              <w:pStyle w:val="Sinespaciado1"/>
              <w:rPr>
                <w:rFonts w:ascii="Arial" w:hAnsi="Arial" w:cs="Arial"/>
                <w:bCs/>
                <w:sz w:val="24"/>
                <w:szCs w:val="24"/>
              </w:rPr>
            </w:pPr>
          </w:p>
        </w:tc>
        <w:tc>
          <w:tcPr>
            <w:tcW w:w="3491" w:type="dxa"/>
            <w:vMerge/>
            <w:shd w:val="clear" w:color="auto" w:fill="A8D08D" w:themeFill="accent6" w:themeFillTint="99"/>
          </w:tcPr>
          <w:p w14:paraId="464704EF" w14:textId="77777777" w:rsidR="00C039E9" w:rsidRPr="00D966E9" w:rsidRDefault="00C039E9" w:rsidP="00C039E9">
            <w:pPr>
              <w:rPr>
                <w:rFonts w:ascii="Arial" w:hAnsi="Arial" w:cs="Arial"/>
                <w:bCs/>
                <w:sz w:val="24"/>
                <w:szCs w:val="24"/>
              </w:rPr>
            </w:pPr>
          </w:p>
        </w:tc>
        <w:tc>
          <w:tcPr>
            <w:tcW w:w="3370" w:type="dxa"/>
            <w:shd w:val="clear" w:color="auto" w:fill="FFFF00"/>
          </w:tcPr>
          <w:p w14:paraId="4B89FFA8" w14:textId="77777777" w:rsidR="00C039E9" w:rsidRPr="00D966E9" w:rsidRDefault="00C039E9" w:rsidP="00723FC1">
            <w:pPr>
              <w:pStyle w:val="Prrafodelista1"/>
              <w:numPr>
                <w:ilvl w:val="0"/>
                <w:numId w:val="41"/>
              </w:numPr>
              <w:autoSpaceDE w:val="0"/>
              <w:autoSpaceDN w:val="0"/>
              <w:adjustRightInd w:val="0"/>
              <w:spacing w:after="0"/>
              <w:jc w:val="left"/>
              <w:rPr>
                <w:rFonts w:ascii="Arial" w:hAnsi="Arial" w:cs="Arial"/>
                <w:bCs/>
                <w:sz w:val="24"/>
                <w:szCs w:val="24"/>
                <w:lang w:val="es-CO"/>
              </w:rPr>
            </w:pPr>
            <w:r w:rsidRPr="00D966E9">
              <w:rPr>
                <w:rFonts w:ascii="Arial" w:hAnsi="Arial" w:cs="Arial"/>
                <w:bCs/>
                <w:sz w:val="24"/>
                <w:szCs w:val="24"/>
                <w:lang w:val="es-CO"/>
              </w:rPr>
              <w:t>Me informo   y exijo respeto por mi cuerpo y por los cambios corporales que estoy viviendo y que viven las demás personas.</w:t>
            </w:r>
          </w:p>
          <w:p w14:paraId="0821A262" w14:textId="77777777" w:rsidR="00C039E9" w:rsidRPr="00D966E9" w:rsidRDefault="00C039E9" w:rsidP="00C039E9">
            <w:pPr>
              <w:rPr>
                <w:rFonts w:ascii="Arial" w:hAnsi="Arial" w:cs="Arial"/>
                <w:bCs/>
                <w:sz w:val="24"/>
                <w:szCs w:val="24"/>
              </w:rPr>
            </w:pPr>
          </w:p>
        </w:tc>
        <w:tc>
          <w:tcPr>
            <w:tcW w:w="3332" w:type="dxa"/>
            <w:shd w:val="clear" w:color="auto" w:fill="BBE291"/>
          </w:tcPr>
          <w:p w14:paraId="178C32E6" w14:textId="56639857" w:rsidR="00C039E9" w:rsidRPr="00D966E9" w:rsidRDefault="00C039E9" w:rsidP="00723FC1">
            <w:pPr>
              <w:numPr>
                <w:ilvl w:val="0"/>
                <w:numId w:val="41"/>
              </w:numPr>
              <w:rPr>
                <w:rFonts w:ascii="Arial" w:hAnsi="Arial" w:cs="Arial"/>
                <w:bCs/>
                <w:sz w:val="24"/>
                <w:szCs w:val="24"/>
              </w:rPr>
            </w:pPr>
            <w:r w:rsidRPr="00D966E9">
              <w:rPr>
                <w:rFonts w:ascii="Arial" w:hAnsi="Arial" w:cs="Arial"/>
                <w:bCs/>
                <w:sz w:val="24"/>
                <w:szCs w:val="24"/>
                <w:lang w:val="es-CO"/>
              </w:rPr>
              <w:t xml:space="preserve">Reconoce las enfermedades de transmisión sexual con el organismo que las produce y los sistemas </w:t>
            </w:r>
            <w:r w:rsidR="0035176E" w:rsidRPr="00D966E9">
              <w:rPr>
                <w:rFonts w:ascii="Arial" w:hAnsi="Arial" w:cs="Arial"/>
                <w:bCs/>
                <w:sz w:val="24"/>
                <w:szCs w:val="24"/>
                <w:lang w:val="es-CO"/>
              </w:rPr>
              <w:t>asociados.</w:t>
            </w:r>
          </w:p>
          <w:p w14:paraId="788970AD" w14:textId="77777777" w:rsidR="00C039E9" w:rsidRPr="00D966E9" w:rsidRDefault="00C039E9" w:rsidP="00723FC1">
            <w:pPr>
              <w:numPr>
                <w:ilvl w:val="0"/>
                <w:numId w:val="41"/>
              </w:numPr>
              <w:rPr>
                <w:rFonts w:ascii="Arial" w:hAnsi="Arial" w:cs="Arial"/>
                <w:bCs/>
                <w:sz w:val="24"/>
                <w:szCs w:val="24"/>
              </w:rPr>
            </w:pPr>
            <w:r w:rsidRPr="00D966E9">
              <w:rPr>
                <w:rFonts w:ascii="Arial" w:hAnsi="Arial" w:cs="Arial"/>
                <w:bCs/>
                <w:sz w:val="24"/>
                <w:szCs w:val="24"/>
                <w:lang w:val="es-CO"/>
              </w:rPr>
              <w:t>diferencia algunos métodos anticonceptivos</w:t>
            </w:r>
          </w:p>
          <w:p w14:paraId="4BB495DB" w14:textId="77777777" w:rsidR="00C039E9" w:rsidRPr="00D966E9" w:rsidRDefault="00C039E9" w:rsidP="00C039E9">
            <w:pPr>
              <w:rPr>
                <w:rFonts w:ascii="Arial" w:hAnsi="Arial" w:cs="Arial"/>
                <w:bCs/>
                <w:sz w:val="24"/>
                <w:szCs w:val="24"/>
              </w:rPr>
            </w:pPr>
          </w:p>
        </w:tc>
      </w:tr>
      <w:tr w:rsidR="00C039E9" w:rsidRPr="00D966E9" w14:paraId="1BDA00BA" w14:textId="77777777" w:rsidTr="003D32D9">
        <w:trPr>
          <w:trHeight w:val="169"/>
        </w:trPr>
        <w:tc>
          <w:tcPr>
            <w:tcW w:w="3264" w:type="dxa"/>
            <w:vMerge/>
            <w:shd w:val="clear" w:color="auto" w:fill="00B050"/>
          </w:tcPr>
          <w:p w14:paraId="31E49F73" w14:textId="77777777" w:rsidR="00C039E9" w:rsidRPr="00D966E9" w:rsidRDefault="00C039E9" w:rsidP="00C039E9">
            <w:pPr>
              <w:rPr>
                <w:rFonts w:ascii="Arial" w:hAnsi="Arial" w:cs="Arial"/>
                <w:bCs/>
                <w:sz w:val="24"/>
                <w:szCs w:val="24"/>
              </w:rPr>
            </w:pPr>
          </w:p>
        </w:tc>
        <w:tc>
          <w:tcPr>
            <w:tcW w:w="3291" w:type="dxa"/>
            <w:shd w:val="clear" w:color="auto" w:fill="FFE599" w:themeFill="accent4" w:themeFillTint="66"/>
          </w:tcPr>
          <w:p w14:paraId="2AC5CB48" w14:textId="77777777" w:rsidR="00C039E9" w:rsidRPr="00D966E9" w:rsidRDefault="00C039E9" w:rsidP="00C039E9">
            <w:pPr>
              <w:pStyle w:val="Sinespaciado1"/>
              <w:rPr>
                <w:rFonts w:ascii="Arial" w:hAnsi="Arial" w:cs="Arial"/>
                <w:bCs/>
                <w:sz w:val="24"/>
                <w:szCs w:val="24"/>
              </w:rPr>
            </w:pPr>
          </w:p>
          <w:p w14:paraId="01144E18" w14:textId="77777777" w:rsidR="00C039E9" w:rsidRPr="00D966E9" w:rsidRDefault="00C039E9" w:rsidP="00C039E9">
            <w:pPr>
              <w:pStyle w:val="Sinespaciado1"/>
              <w:rPr>
                <w:rFonts w:ascii="Arial" w:hAnsi="Arial" w:cs="Arial"/>
                <w:bCs/>
                <w:sz w:val="24"/>
                <w:szCs w:val="24"/>
              </w:rPr>
            </w:pPr>
          </w:p>
          <w:p w14:paraId="0304A665" w14:textId="77777777" w:rsidR="00C039E9" w:rsidRPr="00D966E9" w:rsidRDefault="00C039E9" w:rsidP="00C039E9">
            <w:pPr>
              <w:pStyle w:val="Sinespaciado1"/>
              <w:rPr>
                <w:rFonts w:ascii="Arial" w:hAnsi="Arial" w:cs="Arial"/>
                <w:bCs/>
                <w:sz w:val="24"/>
                <w:szCs w:val="24"/>
              </w:rPr>
            </w:pPr>
            <w:r w:rsidRPr="00D966E9">
              <w:rPr>
                <w:rFonts w:ascii="Arial" w:hAnsi="Arial" w:cs="Arial"/>
                <w:bCs/>
                <w:sz w:val="24"/>
                <w:szCs w:val="24"/>
                <w:lang w:val="es-CO"/>
              </w:rPr>
              <w:t>EXPLICACION DE FENOMENOS</w:t>
            </w:r>
          </w:p>
        </w:tc>
        <w:tc>
          <w:tcPr>
            <w:tcW w:w="3491" w:type="dxa"/>
            <w:vMerge/>
            <w:shd w:val="clear" w:color="auto" w:fill="A8D08D" w:themeFill="accent6" w:themeFillTint="99"/>
          </w:tcPr>
          <w:p w14:paraId="64702298" w14:textId="77777777" w:rsidR="00C039E9" w:rsidRPr="00D966E9" w:rsidRDefault="00C039E9" w:rsidP="00C039E9">
            <w:pPr>
              <w:rPr>
                <w:rFonts w:ascii="Arial" w:hAnsi="Arial" w:cs="Arial"/>
                <w:bCs/>
                <w:sz w:val="24"/>
                <w:szCs w:val="24"/>
              </w:rPr>
            </w:pPr>
          </w:p>
        </w:tc>
        <w:tc>
          <w:tcPr>
            <w:tcW w:w="3370" w:type="dxa"/>
            <w:shd w:val="clear" w:color="auto" w:fill="FFFF00"/>
          </w:tcPr>
          <w:p w14:paraId="3CEC0582" w14:textId="77777777" w:rsidR="00C039E9" w:rsidRPr="00D966E9" w:rsidRDefault="00C039E9" w:rsidP="00C039E9">
            <w:pPr>
              <w:pStyle w:val="Prrafodelista1"/>
              <w:spacing w:after="0"/>
              <w:ind w:left="360"/>
              <w:jc w:val="left"/>
              <w:rPr>
                <w:rFonts w:ascii="Arial" w:hAnsi="Arial" w:cs="Arial"/>
                <w:bCs/>
                <w:sz w:val="24"/>
                <w:szCs w:val="24"/>
                <w:lang w:val="es-CO"/>
              </w:rPr>
            </w:pPr>
          </w:p>
          <w:p w14:paraId="459C271D" w14:textId="77777777" w:rsidR="00C039E9" w:rsidRPr="00D966E9" w:rsidRDefault="00C039E9" w:rsidP="00723FC1">
            <w:pPr>
              <w:pStyle w:val="Prrafodelista1"/>
              <w:numPr>
                <w:ilvl w:val="0"/>
                <w:numId w:val="42"/>
              </w:numPr>
              <w:spacing w:after="0"/>
              <w:jc w:val="left"/>
              <w:rPr>
                <w:rFonts w:ascii="Arial" w:hAnsi="Arial" w:cs="Arial"/>
                <w:bCs/>
                <w:sz w:val="24"/>
                <w:szCs w:val="24"/>
                <w:lang w:val="es-CO"/>
              </w:rPr>
            </w:pPr>
            <w:r w:rsidRPr="00D966E9">
              <w:rPr>
                <w:rFonts w:ascii="Arial" w:hAnsi="Arial" w:cs="Arial"/>
                <w:bCs/>
                <w:sz w:val="24"/>
                <w:szCs w:val="24"/>
                <w:lang w:val="es-CO"/>
              </w:rPr>
              <w:t>Establezco la relación entre el ciclo menstrual y la reproducción humana.</w:t>
            </w:r>
          </w:p>
          <w:p w14:paraId="12956A0A" w14:textId="77777777" w:rsidR="00C039E9" w:rsidRPr="00D966E9" w:rsidRDefault="00C039E9" w:rsidP="00C039E9">
            <w:pPr>
              <w:pStyle w:val="Prrafodelista1"/>
              <w:spacing w:after="0"/>
              <w:ind w:left="0"/>
              <w:jc w:val="left"/>
              <w:rPr>
                <w:rFonts w:ascii="Arial" w:hAnsi="Arial" w:cs="Arial"/>
                <w:bCs/>
                <w:sz w:val="24"/>
                <w:szCs w:val="24"/>
                <w:lang w:val="es-CO"/>
              </w:rPr>
            </w:pPr>
          </w:p>
          <w:p w14:paraId="0911C7B2" w14:textId="77777777" w:rsidR="00C039E9" w:rsidRPr="00D966E9" w:rsidRDefault="00C039E9" w:rsidP="00723FC1">
            <w:pPr>
              <w:pStyle w:val="Prrafodelista1"/>
              <w:numPr>
                <w:ilvl w:val="0"/>
                <w:numId w:val="42"/>
              </w:numPr>
              <w:autoSpaceDE w:val="0"/>
              <w:autoSpaceDN w:val="0"/>
              <w:adjustRightInd w:val="0"/>
              <w:spacing w:after="0"/>
              <w:jc w:val="left"/>
              <w:rPr>
                <w:rFonts w:ascii="Arial" w:hAnsi="Arial" w:cs="Arial"/>
                <w:bCs/>
                <w:sz w:val="24"/>
                <w:szCs w:val="24"/>
              </w:rPr>
            </w:pPr>
            <w:r w:rsidRPr="00D966E9">
              <w:rPr>
                <w:rFonts w:ascii="Arial" w:hAnsi="Arial" w:cs="Arial"/>
                <w:bCs/>
                <w:sz w:val="24"/>
                <w:szCs w:val="24"/>
                <w:lang w:val="es-CO"/>
              </w:rPr>
              <w:t>Identifico y explico medidas de prevención del embarazo y de las enfermedades de transmisión sexual.</w:t>
            </w:r>
          </w:p>
          <w:p w14:paraId="0A26A4C6" w14:textId="77777777" w:rsidR="00C039E9" w:rsidRPr="00D966E9" w:rsidRDefault="00C039E9" w:rsidP="00C039E9">
            <w:pPr>
              <w:pStyle w:val="Prrafodelista1"/>
              <w:autoSpaceDE w:val="0"/>
              <w:autoSpaceDN w:val="0"/>
              <w:adjustRightInd w:val="0"/>
              <w:spacing w:after="0"/>
              <w:ind w:left="0"/>
              <w:jc w:val="left"/>
              <w:rPr>
                <w:rFonts w:ascii="Arial" w:hAnsi="Arial" w:cs="Arial"/>
                <w:bCs/>
                <w:sz w:val="24"/>
                <w:szCs w:val="24"/>
              </w:rPr>
            </w:pPr>
          </w:p>
        </w:tc>
        <w:tc>
          <w:tcPr>
            <w:tcW w:w="3332" w:type="dxa"/>
            <w:shd w:val="clear" w:color="auto" w:fill="BBE291"/>
          </w:tcPr>
          <w:p w14:paraId="078C00BF" w14:textId="77777777" w:rsidR="00C039E9" w:rsidRPr="00D966E9" w:rsidRDefault="00C039E9" w:rsidP="00C039E9">
            <w:pPr>
              <w:rPr>
                <w:rFonts w:ascii="Arial" w:hAnsi="Arial" w:cs="Arial"/>
                <w:bCs/>
                <w:sz w:val="24"/>
                <w:szCs w:val="24"/>
              </w:rPr>
            </w:pPr>
          </w:p>
          <w:p w14:paraId="2105576F" w14:textId="77777777" w:rsidR="00C039E9" w:rsidRPr="00D966E9" w:rsidRDefault="00C039E9" w:rsidP="00723FC1">
            <w:pPr>
              <w:pStyle w:val="Prrafodelista1"/>
              <w:numPr>
                <w:ilvl w:val="0"/>
                <w:numId w:val="42"/>
              </w:numPr>
              <w:spacing w:after="0"/>
              <w:jc w:val="left"/>
              <w:rPr>
                <w:rFonts w:ascii="Arial" w:hAnsi="Arial" w:cs="Arial"/>
                <w:bCs/>
                <w:sz w:val="24"/>
                <w:szCs w:val="24"/>
                <w:lang w:val="es-CO"/>
              </w:rPr>
            </w:pPr>
            <w:r w:rsidRPr="00D966E9">
              <w:rPr>
                <w:rFonts w:ascii="Arial" w:hAnsi="Arial" w:cs="Arial"/>
                <w:bCs/>
                <w:sz w:val="24"/>
                <w:szCs w:val="24"/>
              </w:rPr>
              <w:t>Explica la dinámica del proceso reproductivo y su relación con el ciclo menstrual.</w:t>
            </w:r>
          </w:p>
          <w:p w14:paraId="64F81211" w14:textId="77777777" w:rsidR="00C039E9" w:rsidRPr="00D966E9" w:rsidRDefault="00C039E9" w:rsidP="00C039E9">
            <w:pPr>
              <w:rPr>
                <w:rFonts w:ascii="Arial" w:hAnsi="Arial" w:cs="Arial"/>
                <w:bCs/>
                <w:sz w:val="24"/>
                <w:szCs w:val="24"/>
              </w:rPr>
            </w:pPr>
          </w:p>
        </w:tc>
      </w:tr>
    </w:tbl>
    <w:p w14:paraId="155A9E4A" w14:textId="77777777" w:rsidR="00C039E9" w:rsidRPr="00D966E9" w:rsidRDefault="00C039E9" w:rsidP="00C039E9">
      <w:pPr>
        <w:rPr>
          <w:rFonts w:ascii="Arial" w:hAnsi="Arial" w:cs="Arial"/>
          <w:sz w:val="24"/>
          <w:szCs w:val="24"/>
        </w:rPr>
      </w:pPr>
    </w:p>
    <w:p w14:paraId="507731A2" w14:textId="77777777" w:rsidR="00C039E9" w:rsidRPr="00D966E9" w:rsidRDefault="00C039E9" w:rsidP="00C039E9">
      <w:pPr>
        <w:rPr>
          <w:rFonts w:ascii="Arial" w:hAnsi="Arial" w:cs="Arial"/>
          <w:sz w:val="24"/>
          <w:szCs w:val="24"/>
        </w:rPr>
      </w:pPr>
    </w:p>
    <w:p w14:paraId="69C3B283" w14:textId="77777777" w:rsidR="002B373B" w:rsidRDefault="002B373B">
      <w:pPr>
        <w:spacing w:after="160" w:line="259" w:lineRule="auto"/>
        <w:rPr>
          <w:rFonts w:ascii="Arial" w:hAnsi="Arial" w:cs="Arial"/>
          <w:b/>
          <w:sz w:val="28"/>
          <w:szCs w:val="28"/>
          <w:lang w:val="en-US"/>
        </w:rPr>
      </w:pPr>
      <w:r>
        <w:rPr>
          <w:rFonts w:ascii="Arial" w:hAnsi="Arial" w:cs="Arial"/>
          <w:b/>
          <w:sz w:val="28"/>
          <w:szCs w:val="28"/>
          <w:lang w:val="en-US"/>
        </w:rPr>
        <w:br w:type="page"/>
      </w:r>
    </w:p>
    <w:p w14:paraId="1B6B95C4" w14:textId="5D5F4E35" w:rsidR="00097E3C" w:rsidRPr="0035176E" w:rsidRDefault="002B373B" w:rsidP="0035176E">
      <w:pPr>
        <w:pStyle w:val="Sinespaciado"/>
        <w:jc w:val="center"/>
        <w:rPr>
          <w:rFonts w:ascii="Arial" w:hAnsi="Arial" w:cs="Arial"/>
          <w:b/>
          <w:bCs/>
          <w:sz w:val="28"/>
          <w:szCs w:val="28"/>
        </w:rPr>
      </w:pPr>
      <w:r w:rsidRPr="0035176E">
        <w:rPr>
          <w:rFonts w:ascii="Arial" w:hAnsi="Arial" w:cs="Arial"/>
          <w:b/>
          <w:bCs/>
          <w:sz w:val="28"/>
          <w:szCs w:val="28"/>
        </w:rPr>
        <w:lastRenderedPageBreak/>
        <w:t>PROGRAMACION CURRICULAR</w:t>
      </w:r>
    </w:p>
    <w:p w14:paraId="3441BE47" w14:textId="580037DA" w:rsidR="002B373B" w:rsidRPr="0035176E" w:rsidRDefault="001F2D85" w:rsidP="0035176E">
      <w:pPr>
        <w:pStyle w:val="Sinespaciado"/>
        <w:jc w:val="center"/>
        <w:rPr>
          <w:rFonts w:ascii="Arial" w:hAnsi="Arial" w:cs="Arial"/>
          <w:b/>
          <w:bCs/>
          <w:sz w:val="28"/>
          <w:szCs w:val="28"/>
        </w:rPr>
      </w:pPr>
      <w:r w:rsidRPr="0035176E">
        <w:rPr>
          <w:rFonts w:ascii="Arial" w:hAnsi="Arial" w:cs="Arial"/>
          <w:b/>
          <w:bCs/>
          <w:sz w:val="28"/>
          <w:szCs w:val="28"/>
        </w:rPr>
        <w:t>2024</w:t>
      </w:r>
    </w:p>
    <w:p w14:paraId="78443085" w14:textId="77777777" w:rsidR="009156D6" w:rsidRPr="00D966E9" w:rsidRDefault="009156D6">
      <w:pPr>
        <w:pStyle w:val="Sinespaciado1"/>
        <w:rPr>
          <w:rFonts w:ascii="Arial" w:hAnsi="Arial" w:cs="Arial"/>
          <w:sz w:val="24"/>
          <w:szCs w:val="24"/>
        </w:rPr>
      </w:pPr>
    </w:p>
    <w:p w14:paraId="6B065C7E" w14:textId="03DC6AD4" w:rsidR="009156D6" w:rsidRPr="00D966E9" w:rsidRDefault="000879BB">
      <w:pPr>
        <w:spacing w:after="0" w:line="240" w:lineRule="auto"/>
        <w:rPr>
          <w:rFonts w:ascii="Arial" w:eastAsia="Calibri" w:hAnsi="Arial" w:cs="Arial"/>
          <w:b/>
          <w:sz w:val="24"/>
          <w:szCs w:val="24"/>
          <w:u w:val="single"/>
        </w:rPr>
      </w:pPr>
      <w:r w:rsidRPr="00D966E9">
        <w:rPr>
          <w:rFonts w:ascii="Arial" w:eastAsia="Calibri" w:hAnsi="Arial" w:cs="Arial"/>
          <w:b/>
          <w:sz w:val="24"/>
          <w:szCs w:val="24"/>
        </w:rPr>
        <w:t>AREA</w:t>
      </w:r>
      <w:r w:rsidRPr="00D966E9">
        <w:rPr>
          <w:rFonts w:ascii="Arial" w:eastAsia="Calibri" w:hAnsi="Arial" w:cs="Arial"/>
          <w:b/>
          <w:sz w:val="24"/>
          <w:szCs w:val="24"/>
          <w:u w:val="single"/>
        </w:rPr>
        <w:t>: Ciencias Naturales</w:t>
      </w:r>
      <w:r w:rsidRPr="00D966E9">
        <w:rPr>
          <w:rFonts w:ascii="Arial" w:eastAsia="Calibri" w:hAnsi="Arial" w:cs="Arial"/>
          <w:b/>
          <w:sz w:val="24"/>
          <w:szCs w:val="24"/>
        </w:rPr>
        <w:tab/>
      </w:r>
      <w:r w:rsidRPr="00D966E9">
        <w:rPr>
          <w:rFonts w:ascii="Arial" w:eastAsia="Calibri" w:hAnsi="Arial" w:cs="Arial"/>
          <w:b/>
          <w:sz w:val="24"/>
          <w:szCs w:val="24"/>
        </w:rPr>
        <w:tab/>
      </w:r>
      <w:r w:rsidRPr="00D966E9">
        <w:rPr>
          <w:rFonts w:ascii="Arial" w:eastAsia="Calibri" w:hAnsi="Arial" w:cs="Arial"/>
          <w:b/>
          <w:sz w:val="24"/>
          <w:szCs w:val="24"/>
        </w:rPr>
        <w:tab/>
        <w:t xml:space="preserve"> ASIGNATURA: </w:t>
      </w:r>
      <w:r w:rsidRPr="00D966E9">
        <w:rPr>
          <w:rFonts w:ascii="Arial" w:eastAsia="Calibri" w:hAnsi="Arial" w:cs="Arial"/>
          <w:b/>
          <w:sz w:val="24"/>
          <w:szCs w:val="24"/>
          <w:u w:val="single"/>
        </w:rPr>
        <w:t xml:space="preserve">Biología </w:t>
      </w:r>
      <w:r w:rsidRPr="00D966E9">
        <w:rPr>
          <w:rFonts w:ascii="Arial" w:eastAsia="Calibri" w:hAnsi="Arial" w:cs="Arial"/>
          <w:b/>
          <w:sz w:val="24"/>
          <w:szCs w:val="24"/>
        </w:rPr>
        <w:t xml:space="preserve">        GRADO: </w:t>
      </w:r>
      <w:r w:rsidR="006D30D5" w:rsidRPr="00D966E9">
        <w:rPr>
          <w:rFonts w:ascii="Arial" w:eastAsia="Calibri" w:hAnsi="Arial" w:cs="Arial"/>
          <w:b/>
          <w:sz w:val="24"/>
          <w:szCs w:val="24"/>
        </w:rPr>
        <w:t>NOVENO</w:t>
      </w:r>
      <w:r w:rsidRPr="00D966E9">
        <w:rPr>
          <w:rFonts w:ascii="Arial" w:eastAsia="Calibri" w:hAnsi="Arial" w:cs="Arial"/>
          <w:b/>
          <w:sz w:val="24"/>
          <w:szCs w:val="24"/>
        </w:rPr>
        <w:tab/>
        <w:t xml:space="preserve">                        DOCENTE: </w:t>
      </w:r>
      <w:r w:rsidRPr="001554DD">
        <w:rPr>
          <w:rFonts w:ascii="Arial" w:eastAsia="Calibri" w:hAnsi="Arial" w:cs="Arial"/>
          <w:b/>
          <w:sz w:val="24"/>
          <w:szCs w:val="24"/>
        </w:rPr>
        <w:t>Carmen Alicia Bahos</w:t>
      </w:r>
    </w:p>
    <w:p w14:paraId="6A1FC630" w14:textId="77777777" w:rsidR="004E7A7E" w:rsidRPr="00D966E9" w:rsidRDefault="004E7A7E" w:rsidP="004E7A7E">
      <w:pPr>
        <w:rPr>
          <w:rFonts w:ascii="Arial" w:hAnsi="Arial" w:cs="Arial"/>
          <w:sz w:val="24"/>
          <w:szCs w:val="24"/>
        </w:rPr>
      </w:pPr>
    </w:p>
    <w:tbl>
      <w:tblPr>
        <w:tblStyle w:val="Tablaconcuadrcula"/>
        <w:tblW w:w="16748" w:type="dxa"/>
        <w:tblLayout w:type="fixed"/>
        <w:tblLook w:val="04A0" w:firstRow="1" w:lastRow="0" w:firstColumn="1" w:lastColumn="0" w:noHBand="0" w:noVBand="1"/>
      </w:tblPr>
      <w:tblGrid>
        <w:gridCol w:w="1942"/>
        <w:gridCol w:w="2051"/>
        <w:gridCol w:w="2604"/>
        <w:gridCol w:w="4313"/>
        <w:gridCol w:w="5812"/>
        <w:gridCol w:w="26"/>
      </w:tblGrid>
      <w:tr w:rsidR="004E7A7E" w:rsidRPr="00D966E9" w14:paraId="4D1546C5" w14:textId="77777777" w:rsidTr="0083145F">
        <w:tc>
          <w:tcPr>
            <w:tcW w:w="16748" w:type="dxa"/>
            <w:gridSpan w:val="6"/>
            <w:shd w:val="clear" w:color="auto" w:fill="538135" w:themeFill="accent6" w:themeFillShade="BF"/>
          </w:tcPr>
          <w:p w14:paraId="6002FC92" w14:textId="77777777" w:rsidR="004E7A7E" w:rsidRPr="00D966E9" w:rsidRDefault="004E7A7E" w:rsidP="0083145F">
            <w:pPr>
              <w:shd w:val="clear" w:color="auto" w:fill="538135" w:themeFill="accent6" w:themeFillShade="BF"/>
              <w:rPr>
                <w:rFonts w:ascii="Arial" w:hAnsi="Arial" w:cs="Arial"/>
                <w:sz w:val="24"/>
                <w:szCs w:val="24"/>
                <w:lang w:eastAsia="es-ES"/>
              </w:rPr>
            </w:pPr>
            <w:r w:rsidRPr="00D966E9">
              <w:rPr>
                <w:rFonts w:ascii="Arial" w:hAnsi="Arial" w:cs="Arial"/>
                <w:b/>
                <w:sz w:val="24"/>
                <w:szCs w:val="24"/>
              </w:rPr>
              <w:t>ESTANDARES</w:t>
            </w:r>
          </w:p>
          <w:p w14:paraId="6DA064C6" w14:textId="77777777" w:rsidR="004E7A7E" w:rsidRPr="00D966E9" w:rsidRDefault="004E7A7E" w:rsidP="0083145F">
            <w:pPr>
              <w:pStyle w:val="Sinespaciado1"/>
              <w:numPr>
                <w:ilvl w:val="0"/>
                <w:numId w:val="11"/>
              </w:numPr>
              <w:shd w:val="clear" w:color="auto" w:fill="538135" w:themeFill="accent6" w:themeFillShade="BF"/>
              <w:ind w:left="1077" w:hanging="357"/>
              <w:rPr>
                <w:rFonts w:ascii="Arial" w:hAnsi="Arial" w:cs="Arial"/>
                <w:sz w:val="24"/>
                <w:szCs w:val="24"/>
                <w:lang w:val="zh-CN"/>
              </w:rPr>
            </w:pPr>
            <w:r w:rsidRPr="00D966E9">
              <w:rPr>
                <w:rFonts w:ascii="Arial" w:hAnsi="Arial" w:cs="Arial"/>
                <w:sz w:val="24"/>
                <w:szCs w:val="24"/>
                <w:lang w:val="zh-CN"/>
              </w:rPr>
              <w:t>Explico la variabilidad en las poblaciones y la diversidad biológica como consecuencia de estrategias de reproducción, cambios genéticos y selección natural.</w:t>
            </w:r>
          </w:p>
          <w:p w14:paraId="3D46E3CF" w14:textId="77777777" w:rsidR="004E7A7E" w:rsidRPr="00D966E9" w:rsidRDefault="004E7A7E" w:rsidP="0083145F">
            <w:pPr>
              <w:numPr>
                <w:ilvl w:val="0"/>
                <w:numId w:val="11"/>
              </w:numPr>
              <w:shd w:val="clear" w:color="auto" w:fill="538135" w:themeFill="accent6" w:themeFillShade="BF"/>
              <w:spacing w:after="0" w:line="240" w:lineRule="auto"/>
              <w:ind w:left="1077" w:hanging="357"/>
              <w:rPr>
                <w:rFonts w:ascii="Arial" w:hAnsi="Arial" w:cs="Arial"/>
                <w:sz w:val="24"/>
                <w:szCs w:val="24"/>
                <w:u w:val="single"/>
              </w:rPr>
            </w:pPr>
            <w:r w:rsidRPr="00D966E9">
              <w:rPr>
                <w:rFonts w:ascii="Arial" w:hAnsi="Arial" w:cs="Arial"/>
                <w:sz w:val="24"/>
                <w:szCs w:val="24"/>
              </w:rPr>
              <w:t>Identifico aplicaciones de algunos conocimientos sobre la herencia y la reproducción al mejoramiento de la calidad de vida de las poblaciones</w:t>
            </w:r>
          </w:p>
          <w:p w14:paraId="639E5AFB" w14:textId="77777777" w:rsidR="004E7A7E" w:rsidRPr="00D966E9" w:rsidRDefault="004E7A7E" w:rsidP="00F800B1">
            <w:pPr>
              <w:pStyle w:val="Prrafodelista1"/>
              <w:ind w:left="1080"/>
              <w:rPr>
                <w:rFonts w:ascii="Arial" w:hAnsi="Arial" w:cs="Arial"/>
                <w:sz w:val="24"/>
                <w:szCs w:val="24"/>
                <w:u w:val="single"/>
              </w:rPr>
            </w:pPr>
          </w:p>
        </w:tc>
      </w:tr>
      <w:tr w:rsidR="004E7A7E" w:rsidRPr="00D966E9" w14:paraId="0822BEAE" w14:textId="77777777" w:rsidTr="0083145F">
        <w:tc>
          <w:tcPr>
            <w:tcW w:w="16748" w:type="dxa"/>
            <w:gridSpan w:val="6"/>
            <w:shd w:val="clear" w:color="auto" w:fill="A8D08D" w:themeFill="accent6" w:themeFillTint="99"/>
          </w:tcPr>
          <w:p w14:paraId="4448C982" w14:textId="77777777" w:rsidR="004E7A7E" w:rsidRPr="00D966E9" w:rsidRDefault="004E7A7E" w:rsidP="005526A0">
            <w:pPr>
              <w:rPr>
                <w:rFonts w:ascii="Arial" w:hAnsi="Arial" w:cs="Arial"/>
                <w:b/>
                <w:bCs/>
                <w:sz w:val="24"/>
                <w:szCs w:val="24"/>
              </w:rPr>
            </w:pPr>
            <w:r w:rsidRPr="00D966E9">
              <w:rPr>
                <w:rFonts w:ascii="Arial" w:hAnsi="Arial" w:cs="Arial"/>
                <w:b/>
                <w:bCs/>
                <w:sz w:val="24"/>
                <w:szCs w:val="24"/>
              </w:rPr>
              <w:t>COMPETENCIAS LABORALES:</w:t>
            </w:r>
            <w:r w:rsidRPr="00D966E9">
              <w:rPr>
                <w:rFonts w:ascii="Arial" w:hAnsi="Arial" w:cs="Arial"/>
                <w:b/>
                <w:bCs/>
                <w:sz w:val="24"/>
                <w:szCs w:val="24"/>
              </w:rPr>
              <w:tab/>
            </w:r>
          </w:p>
          <w:p w14:paraId="3767672E" w14:textId="77777777" w:rsidR="004E7A7E" w:rsidRPr="00D966E9" w:rsidRDefault="004E7A7E" w:rsidP="005526A0">
            <w:pPr>
              <w:pStyle w:val="Prrafodelista"/>
              <w:numPr>
                <w:ilvl w:val="0"/>
                <w:numId w:val="58"/>
              </w:numPr>
              <w:rPr>
                <w:rFonts w:ascii="Arial" w:hAnsi="Arial" w:cs="Arial"/>
                <w:sz w:val="24"/>
                <w:szCs w:val="24"/>
              </w:rPr>
            </w:pPr>
            <w:r w:rsidRPr="00D966E9">
              <w:rPr>
                <w:rFonts w:ascii="Arial" w:hAnsi="Arial" w:cs="Arial"/>
                <w:sz w:val="24"/>
                <w:szCs w:val="24"/>
              </w:rPr>
              <w:t>ORIENTACION ETICA: Manifiesto con respeto y con argumentos mis opiniones, ideas y motivaciones en el desarrollo de actividades de la Institución y fuera de ella.</w:t>
            </w:r>
          </w:p>
          <w:p w14:paraId="14EE1938" w14:textId="77777777" w:rsidR="004E7A7E" w:rsidRPr="00D966E9" w:rsidRDefault="004E7A7E" w:rsidP="005526A0">
            <w:pPr>
              <w:pStyle w:val="Prrafodelista"/>
              <w:numPr>
                <w:ilvl w:val="0"/>
                <w:numId w:val="58"/>
              </w:numPr>
              <w:rPr>
                <w:rFonts w:ascii="Arial" w:hAnsi="Arial" w:cs="Arial"/>
                <w:sz w:val="24"/>
                <w:szCs w:val="24"/>
              </w:rPr>
            </w:pPr>
            <w:r w:rsidRPr="00D966E9">
              <w:rPr>
                <w:rFonts w:ascii="Arial" w:hAnsi="Arial" w:cs="Arial"/>
                <w:sz w:val="24"/>
                <w:szCs w:val="24"/>
              </w:rPr>
              <w:t>ACTITUDINAL: Respeta y protege la naturaleza reconociendo su importancia.</w:t>
            </w:r>
          </w:p>
          <w:p w14:paraId="0D4A3417" w14:textId="77777777" w:rsidR="004E7A7E" w:rsidRPr="00D966E9" w:rsidRDefault="004E7A7E" w:rsidP="005526A0">
            <w:pPr>
              <w:pStyle w:val="Prrafodelista"/>
              <w:numPr>
                <w:ilvl w:val="0"/>
                <w:numId w:val="58"/>
              </w:numPr>
              <w:rPr>
                <w:rFonts w:ascii="Arial" w:hAnsi="Arial" w:cs="Arial"/>
                <w:sz w:val="24"/>
                <w:szCs w:val="24"/>
              </w:rPr>
            </w:pPr>
            <w:r w:rsidRPr="00D966E9">
              <w:rPr>
                <w:rFonts w:ascii="Arial" w:hAnsi="Arial" w:cs="Arial"/>
                <w:sz w:val="24"/>
                <w:szCs w:val="24"/>
              </w:rPr>
              <w:t>TOMA DE DECISIONES: Asumo con criterio mi rol y protagonismo en los espacios donde me desenvuelvo tanto a nivel escolar, familiar y social en general.</w:t>
            </w:r>
          </w:p>
          <w:p w14:paraId="72BD196A" w14:textId="77777777" w:rsidR="004E7A7E" w:rsidRPr="00D966E9" w:rsidRDefault="004E7A7E" w:rsidP="005526A0">
            <w:pPr>
              <w:pStyle w:val="Prrafodelista"/>
              <w:numPr>
                <w:ilvl w:val="0"/>
                <w:numId w:val="58"/>
              </w:numPr>
              <w:rPr>
                <w:rFonts w:ascii="Arial" w:hAnsi="Arial" w:cs="Arial"/>
                <w:sz w:val="24"/>
                <w:szCs w:val="24"/>
              </w:rPr>
            </w:pPr>
            <w:r w:rsidRPr="00D966E9">
              <w:rPr>
                <w:rFonts w:ascii="Arial" w:hAnsi="Arial" w:cs="Arial"/>
                <w:sz w:val="24"/>
                <w:szCs w:val="24"/>
              </w:rPr>
              <w:t>MANEJO DE CONFLICTOS: Establezco relaciones donde el diálogo y la tolerancia sean una constante tanto en el contexto de la Institución, de mi barrio y de mi familia.</w:t>
            </w:r>
          </w:p>
          <w:p w14:paraId="5B84E726" w14:textId="77777777" w:rsidR="004E7A7E" w:rsidRPr="00D966E9" w:rsidRDefault="004E7A7E" w:rsidP="005526A0">
            <w:pPr>
              <w:pStyle w:val="Prrafodelista"/>
              <w:numPr>
                <w:ilvl w:val="0"/>
                <w:numId w:val="58"/>
              </w:numPr>
              <w:rPr>
                <w:rFonts w:ascii="Arial" w:hAnsi="Arial" w:cs="Arial"/>
                <w:sz w:val="24"/>
                <w:szCs w:val="24"/>
              </w:rPr>
            </w:pPr>
            <w:r w:rsidRPr="00D966E9">
              <w:rPr>
                <w:rFonts w:ascii="Arial" w:hAnsi="Arial" w:cs="Arial"/>
                <w:sz w:val="24"/>
                <w:szCs w:val="24"/>
              </w:rPr>
              <w:t>TRABAJO EN EQUIPO: Establezco relaciones donde el diálogo, el respeto, la tolerancia y la solidaridad sean una constante en experiencias de trabajo en equipo tanto dentro como fuera del aula.</w:t>
            </w:r>
          </w:p>
          <w:p w14:paraId="14A48F86" w14:textId="77777777" w:rsidR="004E7A7E" w:rsidRPr="00D966E9" w:rsidRDefault="004E7A7E" w:rsidP="00F800B1">
            <w:pPr>
              <w:pStyle w:val="Prrafodelista1"/>
              <w:rPr>
                <w:rFonts w:ascii="Arial" w:hAnsi="Arial" w:cs="Arial"/>
                <w:sz w:val="24"/>
                <w:szCs w:val="24"/>
                <w:u w:val="single"/>
              </w:rPr>
            </w:pPr>
          </w:p>
        </w:tc>
      </w:tr>
      <w:tr w:rsidR="004E7A7E" w:rsidRPr="00D966E9" w14:paraId="3BC26914" w14:textId="77777777" w:rsidTr="0083145F">
        <w:tc>
          <w:tcPr>
            <w:tcW w:w="16748" w:type="dxa"/>
            <w:gridSpan w:val="6"/>
            <w:shd w:val="clear" w:color="auto" w:fill="C5E0B3" w:themeFill="accent6" w:themeFillTint="66"/>
          </w:tcPr>
          <w:p w14:paraId="37F9D920" w14:textId="77777777" w:rsidR="004E7A7E" w:rsidRPr="00D966E9" w:rsidRDefault="004E7A7E" w:rsidP="0083145F">
            <w:pPr>
              <w:shd w:val="clear" w:color="auto" w:fill="C5E0B3" w:themeFill="accent6" w:themeFillTint="66"/>
              <w:rPr>
                <w:rFonts w:ascii="Arial" w:hAnsi="Arial" w:cs="Arial"/>
                <w:b/>
                <w:sz w:val="24"/>
                <w:szCs w:val="24"/>
              </w:rPr>
            </w:pPr>
            <w:r w:rsidRPr="00D966E9">
              <w:rPr>
                <w:rFonts w:ascii="Arial" w:hAnsi="Arial" w:cs="Arial"/>
                <w:b/>
                <w:sz w:val="24"/>
                <w:szCs w:val="24"/>
              </w:rPr>
              <w:t>COMPETENCIAS CIUDADANAS</w:t>
            </w:r>
          </w:p>
          <w:p w14:paraId="070B7825" w14:textId="77777777" w:rsidR="004E7A7E" w:rsidRPr="00D966E9" w:rsidRDefault="004E7A7E" w:rsidP="0083145F">
            <w:pPr>
              <w:pStyle w:val="Prrafodelista1"/>
              <w:numPr>
                <w:ilvl w:val="0"/>
                <w:numId w:val="13"/>
              </w:numPr>
              <w:shd w:val="clear" w:color="auto" w:fill="C5E0B3" w:themeFill="accent6" w:themeFillTint="66"/>
              <w:spacing w:after="0"/>
              <w:jc w:val="left"/>
              <w:rPr>
                <w:rFonts w:ascii="Arial" w:hAnsi="Arial" w:cs="Arial"/>
                <w:sz w:val="24"/>
                <w:szCs w:val="24"/>
              </w:rPr>
            </w:pPr>
            <w:r w:rsidRPr="00D966E9">
              <w:rPr>
                <w:rFonts w:ascii="Arial" w:hAnsi="Arial" w:cs="Arial"/>
                <w:sz w:val="24"/>
                <w:szCs w:val="24"/>
              </w:rPr>
              <w:t>Me preocupo por que los animales, las plantas y los recursos del medio ambiente reciban buen trato (convivencia y paz)</w:t>
            </w:r>
          </w:p>
          <w:p w14:paraId="5E0CDCE9" w14:textId="77777777" w:rsidR="004E7A7E" w:rsidRPr="00D966E9" w:rsidRDefault="004E7A7E" w:rsidP="0083145F">
            <w:pPr>
              <w:pStyle w:val="Prrafodelista1"/>
              <w:numPr>
                <w:ilvl w:val="0"/>
                <w:numId w:val="13"/>
              </w:numPr>
              <w:shd w:val="clear" w:color="auto" w:fill="C5E0B3" w:themeFill="accent6" w:themeFillTint="66"/>
              <w:spacing w:after="0"/>
              <w:jc w:val="left"/>
              <w:rPr>
                <w:rFonts w:ascii="Arial" w:hAnsi="Arial" w:cs="Arial"/>
                <w:sz w:val="24"/>
                <w:szCs w:val="24"/>
              </w:rPr>
            </w:pPr>
            <w:r w:rsidRPr="00D966E9">
              <w:rPr>
                <w:rFonts w:ascii="Arial" w:hAnsi="Arial" w:cs="Arial"/>
                <w:sz w:val="24"/>
                <w:szCs w:val="24"/>
              </w:rPr>
              <w:t>Comprendo que la orientación sexual hace parte del libre desarrollo de la personalidad y rechazo cualquier discriminación al respecto. (pluralidad, identidad y valoración de las diferencias)</w:t>
            </w:r>
          </w:p>
          <w:p w14:paraId="2E83BCB3" w14:textId="77777777" w:rsidR="004E7A7E" w:rsidRPr="00D966E9" w:rsidRDefault="004E7A7E" w:rsidP="0083145F">
            <w:pPr>
              <w:pStyle w:val="Prrafodelista1"/>
              <w:numPr>
                <w:ilvl w:val="0"/>
                <w:numId w:val="13"/>
              </w:numPr>
              <w:shd w:val="clear" w:color="auto" w:fill="C5E0B3" w:themeFill="accent6" w:themeFillTint="66"/>
              <w:spacing w:after="0"/>
              <w:jc w:val="left"/>
              <w:rPr>
                <w:rFonts w:ascii="Arial" w:hAnsi="Arial" w:cs="Arial"/>
                <w:sz w:val="24"/>
                <w:szCs w:val="24"/>
              </w:rPr>
            </w:pPr>
            <w:r w:rsidRPr="00D966E9">
              <w:rPr>
                <w:rFonts w:ascii="Arial" w:hAnsi="Arial" w:cs="Arial"/>
                <w:sz w:val="24"/>
                <w:szCs w:val="24"/>
              </w:rPr>
              <w:t>Comprendo el funcionamiento biológico de la sexualidad y de la reproducción humana, y esta comprensión me sirve para vivir una sexualidad satisfactoria y saludable para mí y para los demás</w:t>
            </w:r>
          </w:p>
          <w:p w14:paraId="0EEAE1A4" w14:textId="77777777" w:rsidR="004E7A7E" w:rsidRPr="00D966E9" w:rsidRDefault="004E7A7E" w:rsidP="0083145F">
            <w:pPr>
              <w:pStyle w:val="Prrafodelista1"/>
              <w:numPr>
                <w:ilvl w:val="0"/>
                <w:numId w:val="13"/>
              </w:numPr>
              <w:shd w:val="clear" w:color="auto" w:fill="C5E0B3" w:themeFill="accent6" w:themeFillTint="66"/>
              <w:spacing w:after="0"/>
              <w:jc w:val="left"/>
              <w:rPr>
                <w:rFonts w:ascii="Arial" w:hAnsi="Arial" w:cs="Arial"/>
                <w:sz w:val="24"/>
                <w:szCs w:val="24"/>
              </w:rPr>
            </w:pPr>
            <w:r w:rsidRPr="00D966E9">
              <w:rPr>
                <w:rFonts w:ascii="Arial" w:hAnsi="Arial" w:cs="Arial"/>
                <w:sz w:val="24"/>
                <w:szCs w:val="24"/>
              </w:rPr>
              <w:lastRenderedPageBreak/>
              <w:t>Reconozco que los seres vivos y el medio ambiente son un recurso único e irrepetible que merecen mi respeto y consideración. (convivencia y paz)</w:t>
            </w:r>
          </w:p>
          <w:p w14:paraId="63DF1669" w14:textId="77777777" w:rsidR="004E7A7E" w:rsidRPr="00D966E9" w:rsidRDefault="004E7A7E" w:rsidP="0083145F">
            <w:pPr>
              <w:pStyle w:val="Prrafodelista1"/>
              <w:numPr>
                <w:ilvl w:val="0"/>
                <w:numId w:val="13"/>
              </w:numPr>
              <w:shd w:val="clear" w:color="auto" w:fill="C5E0B3" w:themeFill="accent6" w:themeFillTint="66"/>
              <w:spacing w:after="0"/>
              <w:jc w:val="left"/>
              <w:rPr>
                <w:rFonts w:ascii="Arial" w:hAnsi="Arial" w:cs="Arial"/>
                <w:b/>
                <w:sz w:val="24"/>
                <w:szCs w:val="24"/>
              </w:rPr>
            </w:pPr>
            <w:r w:rsidRPr="00D966E9">
              <w:rPr>
                <w:rFonts w:ascii="Arial" w:hAnsi="Arial" w:cs="Arial"/>
                <w:sz w:val="24"/>
                <w:szCs w:val="24"/>
              </w:rPr>
              <w:t>Comprendo la importancia de la salud sexual y reproductiva, entendido como el bienestar físico, sicológico y social en todos los aspectos relacionados con el sistema reproductivo, en mí y en otros y empleo estrategias para mantenerme sano</w:t>
            </w:r>
          </w:p>
          <w:p w14:paraId="006B9F14" w14:textId="77777777" w:rsidR="004E7A7E" w:rsidRPr="00D966E9" w:rsidRDefault="004E7A7E" w:rsidP="00F800B1">
            <w:pPr>
              <w:pStyle w:val="Prrafodelista1"/>
              <w:ind w:left="0"/>
              <w:jc w:val="left"/>
              <w:rPr>
                <w:rFonts w:ascii="Arial" w:hAnsi="Arial" w:cs="Arial"/>
                <w:b/>
                <w:sz w:val="24"/>
                <w:szCs w:val="24"/>
              </w:rPr>
            </w:pPr>
            <w:r w:rsidRPr="00D966E9">
              <w:rPr>
                <w:rFonts w:ascii="Arial" w:hAnsi="Arial" w:cs="Arial"/>
                <w:b/>
                <w:sz w:val="24"/>
                <w:szCs w:val="24"/>
              </w:rPr>
              <w:t xml:space="preserve"> </w:t>
            </w:r>
          </w:p>
        </w:tc>
      </w:tr>
      <w:tr w:rsidR="004E7A7E" w:rsidRPr="00D966E9" w14:paraId="01D32497" w14:textId="77777777" w:rsidTr="004E7A7E">
        <w:trPr>
          <w:gridAfter w:val="1"/>
          <w:wAfter w:w="26" w:type="dxa"/>
          <w:trHeight w:val="578"/>
        </w:trPr>
        <w:tc>
          <w:tcPr>
            <w:tcW w:w="1942" w:type="dxa"/>
          </w:tcPr>
          <w:p w14:paraId="14B66900" w14:textId="372347FE" w:rsidR="004E7A7E" w:rsidRPr="00D966E9" w:rsidRDefault="004E7A7E" w:rsidP="004E7A7E">
            <w:pPr>
              <w:jc w:val="center"/>
              <w:rPr>
                <w:rFonts w:ascii="Arial" w:hAnsi="Arial" w:cs="Arial"/>
                <w:b/>
                <w:sz w:val="24"/>
                <w:szCs w:val="24"/>
              </w:rPr>
            </w:pPr>
            <w:r w:rsidRPr="00D966E9">
              <w:rPr>
                <w:rFonts w:ascii="Arial" w:hAnsi="Arial" w:cs="Arial"/>
                <w:b/>
                <w:sz w:val="24"/>
                <w:szCs w:val="24"/>
              </w:rPr>
              <w:lastRenderedPageBreak/>
              <w:t>COMPONENTE</w:t>
            </w:r>
          </w:p>
        </w:tc>
        <w:tc>
          <w:tcPr>
            <w:tcW w:w="2051" w:type="dxa"/>
          </w:tcPr>
          <w:p w14:paraId="34E6D242" w14:textId="18774550" w:rsidR="004E7A7E" w:rsidRPr="00D966E9" w:rsidRDefault="004E7A7E" w:rsidP="004E7A7E">
            <w:pPr>
              <w:pStyle w:val="Sinespaciado"/>
              <w:rPr>
                <w:rFonts w:ascii="Arial" w:hAnsi="Arial" w:cs="Arial"/>
                <w:b/>
                <w:bCs/>
                <w:sz w:val="24"/>
                <w:szCs w:val="24"/>
              </w:rPr>
            </w:pPr>
            <w:r w:rsidRPr="00D966E9">
              <w:rPr>
                <w:rFonts w:ascii="Arial" w:hAnsi="Arial" w:cs="Arial"/>
                <w:b/>
                <w:bCs/>
                <w:sz w:val="24"/>
                <w:szCs w:val="24"/>
              </w:rPr>
              <w:t>COMPETENCIA</w:t>
            </w:r>
            <w:r w:rsidR="00586C03">
              <w:rPr>
                <w:rFonts w:ascii="Arial" w:hAnsi="Arial" w:cs="Arial"/>
                <w:b/>
                <w:bCs/>
                <w:sz w:val="24"/>
                <w:szCs w:val="24"/>
              </w:rPr>
              <w:t>S</w:t>
            </w:r>
          </w:p>
          <w:p w14:paraId="161CFCBB" w14:textId="6CFA0885" w:rsidR="004E7A7E" w:rsidRPr="00D966E9" w:rsidRDefault="0035176E" w:rsidP="004E7A7E">
            <w:pPr>
              <w:pStyle w:val="Sinespaciado"/>
              <w:rPr>
                <w:rFonts w:ascii="Arial" w:hAnsi="Arial" w:cs="Arial"/>
                <w:sz w:val="24"/>
                <w:szCs w:val="24"/>
              </w:rPr>
            </w:pPr>
            <w:r w:rsidRPr="00D966E9">
              <w:rPr>
                <w:rFonts w:ascii="Arial" w:hAnsi="Arial" w:cs="Arial"/>
                <w:b/>
                <w:bCs/>
                <w:sz w:val="24"/>
                <w:szCs w:val="24"/>
              </w:rPr>
              <w:t>DEL AREA</w:t>
            </w:r>
          </w:p>
        </w:tc>
        <w:tc>
          <w:tcPr>
            <w:tcW w:w="2604" w:type="dxa"/>
          </w:tcPr>
          <w:p w14:paraId="711841BC" w14:textId="77777777" w:rsidR="004E7A7E" w:rsidRPr="00D966E9" w:rsidRDefault="004E7A7E" w:rsidP="00F800B1">
            <w:pPr>
              <w:jc w:val="center"/>
              <w:rPr>
                <w:rFonts w:ascii="Arial" w:hAnsi="Arial" w:cs="Arial"/>
                <w:b/>
                <w:sz w:val="24"/>
                <w:szCs w:val="24"/>
              </w:rPr>
            </w:pPr>
            <w:r w:rsidRPr="00D966E9">
              <w:rPr>
                <w:rFonts w:ascii="Arial" w:hAnsi="Arial" w:cs="Arial"/>
                <w:b/>
                <w:sz w:val="24"/>
                <w:szCs w:val="24"/>
              </w:rPr>
              <w:t>ENSEÑANZAS</w:t>
            </w:r>
          </w:p>
        </w:tc>
        <w:tc>
          <w:tcPr>
            <w:tcW w:w="4313" w:type="dxa"/>
          </w:tcPr>
          <w:p w14:paraId="4A9EC527" w14:textId="77777777" w:rsidR="004E7A7E" w:rsidRPr="00D966E9" w:rsidRDefault="004E7A7E" w:rsidP="00F800B1">
            <w:pPr>
              <w:jc w:val="center"/>
              <w:rPr>
                <w:rFonts w:ascii="Arial" w:hAnsi="Arial" w:cs="Arial"/>
                <w:b/>
                <w:sz w:val="24"/>
                <w:szCs w:val="24"/>
              </w:rPr>
            </w:pPr>
            <w:r w:rsidRPr="00D966E9">
              <w:rPr>
                <w:rFonts w:ascii="Arial" w:hAnsi="Arial" w:cs="Arial"/>
                <w:b/>
                <w:sz w:val="24"/>
                <w:szCs w:val="24"/>
              </w:rPr>
              <w:t>APRENDIZAJES Y DBA</w:t>
            </w:r>
          </w:p>
        </w:tc>
        <w:tc>
          <w:tcPr>
            <w:tcW w:w="5812" w:type="dxa"/>
          </w:tcPr>
          <w:p w14:paraId="47FE4CBF" w14:textId="77777777" w:rsidR="004E7A7E" w:rsidRPr="00D966E9" w:rsidRDefault="004E7A7E" w:rsidP="00F800B1">
            <w:pPr>
              <w:jc w:val="center"/>
              <w:rPr>
                <w:rFonts w:ascii="Arial" w:hAnsi="Arial" w:cs="Arial"/>
                <w:b/>
                <w:sz w:val="24"/>
                <w:szCs w:val="24"/>
              </w:rPr>
            </w:pPr>
            <w:r w:rsidRPr="00D966E9">
              <w:rPr>
                <w:rFonts w:ascii="Arial" w:hAnsi="Arial" w:cs="Arial"/>
                <w:b/>
                <w:sz w:val="24"/>
                <w:szCs w:val="24"/>
              </w:rPr>
              <w:t>EVIDENCIAS O INDICADORES DE DESEMPEÑOS</w:t>
            </w:r>
          </w:p>
        </w:tc>
      </w:tr>
      <w:tr w:rsidR="004E7A7E" w:rsidRPr="00D966E9" w14:paraId="0E6D7242" w14:textId="77777777" w:rsidTr="00F800B1">
        <w:trPr>
          <w:gridAfter w:val="1"/>
          <w:wAfter w:w="26" w:type="dxa"/>
        </w:trPr>
        <w:tc>
          <w:tcPr>
            <w:tcW w:w="1942" w:type="dxa"/>
            <w:vMerge w:val="restart"/>
            <w:shd w:val="clear" w:color="auto" w:fill="DBD7F5"/>
          </w:tcPr>
          <w:p w14:paraId="1C2F693C" w14:textId="77777777" w:rsidR="004E7A7E" w:rsidRPr="00D966E9" w:rsidRDefault="004E7A7E" w:rsidP="00F800B1">
            <w:pPr>
              <w:rPr>
                <w:rFonts w:ascii="Arial" w:hAnsi="Arial" w:cs="Arial"/>
                <w:sz w:val="24"/>
                <w:szCs w:val="24"/>
              </w:rPr>
            </w:pPr>
          </w:p>
          <w:p w14:paraId="61E4D500" w14:textId="77777777" w:rsidR="004E7A7E" w:rsidRPr="00D966E9" w:rsidRDefault="004E7A7E" w:rsidP="00F800B1">
            <w:pPr>
              <w:rPr>
                <w:rFonts w:ascii="Arial" w:hAnsi="Arial" w:cs="Arial"/>
                <w:sz w:val="24"/>
                <w:szCs w:val="24"/>
              </w:rPr>
            </w:pPr>
          </w:p>
          <w:p w14:paraId="22CC464E" w14:textId="77777777" w:rsidR="004E7A7E" w:rsidRPr="00D966E9" w:rsidRDefault="004E7A7E" w:rsidP="00F800B1">
            <w:pPr>
              <w:rPr>
                <w:rFonts w:ascii="Arial" w:hAnsi="Arial" w:cs="Arial"/>
                <w:sz w:val="24"/>
                <w:szCs w:val="24"/>
              </w:rPr>
            </w:pPr>
          </w:p>
          <w:p w14:paraId="11B1E7FE" w14:textId="77777777" w:rsidR="004E7A7E" w:rsidRPr="00D966E9" w:rsidRDefault="004E7A7E" w:rsidP="00F800B1">
            <w:pPr>
              <w:rPr>
                <w:rFonts w:ascii="Arial" w:hAnsi="Arial" w:cs="Arial"/>
                <w:sz w:val="24"/>
                <w:szCs w:val="24"/>
              </w:rPr>
            </w:pPr>
          </w:p>
          <w:p w14:paraId="711DC3F4" w14:textId="77777777" w:rsidR="004E7A7E" w:rsidRPr="00D966E9" w:rsidRDefault="004E7A7E" w:rsidP="00F800B1">
            <w:pPr>
              <w:rPr>
                <w:rFonts w:ascii="Arial" w:hAnsi="Arial" w:cs="Arial"/>
                <w:sz w:val="24"/>
                <w:szCs w:val="24"/>
              </w:rPr>
            </w:pPr>
          </w:p>
          <w:p w14:paraId="1DF348D3" w14:textId="77777777" w:rsidR="004E7A7E" w:rsidRPr="00D966E9" w:rsidRDefault="004E7A7E" w:rsidP="00F800B1">
            <w:pPr>
              <w:rPr>
                <w:rFonts w:ascii="Arial" w:hAnsi="Arial" w:cs="Arial"/>
                <w:sz w:val="24"/>
                <w:szCs w:val="24"/>
              </w:rPr>
            </w:pPr>
          </w:p>
          <w:p w14:paraId="193D90C2" w14:textId="77777777" w:rsidR="004E7A7E" w:rsidRPr="00D966E9" w:rsidRDefault="004E7A7E" w:rsidP="00F800B1">
            <w:pPr>
              <w:rPr>
                <w:rFonts w:ascii="Arial" w:hAnsi="Arial" w:cs="Arial"/>
                <w:sz w:val="24"/>
                <w:szCs w:val="24"/>
              </w:rPr>
            </w:pPr>
          </w:p>
          <w:p w14:paraId="69E72E9A" w14:textId="77777777" w:rsidR="004E7A7E" w:rsidRPr="00D966E9" w:rsidRDefault="004E7A7E" w:rsidP="00F800B1">
            <w:pPr>
              <w:rPr>
                <w:rFonts w:ascii="Arial" w:hAnsi="Arial" w:cs="Arial"/>
                <w:sz w:val="24"/>
                <w:szCs w:val="24"/>
              </w:rPr>
            </w:pPr>
          </w:p>
          <w:p w14:paraId="64F3B8C3" w14:textId="77777777" w:rsidR="004E7A7E" w:rsidRPr="00D966E9" w:rsidRDefault="004E7A7E" w:rsidP="00F800B1">
            <w:pPr>
              <w:rPr>
                <w:rFonts w:ascii="Arial" w:hAnsi="Arial" w:cs="Arial"/>
                <w:sz w:val="24"/>
                <w:szCs w:val="24"/>
              </w:rPr>
            </w:pPr>
          </w:p>
          <w:p w14:paraId="7504037A" w14:textId="77777777" w:rsidR="004E7A7E" w:rsidRPr="00D966E9" w:rsidRDefault="004E7A7E" w:rsidP="00F800B1">
            <w:pPr>
              <w:rPr>
                <w:rFonts w:ascii="Arial" w:hAnsi="Arial" w:cs="Arial"/>
                <w:sz w:val="24"/>
                <w:szCs w:val="24"/>
              </w:rPr>
            </w:pPr>
          </w:p>
          <w:p w14:paraId="36065C14" w14:textId="77777777" w:rsidR="004E7A7E" w:rsidRPr="00D966E9" w:rsidRDefault="004E7A7E" w:rsidP="00F800B1">
            <w:pPr>
              <w:rPr>
                <w:rFonts w:ascii="Arial" w:hAnsi="Arial" w:cs="Arial"/>
                <w:sz w:val="24"/>
                <w:szCs w:val="24"/>
              </w:rPr>
            </w:pPr>
          </w:p>
          <w:p w14:paraId="2D072F60" w14:textId="77777777" w:rsidR="004E7A7E" w:rsidRPr="00D966E9" w:rsidRDefault="004E7A7E" w:rsidP="00F800B1">
            <w:pPr>
              <w:rPr>
                <w:rFonts w:ascii="Arial" w:hAnsi="Arial" w:cs="Arial"/>
                <w:sz w:val="24"/>
                <w:szCs w:val="24"/>
              </w:rPr>
            </w:pPr>
          </w:p>
          <w:p w14:paraId="07B153FD" w14:textId="77777777" w:rsidR="004E7A7E" w:rsidRPr="00D966E9" w:rsidRDefault="004E7A7E" w:rsidP="00F800B1">
            <w:pPr>
              <w:rPr>
                <w:rFonts w:ascii="Arial" w:hAnsi="Arial" w:cs="Arial"/>
                <w:sz w:val="24"/>
                <w:szCs w:val="24"/>
              </w:rPr>
            </w:pPr>
          </w:p>
          <w:p w14:paraId="38EFC9C8" w14:textId="77777777" w:rsidR="004E7A7E" w:rsidRPr="00D966E9" w:rsidRDefault="004E7A7E" w:rsidP="00F800B1">
            <w:pPr>
              <w:rPr>
                <w:rFonts w:ascii="Arial" w:hAnsi="Arial" w:cs="Arial"/>
                <w:sz w:val="24"/>
                <w:szCs w:val="24"/>
              </w:rPr>
            </w:pPr>
          </w:p>
          <w:p w14:paraId="621CD253" w14:textId="77777777" w:rsidR="004E7A7E" w:rsidRPr="00D966E9" w:rsidRDefault="004E7A7E" w:rsidP="00F800B1">
            <w:pPr>
              <w:rPr>
                <w:rFonts w:ascii="Arial" w:hAnsi="Arial" w:cs="Arial"/>
                <w:sz w:val="24"/>
                <w:szCs w:val="24"/>
              </w:rPr>
            </w:pPr>
          </w:p>
          <w:p w14:paraId="06BD9DBC" w14:textId="77777777" w:rsidR="004E7A7E" w:rsidRPr="00D966E9" w:rsidRDefault="004E7A7E" w:rsidP="00F800B1">
            <w:pPr>
              <w:rPr>
                <w:rFonts w:ascii="Arial" w:hAnsi="Arial" w:cs="Arial"/>
                <w:sz w:val="24"/>
                <w:szCs w:val="24"/>
              </w:rPr>
            </w:pPr>
          </w:p>
          <w:p w14:paraId="3358F822" w14:textId="77777777" w:rsidR="004E7A7E" w:rsidRPr="00D966E9" w:rsidRDefault="004E7A7E" w:rsidP="00F800B1">
            <w:pPr>
              <w:rPr>
                <w:rFonts w:ascii="Arial" w:hAnsi="Arial" w:cs="Arial"/>
                <w:sz w:val="24"/>
                <w:szCs w:val="24"/>
              </w:rPr>
            </w:pPr>
          </w:p>
          <w:p w14:paraId="77340B16" w14:textId="77777777" w:rsidR="004E7A7E" w:rsidRPr="00D966E9" w:rsidRDefault="004E7A7E" w:rsidP="00F800B1">
            <w:pPr>
              <w:rPr>
                <w:rFonts w:ascii="Arial" w:hAnsi="Arial" w:cs="Arial"/>
                <w:sz w:val="24"/>
                <w:szCs w:val="24"/>
              </w:rPr>
            </w:pPr>
          </w:p>
          <w:p w14:paraId="229A49EC" w14:textId="77777777" w:rsidR="004E7A7E" w:rsidRPr="00D966E9" w:rsidRDefault="004E7A7E" w:rsidP="00F800B1">
            <w:pPr>
              <w:rPr>
                <w:rFonts w:ascii="Arial" w:hAnsi="Arial" w:cs="Arial"/>
                <w:b/>
                <w:bCs/>
                <w:sz w:val="24"/>
                <w:szCs w:val="24"/>
              </w:rPr>
            </w:pPr>
            <w:r w:rsidRPr="00D966E9">
              <w:rPr>
                <w:rFonts w:ascii="Arial" w:hAnsi="Arial" w:cs="Arial"/>
                <w:b/>
                <w:bCs/>
                <w:sz w:val="24"/>
                <w:szCs w:val="24"/>
              </w:rPr>
              <w:t>ENTORNO VIVO</w:t>
            </w:r>
          </w:p>
          <w:p w14:paraId="1412B130" w14:textId="77777777" w:rsidR="004E7A7E" w:rsidRPr="00D966E9" w:rsidRDefault="004E7A7E" w:rsidP="00F800B1">
            <w:pPr>
              <w:spacing w:line="360" w:lineRule="auto"/>
              <w:rPr>
                <w:rFonts w:ascii="Arial" w:hAnsi="Arial" w:cs="Arial"/>
                <w:sz w:val="24"/>
                <w:szCs w:val="24"/>
                <w:u w:val="single"/>
              </w:rPr>
            </w:pPr>
          </w:p>
        </w:tc>
        <w:tc>
          <w:tcPr>
            <w:tcW w:w="2051" w:type="dxa"/>
            <w:shd w:val="clear" w:color="auto" w:fill="E2EFD9" w:themeFill="accent6" w:themeFillTint="33"/>
          </w:tcPr>
          <w:p w14:paraId="04A143EA"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USO COMPRENSIVO DEL CONOCIMIENTO CIENTIFICO</w:t>
            </w:r>
          </w:p>
          <w:p w14:paraId="39B723A7" w14:textId="77777777" w:rsidR="004E7A7E" w:rsidRPr="00D966E9" w:rsidRDefault="004E7A7E" w:rsidP="00F800B1">
            <w:pPr>
              <w:rPr>
                <w:rFonts w:ascii="Arial" w:hAnsi="Arial" w:cs="Arial"/>
                <w:sz w:val="24"/>
                <w:szCs w:val="24"/>
              </w:rPr>
            </w:pPr>
          </w:p>
          <w:p w14:paraId="41DF879F" w14:textId="77777777" w:rsidR="004E7A7E" w:rsidRPr="00D966E9" w:rsidRDefault="004E7A7E" w:rsidP="00F800B1">
            <w:pPr>
              <w:rPr>
                <w:rFonts w:ascii="Arial" w:hAnsi="Arial" w:cs="Arial"/>
                <w:sz w:val="24"/>
                <w:szCs w:val="24"/>
              </w:rPr>
            </w:pPr>
          </w:p>
        </w:tc>
        <w:tc>
          <w:tcPr>
            <w:tcW w:w="2604" w:type="dxa"/>
            <w:vMerge w:val="restart"/>
            <w:shd w:val="clear" w:color="auto" w:fill="E2EFD9" w:themeFill="accent6" w:themeFillTint="33"/>
          </w:tcPr>
          <w:p w14:paraId="0ADC5628" w14:textId="77777777" w:rsidR="004E7A7E" w:rsidRPr="00D966E9" w:rsidRDefault="004E7A7E" w:rsidP="00F800B1">
            <w:pPr>
              <w:rPr>
                <w:rFonts w:ascii="Arial" w:hAnsi="Arial" w:cs="Arial"/>
                <w:b/>
                <w:bCs/>
                <w:sz w:val="24"/>
                <w:szCs w:val="24"/>
              </w:rPr>
            </w:pPr>
            <w:r w:rsidRPr="00D966E9">
              <w:rPr>
                <w:rFonts w:ascii="Arial" w:hAnsi="Arial" w:cs="Arial"/>
                <w:b/>
                <w:bCs/>
                <w:sz w:val="24"/>
                <w:szCs w:val="24"/>
              </w:rPr>
              <w:t>Unidad 1: BIOLOGIA MOLECULAR</w:t>
            </w:r>
          </w:p>
          <w:p w14:paraId="41E1F39B" w14:textId="77777777" w:rsidR="004E7A7E" w:rsidRPr="00D966E9" w:rsidRDefault="004E7A7E" w:rsidP="00F800B1">
            <w:pPr>
              <w:rPr>
                <w:rFonts w:ascii="Arial" w:hAnsi="Arial" w:cs="Arial"/>
                <w:sz w:val="24"/>
                <w:szCs w:val="24"/>
              </w:rPr>
            </w:pPr>
          </w:p>
          <w:p w14:paraId="144B4832" w14:textId="77777777" w:rsidR="004E7A7E" w:rsidRPr="00D966E9" w:rsidRDefault="004E7A7E" w:rsidP="00723FC1">
            <w:pPr>
              <w:pStyle w:val="Prrafodelista1"/>
              <w:numPr>
                <w:ilvl w:val="0"/>
                <w:numId w:val="14"/>
              </w:numPr>
              <w:spacing w:after="0"/>
              <w:jc w:val="left"/>
              <w:rPr>
                <w:rFonts w:ascii="Arial" w:hAnsi="Arial" w:cs="Arial"/>
                <w:sz w:val="24"/>
                <w:szCs w:val="24"/>
              </w:rPr>
            </w:pPr>
            <w:r w:rsidRPr="00D966E9">
              <w:rPr>
                <w:rFonts w:ascii="Arial" w:hAnsi="Arial" w:cs="Arial"/>
                <w:sz w:val="24"/>
                <w:szCs w:val="24"/>
              </w:rPr>
              <w:t>LA INFORMACION GENETICA</w:t>
            </w:r>
          </w:p>
          <w:p w14:paraId="271D5333" w14:textId="77777777" w:rsidR="004E7A7E" w:rsidRPr="00D966E9" w:rsidRDefault="004E7A7E" w:rsidP="00F800B1">
            <w:pPr>
              <w:ind w:left="360"/>
              <w:rPr>
                <w:rFonts w:ascii="Arial" w:hAnsi="Arial" w:cs="Arial"/>
                <w:sz w:val="24"/>
                <w:szCs w:val="24"/>
              </w:rPr>
            </w:pPr>
            <w:r w:rsidRPr="00D966E9">
              <w:rPr>
                <w:rFonts w:ascii="Arial" w:hAnsi="Arial" w:cs="Arial"/>
                <w:sz w:val="24"/>
                <w:szCs w:val="24"/>
              </w:rPr>
              <w:t>Los ácidos nucleicos</w:t>
            </w:r>
          </w:p>
          <w:p w14:paraId="2B0D8560" w14:textId="77777777" w:rsidR="004E7A7E" w:rsidRPr="00D966E9" w:rsidRDefault="004E7A7E" w:rsidP="00F800B1">
            <w:pPr>
              <w:ind w:left="360"/>
              <w:rPr>
                <w:rFonts w:ascii="Arial" w:hAnsi="Arial" w:cs="Arial"/>
                <w:sz w:val="24"/>
                <w:szCs w:val="24"/>
              </w:rPr>
            </w:pPr>
            <w:r w:rsidRPr="00D966E9">
              <w:rPr>
                <w:rFonts w:ascii="Arial" w:hAnsi="Arial" w:cs="Arial"/>
                <w:sz w:val="24"/>
                <w:szCs w:val="24"/>
              </w:rPr>
              <w:t>Las proteínas</w:t>
            </w:r>
          </w:p>
          <w:p w14:paraId="40C2700B" w14:textId="77777777" w:rsidR="004E7A7E" w:rsidRPr="00D966E9" w:rsidRDefault="004E7A7E" w:rsidP="00F800B1">
            <w:pPr>
              <w:ind w:left="360"/>
              <w:rPr>
                <w:rFonts w:ascii="Arial" w:hAnsi="Arial" w:cs="Arial"/>
                <w:sz w:val="24"/>
                <w:szCs w:val="24"/>
              </w:rPr>
            </w:pPr>
            <w:r w:rsidRPr="00D966E9">
              <w:rPr>
                <w:rFonts w:ascii="Arial" w:hAnsi="Arial" w:cs="Arial"/>
                <w:sz w:val="24"/>
                <w:szCs w:val="24"/>
              </w:rPr>
              <w:t>El código genético</w:t>
            </w:r>
          </w:p>
          <w:p w14:paraId="7E512A5D" w14:textId="77777777" w:rsidR="004E7A7E" w:rsidRPr="00D966E9" w:rsidRDefault="004E7A7E" w:rsidP="00F800B1">
            <w:pPr>
              <w:ind w:left="360"/>
              <w:rPr>
                <w:rFonts w:ascii="Arial" w:hAnsi="Arial" w:cs="Arial"/>
                <w:sz w:val="24"/>
                <w:szCs w:val="24"/>
              </w:rPr>
            </w:pPr>
            <w:r w:rsidRPr="00D966E9">
              <w:rPr>
                <w:rFonts w:ascii="Arial" w:hAnsi="Arial" w:cs="Arial"/>
                <w:sz w:val="24"/>
                <w:szCs w:val="24"/>
              </w:rPr>
              <w:t>Síntesis de proteínas</w:t>
            </w:r>
          </w:p>
          <w:p w14:paraId="0AD31FDC" w14:textId="77777777" w:rsidR="004E7A7E" w:rsidRPr="00D966E9" w:rsidRDefault="004E7A7E" w:rsidP="00F800B1">
            <w:pPr>
              <w:ind w:left="360"/>
              <w:rPr>
                <w:rFonts w:ascii="Arial" w:hAnsi="Arial" w:cs="Arial"/>
                <w:sz w:val="24"/>
                <w:szCs w:val="24"/>
              </w:rPr>
            </w:pPr>
          </w:p>
          <w:p w14:paraId="6079E7F4" w14:textId="77777777" w:rsidR="004E7A7E" w:rsidRPr="00D966E9" w:rsidRDefault="004E7A7E" w:rsidP="00723FC1">
            <w:pPr>
              <w:pStyle w:val="Prrafodelista1"/>
              <w:numPr>
                <w:ilvl w:val="0"/>
                <w:numId w:val="14"/>
              </w:numPr>
              <w:spacing w:after="0"/>
              <w:jc w:val="left"/>
              <w:rPr>
                <w:rFonts w:ascii="Arial" w:hAnsi="Arial" w:cs="Arial"/>
                <w:sz w:val="24"/>
                <w:szCs w:val="24"/>
              </w:rPr>
            </w:pPr>
            <w:r w:rsidRPr="00D966E9">
              <w:rPr>
                <w:rFonts w:ascii="Arial" w:hAnsi="Arial" w:cs="Arial"/>
                <w:sz w:val="24"/>
                <w:szCs w:val="24"/>
              </w:rPr>
              <w:t>GENETICA</w:t>
            </w:r>
          </w:p>
          <w:p w14:paraId="3FC45BD9" w14:textId="77777777" w:rsidR="004E7A7E" w:rsidRPr="00D966E9" w:rsidRDefault="004E7A7E" w:rsidP="00F800B1">
            <w:pPr>
              <w:rPr>
                <w:rFonts w:ascii="Arial" w:hAnsi="Arial" w:cs="Arial"/>
                <w:sz w:val="24"/>
                <w:szCs w:val="24"/>
              </w:rPr>
            </w:pPr>
            <w:r w:rsidRPr="00D966E9">
              <w:rPr>
                <w:rFonts w:ascii="Arial" w:hAnsi="Arial" w:cs="Arial"/>
                <w:sz w:val="24"/>
                <w:szCs w:val="24"/>
              </w:rPr>
              <w:t>Conceptos básicos de genética.</w:t>
            </w:r>
          </w:p>
          <w:p w14:paraId="6B04765C" w14:textId="77777777" w:rsidR="004E7A7E" w:rsidRPr="00D966E9" w:rsidRDefault="004E7A7E" w:rsidP="00F800B1">
            <w:pPr>
              <w:rPr>
                <w:rFonts w:ascii="Arial" w:hAnsi="Arial" w:cs="Arial"/>
                <w:sz w:val="24"/>
                <w:szCs w:val="24"/>
              </w:rPr>
            </w:pPr>
            <w:r w:rsidRPr="00D966E9">
              <w:rPr>
                <w:rFonts w:ascii="Arial" w:hAnsi="Arial" w:cs="Arial"/>
                <w:sz w:val="24"/>
                <w:szCs w:val="24"/>
              </w:rPr>
              <w:t>Genética mendeliana</w:t>
            </w:r>
          </w:p>
          <w:p w14:paraId="253DA228"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 xml:space="preserve">Leyes de Mendel </w:t>
            </w:r>
          </w:p>
          <w:p w14:paraId="4882A063" w14:textId="77777777" w:rsidR="004E7A7E" w:rsidRPr="00D966E9" w:rsidRDefault="004E7A7E" w:rsidP="00F800B1">
            <w:pPr>
              <w:rPr>
                <w:rFonts w:ascii="Arial" w:hAnsi="Arial" w:cs="Arial"/>
                <w:sz w:val="24"/>
                <w:szCs w:val="24"/>
              </w:rPr>
            </w:pPr>
            <w:r w:rsidRPr="00D966E9">
              <w:rPr>
                <w:rFonts w:ascii="Arial" w:hAnsi="Arial" w:cs="Arial"/>
                <w:sz w:val="24"/>
                <w:szCs w:val="24"/>
              </w:rPr>
              <w:t>Cruces genéticos</w:t>
            </w:r>
          </w:p>
          <w:p w14:paraId="564FD739" w14:textId="77777777" w:rsidR="004E7A7E" w:rsidRPr="00D966E9" w:rsidRDefault="004E7A7E" w:rsidP="00F800B1">
            <w:pPr>
              <w:rPr>
                <w:rFonts w:ascii="Arial" w:hAnsi="Arial" w:cs="Arial"/>
                <w:sz w:val="24"/>
                <w:szCs w:val="24"/>
              </w:rPr>
            </w:pPr>
          </w:p>
          <w:p w14:paraId="500076B4" w14:textId="77777777" w:rsidR="004E7A7E" w:rsidRPr="00D966E9" w:rsidRDefault="004E7A7E" w:rsidP="00723FC1">
            <w:pPr>
              <w:pStyle w:val="Prrafodelista1"/>
              <w:numPr>
                <w:ilvl w:val="0"/>
                <w:numId w:val="14"/>
              </w:numPr>
              <w:spacing w:after="0"/>
              <w:jc w:val="left"/>
              <w:rPr>
                <w:rFonts w:ascii="Arial" w:hAnsi="Arial" w:cs="Arial"/>
                <w:sz w:val="24"/>
                <w:szCs w:val="24"/>
              </w:rPr>
            </w:pPr>
            <w:r w:rsidRPr="00D966E9">
              <w:rPr>
                <w:rFonts w:ascii="Arial" w:hAnsi="Arial" w:cs="Arial"/>
                <w:sz w:val="24"/>
                <w:szCs w:val="24"/>
              </w:rPr>
              <w:t>Anomalías Genéticas</w:t>
            </w:r>
          </w:p>
        </w:tc>
        <w:tc>
          <w:tcPr>
            <w:tcW w:w="4313" w:type="dxa"/>
            <w:shd w:val="clear" w:color="auto" w:fill="E2EFD9" w:themeFill="accent6" w:themeFillTint="33"/>
          </w:tcPr>
          <w:p w14:paraId="3CD6BECB"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Comprender la función de la reproducción en la conservación de las especies y los mecanismos a través de los cuales se heredan algunas características y se modifican otras.</w:t>
            </w:r>
          </w:p>
          <w:p w14:paraId="15623EB3" w14:textId="77777777" w:rsidR="004E7A7E" w:rsidRPr="00D966E9" w:rsidRDefault="004E7A7E" w:rsidP="00F800B1">
            <w:pPr>
              <w:rPr>
                <w:rFonts w:ascii="Arial" w:hAnsi="Arial" w:cs="Arial"/>
                <w:sz w:val="24"/>
                <w:szCs w:val="24"/>
              </w:rPr>
            </w:pPr>
          </w:p>
          <w:p w14:paraId="750C2168" w14:textId="77777777" w:rsidR="004E7A7E" w:rsidRPr="00D966E9" w:rsidRDefault="004E7A7E" w:rsidP="00F800B1">
            <w:pPr>
              <w:rPr>
                <w:rFonts w:ascii="Arial" w:hAnsi="Arial" w:cs="Arial"/>
                <w:b/>
                <w:i/>
                <w:sz w:val="24"/>
                <w:szCs w:val="24"/>
              </w:rPr>
            </w:pPr>
            <w:r w:rsidRPr="00D966E9">
              <w:rPr>
                <w:rFonts w:ascii="Arial" w:hAnsi="Arial" w:cs="Arial"/>
                <w:b/>
                <w:i/>
                <w:sz w:val="24"/>
                <w:szCs w:val="24"/>
              </w:rPr>
              <w:t>DBA 5: Explica la forma como se expresa la información genética contenida en el –ADN–, relacionando su expresión con los fenotipos de los organismos y reconoce su capacidad de modificación a lo largo del tiempo (por mutaciones y otros cambios), como un factor determinante en la generación de diversidad del planeta y en la evolución de las especies.</w:t>
            </w:r>
          </w:p>
          <w:p w14:paraId="6D6A7E73" w14:textId="77777777" w:rsidR="004E7A7E" w:rsidRPr="00D966E9" w:rsidRDefault="004E7A7E" w:rsidP="00F800B1">
            <w:pPr>
              <w:rPr>
                <w:rFonts w:ascii="Arial" w:hAnsi="Arial" w:cs="Arial"/>
                <w:sz w:val="24"/>
                <w:szCs w:val="24"/>
                <w:u w:val="single"/>
              </w:rPr>
            </w:pPr>
          </w:p>
        </w:tc>
        <w:tc>
          <w:tcPr>
            <w:tcW w:w="5812" w:type="dxa"/>
            <w:shd w:val="clear" w:color="auto" w:fill="E2EFD9" w:themeFill="accent6" w:themeFillTint="33"/>
          </w:tcPr>
          <w:p w14:paraId="298202BB" w14:textId="77777777" w:rsidR="004E7A7E" w:rsidRPr="00D966E9" w:rsidRDefault="004E7A7E" w:rsidP="00F800B1">
            <w:pPr>
              <w:pStyle w:val="Sinespaciado1"/>
              <w:rPr>
                <w:rFonts w:ascii="Arial" w:hAnsi="Arial" w:cs="Arial"/>
                <w:sz w:val="24"/>
                <w:szCs w:val="24"/>
                <w:lang w:val="es-ES"/>
              </w:rPr>
            </w:pPr>
            <w:r w:rsidRPr="00D966E9">
              <w:rPr>
                <w:rFonts w:ascii="Arial" w:hAnsi="Arial" w:cs="Arial"/>
                <w:sz w:val="24"/>
                <w:szCs w:val="24"/>
                <w:lang w:val="es-ES"/>
              </w:rPr>
              <w:t>Identifica los ácidos nucleicos como las moléculas portadoras de la herencia y las relaciona con la síntesis de proteínas y con las características de los organismos.</w:t>
            </w:r>
          </w:p>
          <w:p w14:paraId="7BAF8AA2" w14:textId="77777777" w:rsidR="004E7A7E" w:rsidRPr="00D966E9" w:rsidRDefault="004E7A7E" w:rsidP="00F800B1">
            <w:pPr>
              <w:pStyle w:val="Sinespaciado1"/>
              <w:rPr>
                <w:rFonts w:ascii="Arial" w:hAnsi="Arial" w:cs="Arial"/>
                <w:sz w:val="24"/>
                <w:szCs w:val="24"/>
                <w:lang w:val="zh-CN" w:eastAsia="zh-CN"/>
              </w:rPr>
            </w:pPr>
          </w:p>
          <w:p w14:paraId="18666CBA"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Reconozco la importancia del modelo de la doble hélice para la explicación del almacenamiento y transmisión del material hereditario. </w:t>
            </w:r>
          </w:p>
          <w:p w14:paraId="2C65E96C" w14:textId="77777777" w:rsidR="004E7A7E" w:rsidRPr="00D966E9" w:rsidRDefault="004E7A7E" w:rsidP="00F800B1">
            <w:pPr>
              <w:rPr>
                <w:rFonts w:ascii="Arial" w:hAnsi="Arial" w:cs="Arial"/>
                <w:sz w:val="24"/>
                <w:szCs w:val="24"/>
              </w:rPr>
            </w:pPr>
            <w:r w:rsidRPr="00D966E9">
              <w:rPr>
                <w:rFonts w:ascii="Arial" w:hAnsi="Arial" w:cs="Arial"/>
                <w:sz w:val="24"/>
                <w:szCs w:val="24"/>
              </w:rPr>
              <w:t>Establezco relaciones entre los genes, las proteínas y las funciones celulares</w:t>
            </w:r>
          </w:p>
          <w:p w14:paraId="5CB8A382"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Reconoce conceptos básicos sobre la genética Mendeliana, humana y molecular. </w:t>
            </w:r>
          </w:p>
          <w:p w14:paraId="326592CF" w14:textId="77777777" w:rsidR="004E7A7E" w:rsidRPr="00D966E9" w:rsidRDefault="004E7A7E" w:rsidP="00F800B1">
            <w:pPr>
              <w:rPr>
                <w:rFonts w:ascii="Arial" w:hAnsi="Arial" w:cs="Arial"/>
                <w:sz w:val="24"/>
                <w:szCs w:val="24"/>
              </w:rPr>
            </w:pPr>
            <w:r w:rsidRPr="00D966E9">
              <w:rPr>
                <w:rFonts w:ascii="Arial" w:hAnsi="Arial" w:cs="Arial"/>
                <w:sz w:val="24"/>
                <w:szCs w:val="24"/>
              </w:rPr>
              <w:t>Explica la forma como se transmite la información de padres a hijos y aplica los conceptos fundamentales para explicar la herencia.</w:t>
            </w:r>
          </w:p>
          <w:p w14:paraId="7DBDEE34" w14:textId="77777777" w:rsidR="004E7A7E" w:rsidRPr="00D966E9" w:rsidRDefault="004E7A7E" w:rsidP="00F800B1">
            <w:pPr>
              <w:rPr>
                <w:rFonts w:ascii="Arial" w:hAnsi="Arial" w:cs="Arial"/>
                <w:sz w:val="24"/>
                <w:szCs w:val="24"/>
              </w:rPr>
            </w:pPr>
            <w:r w:rsidRPr="00D966E9">
              <w:rPr>
                <w:rFonts w:ascii="Arial" w:hAnsi="Arial" w:cs="Arial"/>
                <w:sz w:val="24"/>
                <w:szCs w:val="24"/>
              </w:rPr>
              <w:t>Describe que las diferencias y similitudes entre los organismos son el resultado de la interacción de sus características genéticas y el medio al cual está sometido.</w:t>
            </w:r>
          </w:p>
          <w:p w14:paraId="7A684D61" w14:textId="77777777" w:rsidR="004E7A7E" w:rsidRPr="00D966E9" w:rsidRDefault="004E7A7E" w:rsidP="00F800B1">
            <w:pPr>
              <w:rPr>
                <w:rFonts w:ascii="Arial" w:hAnsi="Arial" w:cs="Arial"/>
                <w:sz w:val="24"/>
                <w:szCs w:val="24"/>
                <w:u w:val="single"/>
              </w:rPr>
            </w:pPr>
          </w:p>
        </w:tc>
      </w:tr>
      <w:tr w:rsidR="004E7A7E" w:rsidRPr="00D966E9" w14:paraId="6CB50397" w14:textId="77777777" w:rsidTr="00F800B1">
        <w:trPr>
          <w:gridAfter w:val="1"/>
          <w:wAfter w:w="26" w:type="dxa"/>
          <w:trHeight w:val="1595"/>
        </w:trPr>
        <w:tc>
          <w:tcPr>
            <w:tcW w:w="1942" w:type="dxa"/>
            <w:vMerge/>
            <w:shd w:val="clear" w:color="auto" w:fill="DBD7F5"/>
          </w:tcPr>
          <w:p w14:paraId="17C516BC" w14:textId="77777777" w:rsidR="004E7A7E" w:rsidRPr="00D966E9" w:rsidRDefault="004E7A7E" w:rsidP="00F800B1">
            <w:pPr>
              <w:rPr>
                <w:rFonts w:ascii="Arial" w:hAnsi="Arial" w:cs="Arial"/>
                <w:sz w:val="24"/>
                <w:szCs w:val="24"/>
              </w:rPr>
            </w:pPr>
          </w:p>
        </w:tc>
        <w:tc>
          <w:tcPr>
            <w:tcW w:w="2051" w:type="dxa"/>
            <w:shd w:val="clear" w:color="auto" w:fill="E2EFD9" w:themeFill="accent6" w:themeFillTint="33"/>
          </w:tcPr>
          <w:p w14:paraId="7F05EC15" w14:textId="77777777" w:rsidR="004E7A7E" w:rsidRPr="00D966E9" w:rsidRDefault="004E7A7E" w:rsidP="00F800B1">
            <w:pPr>
              <w:rPr>
                <w:rFonts w:ascii="Arial" w:hAnsi="Arial" w:cs="Arial"/>
                <w:sz w:val="24"/>
                <w:szCs w:val="24"/>
              </w:rPr>
            </w:pPr>
            <w:r w:rsidRPr="00D966E9">
              <w:rPr>
                <w:rFonts w:ascii="Arial" w:hAnsi="Arial" w:cs="Arial"/>
                <w:sz w:val="24"/>
                <w:szCs w:val="24"/>
              </w:rPr>
              <w:t>EXPLICACION DE FENOMENOS</w:t>
            </w:r>
          </w:p>
        </w:tc>
        <w:tc>
          <w:tcPr>
            <w:tcW w:w="2604" w:type="dxa"/>
            <w:vMerge/>
            <w:shd w:val="clear" w:color="auto" w:fill="E2EFD9" w:themeFill="accent6" w:themeFillTint="33"/>
          </w:tcPr>
          <w:p w14:paraId="213ECDE7" w14:textId="77777777" w:rsidR="004E7A7E" w:rsidRPr="00D966E9" w:rsidRDefault="004E7A7E" w:rsidP="00F800B1">
            <w:pPr>
              <w:spacing w:line="360" w:lineRule="auto"/>
              <w:rPr>
                <w:rFonts w:ascii="Arial" w:hAnsi="Arial" w:cs="Arial"/>
                <w:sz w:val="24"/>
                <w:szCs w:val="24"/>
              </w:rPr>
            </w:pPr>
          </w:p>
        </w:tc>
        <w:tc>
          <w:tcPr>
            <w:tcW w:w="4313" w:type="dxa"/>
            <w:shd w:val="clear" w:color="auto" w:fill="E2EFD9" w:themeFill="accent6" w:themeFillTint="33"/>
          </w:tcPr>
          <w:p w14:paraId="016DDC88" w14:textId="77777777" w:rsidR="004E7A7E" w:rsidRPr="00D966E9" w:rsidRDefault="004E7A7E" w:rsidP="00F800B1">
            <w:pPr>
              <w:spacing w:line="360" w:lineRule="auto"/>
              <w:rPr>
                <w:rFonts w:ascii="Arial" w:hAnsi="Arial" w:cs="Arial"/>
                <w:sz w:val="24"/>
                <w:szCs w:val="24"/>
                <w:u w:val="single"/>
              </w:rPr>
            </w:pPr>
            <w:r w:rsidRPr="00D966E9">
              <w:rPr>
                <w:rFonts w:ascii="Arial" w:hAnsi="Arial" w:cs="Arial"/>
                <w:sz w:val="24"/>
                <w:szCs w:val="24"/>
              </w:rPr>
              <w:t>Analizar el funcionamiento de los seres vivos en términos de sus estructuras y procesos</w:t>
            </w:r>
          </w:p>
        </w:tc>
        <w:tc>
          <w:tcPr>
            <w:tcW w:w="5812" w:type="dxa"/>
            <w:shd w:val="clear" w:color="auto" w:fill="E2EFD9" w:themeFill="accent6" w:themeFillTint="33"/>
          </w:tcPr>
          <w:p w14:paraId="6EB1F710" w14:textId="77777777" w:rsidR="004E7A7E" w:rsidRPr="00D966E9" w:rsidRDefault="004E7A7E" w:rsidP="00F800B1">
            <w:pPr>
              <w:rPr>
                <w:rFonts w:ascii="Arial" w:hAnsi="Arial" w:cs="Arial"/>
                <w:sz w:val="24"/>
                <w:szCs w:val="24"/>
              </w:rPr>
            </w:pPr>
            <w:r w:rsidRPr="00D966E9">
              <w:rPr>
                <w:rFonts w:ascii="Arial" w:hAnsi="Arial" w:cs="Arial"/>
                <w:sz w:val="24"/>
                <w:szCs w:val="24"/>
              </w:rPr>
              <w:t>Establezco relaciones entre los genes, las proteínas y las funciones celulares.</w:t>
            </w:r>
          </w:p>
          <w:p w14:paraId="4ED3F441" w14:textId="77777777" w:rsidR="004E7A7E" w:rsidRPr="00D966E9" w:rsidRDefault="004E7A7E" w:rsidP="00F800B1">
            <w:pPr>
              <w:rPr>
                <w:rFonts w:ascii="Arial" w:hAnsi="Arial" w:cs="Arial"/>
                <w:sz w:val="24"/>
                <w:szCs w:val="24"/>
              </w:rPr>
            </w:pPr>
            <w:r w:rsidRPr="00D966E9">
              <w:rPr>
                <w:rFonts w:ascii="Arial" w:hAnsi="Arial" w:cs="Arial"/>
                <w:sz w:val="24"/>
                <w:szCs w:val="24"/>
              </w:rPr>
              <w:t>Formula explicaciones y predicciones a situaciones propias de la genética de poblaciones</w:t>
            </w:r>
          </w:p>
          <w:p w14:paraId="3B95DCEC"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Analizo y explico las leyes propuestas por Gregorio Mendel el padre de la Genética </w:t>
            </w:r>
          </w:p>
          <w:p w14:paraId="311AD047" w14:textId="77777777" w:rsidR="004E7A7E" w:rsidRPr="00D966E9" w:rsidRDefault="004E7A7E" w:rsidP="00F800B1">
            <w:pPr>
              <w:jc w:val="both"/>
              <w:rPr>
                <w:rFonts w:ascii="Arial" w:hAnsi="Arial" w:cs="Arial"/>
                <w:sz w:val="24"/>
                <w:szCs w:val="24"/>
                <w:u w:val="single"/>
              </w:rPr>
            </w:pPr>
            <w:r w:rsidRPr="00D966E9">
              <w:rPr>
                <w:rFonts w:ascii="Arial" w:hAnsi="Arial" w:cs="Arial"/>
                <w:sz w:val="24"/>
                <w:szCs w:val="24"/>
              </w:rPr>
              <w:t>Explica las mutaciones como cambios de material genético de los organismos y de las poblaciones para adaptarse al medio y evolucionar.</w:t>
            </w:r>
          </w:p>
        </w:tc>
      </w:tr>
      <w:tr w:rsidR="004E7A7E" w:rsidRPr="00D966E9" w14:paraId="62FED793" w14:textId="77777777" w:rsidTr="00F800B1">
        <w:trPr>
          <w:gridAfter w:val="1"/>
          <w:wAfter w:w="26" w:type="dxa"/>
        </w:trPr>
        <w:tc>
          <w:tcPr>
            <w:tcW w:w="1942" w:type="dxa"/>
            <w:vMerge/>
            <w:shd w:val="clear" w:color="auto" w:fill="DBD7F5"/>
          </w:tcPr>
          <w:p w14:paraId="7757A2DA" w14:textId="77777777" w:rsidR="004E7A7E" w:rsidRPr="00D966E9" w:rsidRDefault="004E7A7E" w:rsidP="00F800B1">
            <w:pPr>
              <w:rPr>
                <w:rFonts w:ascii="Arial" w:hAnsi="Arial" w:cs="Arial"/>
                <w:sz w:val="24"/>
                <w:szCs w:val="24"/>
              </w:rPr>
            </w:pPr>
          </w:p>
        </w:tc>
        <w:tc>
          <w:tcPr>
            <w:tcW w:w="2051" w:type="dxa"/>
            <w:shd w:val="clear" w:color="auto" w:fill="E2EFD9" w:themeFill="accent6" w:themeFillTint="33"/>
          </w:tcPr>
          <w:p w14:paraId="780F6DB8" w14:textId="77777777" w:rsidR="004E7A7E" w:rsidRPr="00D966E9" w:rsidRDefault="004E7A7E" w:rsidP="00F800B1">
            <w:pPr>
              <w:rPr>
                <w:rFonts w:ascii="Arial" w:hAnsi="Arial" w:cs="Arial"/>
                <w:sz w:val="24"/>
                <w:szCs w:val="24"/>
              </w:rPr>
            </w:pPr>
            <w:r w:rsidRPr="00D966E9">
              <w:rPr>
                <w:rFonts w:ascii="Arial" w:hAnsi="Arial" w:cs="Arial"/>
                <w:sz w:val="24"/>
                <w:szCs w:val="24"/>
              </w:rPr>
              <w:t>INDAGACIÓN</w:t>
            </w:r>
          </w:p>
          <w:p w14:paraId="02F114AC" w14:textId="77777777" w:rsidR="004E7A7E" w:rsidRPr="00D966E9" w:rsidRDefault="004E7A7E" w:rsidP="00F800B1">
            <w:pPr>
              <w:rPr>
                <w:rFonts w:ascii="Arial" w:hAnsi="Arial" w:cs="Arial"/>
                <w:sz w:val="24"/>
                <w:szCs w:val="24"/>
              </w:rPr>
            </w:pPr>
          </w:p>
        </w:tc>
        <w:tc>
          <w:tcPr>
            <w:tcW w:w="2604" w:type="dxa"/>
            <w:vMerge/>
            <w:shd w:val="clear" w:color="auto" w:fill="E2EFD9" w:themeFill="accent6" w:themeFillTint="33"/>
          </w:tcPr>
          <w:p w14:paraId="75B2C274" w14:textId="77777777" w:rsidR="004E7A7E" w:rsidRPr="00D966E9" w:rsidRDefault="004E7A7E" w:rsidP="00F800B1">
            <w:pPr>
              <w:rPr>
                <w:rFonts w:ascii="Arial" w:hAnsi="Arial" w:cs="Arial"/>
                <w:sz w:val="24"/>
                <w:szCs w:val="24"/>
                <w:u w:val="single"/>
              </w:rPr>
            </w:pPr>
          </w:p>
        </w:tc>
        <w:tc>
          <w:tcPr>
            <w:tcW w:w="4313" w:type="dxa"/>
            <w:shd w:val="clear" w:color="auto" w:fill="E2EFD9" w:themeFill="accent6" w:themeFillTint="33"/>
          </w:tcPr>
          <w:p w14:paraId="65DAD048" w14:textId="77777777" w:rsidR="004E7A7E" w:rsidRPr="00D966E9" w:rsidRDefault="004E7A7E" w:rsidP="00F800B1">
            <w:pPr>
              <w:rPr>
                <w:rFonts w:ascii="Arial" w:hAnsi="Arial" w:cs="Arial"/>
                <w:sz w:val="24"/>
                <w:szCs w:val="24"/>
                <w:u w:val="single"/>
              </w:rPr>
            </w:pPr>
            <w:r w:rsidRPr="00D966E9">
              <w:rPr>
                <w:rFonts w:ascii="Arial" w:hAnsi="Arial" w:cs="Arial"/>
                <w:sz w:val="24"/>
                <w:szCs w:val="24"/>
              </w:rPr>
              <w:t>Observar y relacionar patrones en los datos para evaluar las predicciones.</w:t>
            </w:r>
          </w:p>
        </w:tc>
        <w:tc>
          <w:tcPr>
            <w:tcW w:w="5812" w:type="dxa"/>
            <w:shd w:val="clear" w:color="auto" w:fill="E2EFD9" w:themeFill="accent6" w:themeFillTint="33"/>
          </w:tcPr>
          <w:p w14:paraId="1675398B"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Construye cuadros de </w:t>
            </w:r>
            <w:proofErr w:type="spellStart"/>
            <w:r w:rsidRPr="00D966E9">
              <w:rPr>
                <w:rFonts w:ascii="Arial" w:hAnsi="Arial" w:cs="Arial"/>
                <w:sz w:val="24"/>
                <w:szCs w:val="24"/>
              </w:rPr>
              <w:t>Punnet</w:t>
            </w:r>
            <w:proofErr w:type="spellEnd"/>
            <w:r w:rsidRPr="00D966E9">
              <w:rPr>
                <w:rFonts w:ascii="Arial" w:hAnsi="Arial" w:cs="Arial"/>
                <w:sz w:val="24"/>
                <w:szCs w:val="24"/>
              </w:rPr>
              <w:t xml:space="preserve"> en los cuales aplica las leyes de la herencia e interpreta la información obtenida de esto</w:t>
            </w:r>
          </w:p>
          <w:p w14:paraId="25D93F00" w14:textId="77777777" w:rsidR="004E7A7E" w:rsidRPr="00D966E9" w:rsidRDefault="004E7A7E" w:rsidP="00F800B1">
            <w:pPr>
              <w:rPr>
                <w:rFonts w:ascii="Arial" w:hAnsi="Arial" w:cs="Arial"/>
                <w:sz w:val="24"/>
                <w:szCs w:val="24"/>
              </w:rPr>
            </w:pPr>
            <w:r w:rsidRPr="00D966E9">
              <w:rPr>
                <w:rFonts w:ascii="Arial" w:hAnsi="Arial" w:cs="Arial"/>
                <w:sz w:val="24"/>
                <w:szCs w:val="24"/>
              </w:rPr>
              <w:t>Predice el fenotipo y genotipo de diferentes cruces respecto a uno y dos rasgos.</w:t>
            </w:r>
          </w:p>
          <w:p w14:paraId="3DEDB328" w14:textId="5F8DAAD8" w:rsidR="004E7A7E" w:rsidRPr="00D966E9" w:rsidRDefault="004E7A7E" w:rsidP="004E7A7E">
            <w:pPr>
              <w:rPr>
                <w:rFonts w:ascii="Arial" w:hAnsi="Arial" w:cs="Arial"/>
                <w:sz w:val="24"/>
                <w:szCs w:val="24"/>
                <w:u w:val="single"/>
              </w:rPr>
            </w:pPr>
            <w:r w:rsidRPr="00D966E9">
              <w:rPr>
                <w:rFonts w:ascii="Arial" w:hAnsi="Arial" w:cs="Arial"/>
                <w:sz w:val="24"/>
                <w:szCs w:val="24"/>
              </w:rPr>
              <w:t>Interpreta imágenes y argumenta sus ideas sobre genética.</w:t>
            </w:r>
          </w:p>
        </w:tc>
      </w:tr>
      <w:tr w:rsidR="004E7A7E" w:rsidRPr="00D966E9" w14:paraId="4B696148" w14:textId="77777777" w:rsidTr="00F800B1">
        <w:trPr>
          <w:gridAfter w:val="1"/>
          <w:wAfter w:w="26" w:type="dxa"/>
        </w:trPr>
        <w:tc>
          <w:tcPr>
            <w:tcW w:w="1942" w:type="dxa"/>
            <w:vMerge/>
            <w:shd w:val="clear" w:color="auto" w:fill="DBD7F5"/>
          </w:tcPr>
          <w:p w14:paraId="65A11EA2" w14:textId="77777777" w:rsidR="004E7A7E" w:rsidRPr="00D966E9" w:rsidRDefault="004E7A7E" w:rsidP="00F800B1">
            <w:pPr>
              <w:rPr>
                <w:rFonts w:ascii="Arial" w:hAnsi="Arial" w:cs="Arial"/>
                <w:sz w:val="24"/>
                <w:szCs w:val="24"/>
              </w:rPr>
            </w:pPr>
          </w:p>
        </w:tc>
        <w:tc>
          <w:tcPr>
            <w:tcW w:w="2051" w:type="dxa"/>
            <w:shd w:val="clear" w:color="auto" w:fill="FBE4D5" w:themeFill="accent2" w:themeFillTint="33"/>
          </w:tcPr>
          <w:p w14:paraId="71210CD5" w14:textId="77777777" w:rsidR="004E7A7E" w:rsidRPr="00D966E9" w:rsidRDefault="004E7A7E" w:rsidP="00F800B1">
            <w:pPr>
              <w:rPr>
                <w:rFonts w:ascii="Arial" w:hAnsi="Arial" w:cs="Arial"/>
                <w:sz w:val="24"/>
                <w:szCs w:val="24"/>
              </w:rPr>
            </w:pPr>
            <w:r w:rsidRPr="00D966E9">
              <w:rPr>
                <w:rFonts w:ascii="Arial" w:hAnsi="Arial" w:cs="Arial"/>
                <w:sz w:val="24"/>
                <w:szCs w:val="24"/>
              </w:rPr>
              <w:t>USO COMPRENSIVO DEL CONOCIMIENTO CIENTIFICO</w:t>
            </w:r>
          </w:p>
          <w:p w14:paraId="1BF63B5F" w14:textId="77777777" w:rsidR="004E7A7E" w:rsidRPr="00D966E9" w:rsidRDefault="004E7A7E" w:rsidP="00F800B1">
            <w:pPr>
              <w:rPr>
                <w:rFonts w:ascii="Arial" w:hAnsi="Arial" w:cs="Arial"/>
                <w:sz w:val="24"/>
                <w:szCs w:val="24"/>
              </w:rPr>
            </w:pPr>
          </w:p>
        </w:tc>
        <w:tc>
          <w:tcPr>
            <w:tcW w:w="2604" w:type="dxa"/>
            <w:vMerge w:val="restart"/>
            <w:shd w:val="clear" w:color="auto" w:fill="FBE4D5" w:themeFill="accent2" w:themeFillTint="33"/>
          </w:tcPr>
          <w:p w14:paraId="505065E1" w14:textId="77777777" w:rsidR="004E7A7E" w:rsidRPr="00D966E9" w:rsidRDefault="004E7A7E" w:rsidP="00F800B1">
            <w:pPr>
              <w:rPr>
                <w:rFonts w:ascii="Arial" w:hAnsi="Arial" w:cs="Arial"/>
                <w:sz w:val="24"/>
                <w:szCs w:val="24"/>
              </w:rPr>
            </w:pPr>
            <w:r w:rsidRPr="00D966E9">
              <w:rPr>
                <w:rFonts w:ascii="Arial" w:hAnsi="Arial" w:cs="Arial"/>
                <w:b/>
                <w:bCs/>
                <w:sz w:val="24"/>
                <w:szCs w:val="24"/>
              </w:rPr>
              <w:t>Unidad 2: DESARROLLO DEL PENSAMIENTO</w:t>
            </w:r>
            <w:r w:rsidRPr="00D966E9">
              <w:rPr>
                <w:rFonts w:ascii="Arial" w:hAnsi="Arial" w:cs="Arial"/>
                <w:sz w:val="24"/>
                <w:szCs w:val="24"/>
              </w:rPr>
              <w:t xml:space="preserve"> </w:t>
            </w:r>
          </w:p>
          <w:p w14:paraId="376155AF" w14:textId="77777777" w:rsidR="004E7A7E" w:rsidRPr="00D966E9" w:rsidRDefault="004E7A7E" w:rsidP="00F800B1">
            <w:pPr>
              <w:rPr>
                <w:rFonts w:ascii="Arial" w:hAnsi="Arial" w:cs="Arial"/>
                <w:sz w:val="24"/>
                <w:szCs w:val="24"/>
              </w:rPr>
            </w:pPr>
            <w:r w:rsidRPr="00D966E9">
              <w:rPr>
                <w:rFonts w:ascii="Arial" w:hAnsi="Arial" w:cs="Arial"/>
                <w:sz w:val="24"/>
                <w:szCs w:val="24"/>
              </w:rPr>
              <w:t>EVOLUTIVO Y DIVERSIDAD</w:t>
            </w:r>
          </w:p>
          <w:p w14:paraId="07E89133"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ORIGEN DE LA EVOLUCION</w:t>
            </w:r>
          </w:p>
          <w:p w14:paraId="0F3BBCA0" w14:textId="029F73F7" w:rsidR="004E7A7E" w:rsidRPr="00D966E9" w:rsidRDefault="004E7A7E" w:rsidP="00F800B1">
            <w:pPr>
              <w:rPr>
                <w:rFonts w:ascii="Arial" w:hAnsi="Arial" w:cs="Arial"/>
                <w:sz w:val="24"/>
                <w:szCs w:val="24"/>
              </w:rPr>
            </w:pPr>
            <w:r w:rsidRPr="00D966E9">
              <w:rPr>
                <w:rFonts w:ascii="Arial" w:hAnsi="Arial" w:cs="Arial"/>
                <w:sz w:val="24"/>
                <w:szCs w:val="24"/>
              </w:rPr>
              <w:t>Teorías Fijistas Teorías transformistas</w:t>
            </w:r>
          </w:p>
          <w:p w14:paraId="3AFA3DBE" w14:textId="77777777" w:rsidR="004E7A7E" w:rsidRPr="00D966E9" w:rsidRDefault="004E7A7E" w:rsidP="00F800B1">
            <w:pPr>
              <w:rPr>
                <w:rFonts w:ascii="Arial" w:hAnsi="Arial" w:cs="Arial"/>
                <w:sz w:val="24"/>
                <w:szCs w:val="24"/>
              </w:rPr>
            </w:pPr>
            <w:r w:rsidRPr="00D966E9">
              <w:rPr>
                <w:rFonts w:ascii="Arial" w:hAnsi="Arial" w:cs="Arial"/>
                <w:sz w:val="24"/>
                <w:szCs w:val="24"/>
              </w:rPr>
              <w:t>TRANSFORMACION DE LAS ESPECIES</w:t>
            </w:r>
          </w:p>
          <w:p w14:paraId="1EE44EE1" w14:textId="6189C1C8" w:rsidR="00AA6A2D" w:rsidRDefault="004E7A7E" w:rsidP="00F800B1">
            <w:pPr>
              <w:rPr>
                <w:rFonts w:ascii="Arial" w:hAnsi="Arial" w:cs="Arial"/>
                <w:sz w:val="24"/>
                <w:szCs w:val="24"/>
              </w:rPr>
            </w:pPr>
            <w:r w:rsidRPr="00D966E9">
              <w:rPr>
                <w:rFonts w:ascii="Arial" w:hAnsi="Arial" w:cs="Arial"/>
                <w:sz w:val="24"/>
                <w:szCs w:val="24"/>
              </w:rPr>
              <w:t xml:space="preserve">Fijismo y </w:t>
            </w:r>
            <w:r w:rsidR="0035176E" w:rsidRPr="00D966E9">
              <w:rPr>
                <w:rFonts w:ascii="Arial" w:hAnsi="Arial" w:cs="Arial"/>
                <w:sz w:val="24"/>
                <w:szCs w:val="24"/>
              </w:rPr>
              <w:t>transformismo Teorías</w:t>
            </w:r>
            <w:r w:rsidRPr="00D966E9">
              <w:rPr>
                <w:rFonts w:ascii="Arial" w:hAnsi="Arial" w:cs="Arial"/>
                <w:sz w:val="24"/>
                <w:szCs w:val="24"/>
              </w:rPr>
              <w:t xml:space="preserve"> Transformistas</w:t>
            </w:r>
          </w:p>
          <w:p w14:paraId="6BF63D74" w14:textId="1DD89D4B" w:rsidR="004E7A7E" w:rsidRPr="00D966E9" w:rsidRDefault="004E7A7E" w:rsidP="00F800B1">
            <w:pPr>
              <w:rPr>
                <w:rFonts w:ascii="Arial" w:hAnsi="Arial" w:cs="Arial"/>
                <w:sz w:val="24"/>
                <w:szCs w:val="24"/>
              </w:rPr>
            </w:pPr>
            <w:r w:rsidRPr="00D966E9">
              <w:rPr>
                <w:rFonts w:ascii="Arial" w:hAnsi="Arial" w:cs="Arial"/>
                <w:sz w:val="24"/>
                <w:szCs w:val="24"/>
              </w:rPr>
              <w:t xml:space="preserve">Teoría </w:t>
            </w:r>
            <w:r w:rsidR="0035176E" w:rsidRPr="00D966E9">
              <w:rPr>
                <w:rFonts w:ascii="Arial" w:hAnsi="Arial" w:cs="Arial"/>
                <w:sz w:val="24"/>
                <w:szCs w:val="24"/>
              </w:rPr>
              <w:t>Lamarckiana</w:t>
            </w:r>
          </w:p>
          <w:p w14:paraId="60A07311" w14:textId="77777777" w:rsidR="004E7A7E" w:rsidRPr="00D966E9" w:rsidRDefault="004E7A7E" w:rsidP="00F800B1">
            <w:pPr>
              <w:rPr>
                <w:rFonts w:ascii="Arial" w:hAnsi="Arial" w:cs="Arial"/>
                <w:sz w:val="24"/>
                <w:szCs w:val="24"/>
              </w:rPr>
            </w:pPr>
            <w:r w:rsidRPr="00D966E9">
              <w:rPr>
                <w:rFonts w:ascii="Arial" w:hAnsi="Arial" w:cs="Arial"/>
                <w:sz w:val="24"/>
                <w:szCs w:val="24"/>
              </w:rPr>
              <w:t>Teoría de Darwinista</w:t>
            </w:r>
          </w:p>
          <w:p w14:paraId="066B2A9F" w14:textId="77777777" w:rsidR="004E7A7E" w:rsidRPr="00D966E9" w:rsidRDefault="004E7A7E" w:rsidP="00F800B1">
            <w:pPr>
              <w:rPr>
                <w:rFonts w:ascii="Arial" w:hAnsi="Arial" w:cs="Arial"/>
                <w:sz w:val="24"/>
                <w:szCs w:val="24"/>
              </w:rPr>
            </w:pPr>
            <w:r w:rsidRPr="00D966E9">
              <w:rPr>
                <w:rFonts w:ascii="Arial" w:hAnsi="Arial" w:cs="Arial"/>
                <w:sz w:val="24"/>
                <w:szCs w:val="24"/>
              </w:rPr>
              <w:t>Teoría Neodarwinista</w:t>
            </w:r>
          </w:p>
          <w:p w14:paraId="61659C83" w14:textId="77777777" w:rsidR="004E7A7E" w:rsidRPr="00D966E9" w:rsidRDefault="004E7A7E" w:rsidP="00F800B1">
            <w:pPr>
              <w:rPr>
                <w:rFonts w:ascii="Arial" w:hAnsi="Arial" w:cs="Arial"/>
                <w:sz w:val="24"/>
                <w:szCs w:val="24"/>
              </w:rPr>
            </w:pPr>
            <w:r w:rsidRPr="00D966E9">
              <w:rPr>
                <w:rFonts w:ascii="Arial" w:hAnsi="Arial" w:cs="Arial"/>
                <w:sz w:val="24"/>
                <w:szCs w:val="24"/>
              </w:rPr>
              <w:t>ESPECIACION Y FILOGENIA</w:t>
            </w:r>
          </w:p>
          <w:p w14:paraId="12323631" w14:textId="77777777" w:rsidR="004E7A7E" w:rsidRPr="00AA6A2D" w:rsidRDefault="004E7A7E" w:rsidP="00AA6A2D">
            <w:pPr>
              <w:pStyle w:val="Sinespaciado"/>
              <w:rPr>
                <w:rFonts w:ascii="Arial" w:hAnsi="Arial" w:cs="Arial"/>
                <w:sz w:val="24"/>
                <w:szCs w:val="24"/>
              </w:rPr>
            </w:pPr>
            <w:r w:rsidRPr="00AA6A2D">
              <w:rPr>
                <w:rFonts w:ascii="Arial" w:hAnsi="Arial" w:cs="Arial"/>
                <w:sz w:val="24"/>
                <w:szCs w:val="24"/>
              </w:rPr>
              <w:t>Especiación</w:t>
            </w:r>
          </w:p>
          <w:p w14:paraId="2B55BF28" w14:textId="77777777" w:rsidR="004E7A7E" w:rsidRPr="00AA6A2D" w:rsidRDefault="004E7A7E" w:rsidP="00AA6A2D">
            <w:pPr>
              <w:pStyle w:val="Sinespaciado"/>
              <w:rPr>
                <w:rFonts w:ascii="Arial" w:hAnsi="Arial" w:cs="Arial"/>
                <w:sz w:val="24"/>
                <w:szCs w:val="24"/>
              </w:rPr>
            </w:pPr>
            <w:r w:rsidRPr="00AA6A2D">
              <w:rPr>
                <w:rFonts w:ascii="Arial" w:hAnsi="Arial" w:cs="Arial"/>
                <w:sz w:val="24"/>
                <w:szCs w:val="24"/>
              </w:rPr>
              <w:t>Filogenia</w:t>
            </w:r>
          </w:p>
          <w:p w14:paraId="139334B4" w14:textId="77777777" w:rsidR="004E7A7E" w:rsidRPr="00AA6A2D" w:rsidRDefault="004E7A7E" w:rsidP="00AA6A2D">
            <w:pPr>
              <w:pStyle w:val="Sinespaciado"/>
              <w:rPr>
                <w:rFonts w:ascii="Arial" w:hAnsi="Arial" w:cs="Arial"/>
                <w:sz w:val="24"/>
                <w:szCs w:val="24"/>
              </w:rPr>
            </w:pPr>
            <w:r w:rsidRPr="00AA6A2D">
              <w:rPr>
                <w:rFonts w:ascii="Arial" w:hAnsi="Arial" w:cs="Arial"/>
                <w:sz w:val="24"/>
                <w:szCs w:val="24"/>
              </w:rPr>
              <w:t>Arboles filogenéticos</w:t>
            </w:r>
          </w:p>
          <w:p w14:paraId="1159A8B2" w14:textId="77777777" w:rsidR="004E7A7E" w:rsidRPr="00AA6A2D" w:rsidRDefault="004E7A7E" w:rsidP="00AA6A2D">
            <w:pPr>
              <w:pStyle w:val="Sinespaciado"/>
              <w:rPr>
                <w:rFonts w:ascii="Arial" w:hAnsi="Arial" w:cs="Arial"/>
                <w:sz w:val="24"/>
                <w:szCs w:val="24"/>
              </w:rPr>
            </w:pPr>
            <w:r w:rsidRPr="00AA6A2D">
              <w:rPr>
                <w:rFonts w:ascii="Arial" w:hAnsi="Arial" w:cs="Arial"/>
                <w:sz w:val="24"/>
                <w:szCs w:val="24"/>
              </w:rPr>
              <w:t>Lectura de cladogramas</w:t>
            </w:r>
          </w:p>
          <w:p w14:paraId="37A97D32" w14:textId="77777777" w:rsidR="004E7A7E" w:rsidRPr="00D966E9" w:rsidRDefault="004E7A7E" w:rsidP="00F800B1">
            <w:pPr>
              <w:rPr>
                <w:rFonts w:ascii="Arial" w:hAnsi="Arial" w:cs="Arial"/>
                <w:sz w:val="24"/>
                <w:szCs w:val="24"/>
              </w:rPr>
            </w:pPr>
          </w:p>
          <w:p w14:paraId="7C34BA68"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Registro Fósil, evidencias de la evolución.</w:t>
            </w:r>
          </w:p>
        </w:tc>
        <w:tc>
          <w:tcPr>
            <w:tcW w:w="4313" w:type="dxa"/>
            <w:shd w:val="clear" w:color="auto" w:fill="FBE4D5" w:themeFill="accent2" w:themeFillTint="33"/>
          </w:tcPr>
          <w:p w14:paraId="0DE0206B"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Comprender la función de la</w:t>
            </w:r>
          </w:p>
          <w:p w14:paraId="6A486D6E" w14:textId="77777777" w:rsidR="004E7A7E" w:rsidRPr="00D966E9" w:rsidRDefault="004E7A7E" w:rsidP="00F800B1">
            <w:pPr>
              <w:rPr>
                <w:rFonts w:ascii="Arial" w:hAnsi="Arial" w:cs="Arial"/>
                <w:sz w:val="24"/>
                <w:szCs w:val="24"/>
              </w:rPr>
            </w:pPr>
            <w:r w:rsidRPr="00D966E9">
              <w:rPr>
                <w:rFonts w:ascii="Arial" w:hAnsi="Arial" w:cs="Arial"/>
                <w:sz w:val="24"/>
                <w:szCs w:val="24"/>
              </w:rPr>
              <w:t>reproducción en la conservación</w:t>
            </w:r>
          </w:p>
          <w:p w14:paraId="779AF684" w14:textId="77777777" w:rsidR="004E7A7E" w:rsidRPr="00D966E9" w:rsidRDefault="004E7A7E" w:rsidP="00F800B1">
            <w:pPr>
              <w:rPr>
                <w:rFonts w:ascii="Arial" w:hAnsi="Arial" w:cs="Arial"/>
                <w:sz w:val="24"/>
                <w:szCs w:val="24"/>
              </w:rPr>
            </w:pPr>
            <w:r w:rsidRPr="00D966E9">
              <w:rPr>
                <w:rFonts w:ascii="Arial" w:hAnsi="Arial" w:cs="Arial"/>
                <w:sz w:val="24"/>
                <w:szCs w:val="24"/>
              </w:rPr>
              <w:t>de las especies y los mecanismos</w:t>
            </w:r>
          </w:p>
          <w:p w14:paraId="0EF012D4" w14:textId="77777777" w:rsidR="004E7A7E" w:rsidRPr="00D966E9" w:rsidRDefault="004E7A7E" w:rsidP="00F800B1">
            <w:pPr>
              <w:rPr>
                <w:rFonts w:ascii="Arial" w:hAnsi="Arial" w:cs="Arial"/>
                <w:sz w:val="24"/>
                <w:szCs w:val="24"/>
              </w:rPr>
            </w:pPr>
            <w:r w:rsidRPr="00D966E9">
              <w:rPr>
                <w:rFonts w:ascii="Arial" w:hAnsi="Arial" w:cs="Arial"/>
                <w:sz w:val="24"/>
                <w:szCs w:val="24"/>
              </w:rPr>
              <w:t>a través de los cuales se heredan</w:t>
            </w:r>
          </w:p>
          <w:p w14:paraId="2B0EFFA5"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algunas características y se</w:t>
            </w:r>
          </w:p>
          <w:p w14:paraId="7972325B" w14:textId="77777777" w:rsidR="004E7A7E" w:rsidRPr="00D966E9" w:rsidRDefault="004E7A7E" w:rsidP="00F800B1">
            <w:pPr>
              <w:rPr>
                <w:rFonts w:ascii="Arial" w:hAnsi="Arial" w:cs="Arial"/>
                <w:sz w:val="24"/>
                <w:szCs w:val="24"/>
              </w:rPr>
            </w:pPr>
            <w:r w:rsidRPr="00D966E9">
              <w:rPr>
                <w:rFonts w:ascii="Arial" w:hAnsi="Arial" w:cs="Arial"/>
                <w:sz w:val="24"/>
                <w:szCs w:val="24"/>
              </w:rPr>
              <w:t>modifican otras.</w:t>
            </w:r>
          </w:p>
          <w:p w14:paraId="2D02CFF6" w14:textId="77777777" w:rsidR="004E7A7E" w:rsidRPr="00D966E9" w:rsidRDefault="004E7A7E" w:rsidP="00F800B1">
            <w:pPr>
              <w:rPr>
                <w:rFonts w:ascii="Arial" w:hAnsi="Arial" w:cs="Arial"/>
                <w:sz w:val="24"/>
                <w:szCs w:val="24"/>
              </w:rPr>
            </w:pPr>
          </w:p>
          <w:p w14:paraId="5FF0D06E" w14:textId="77777777" w:rsidR="004E7A7E" w:rsidRPr="00D966E9" w:rsidRDefault="004E7A7E" w:rsidP="00F800B1">
            <w:pPr>
              <w:rPr>
                <w:rFonts w:ascii="Arial" w:hAnsi="Arial" w:cs="Arial"/>
                <w:sz w:val="24"/>
                <w:szCs w:val="24"/>
                <w:u w:val="single"/>
              </w:rPr>
            </w:pPr>
            <w:r w:rsidRPr="00D966E9">
              <w:rPr>
                <w:rFonts w:ascii="Arial" w:hAnsi="Arial" w:cs="Arial"/>
                <w:b/>
                <w:i/>
                <w:sz w:val="24"/>
                <w:szCs w:val="24"/>
              </w:rPr>
              <w:t>DBA 6. Analiza teorías científicas sobre el origen de las especies (selección natural y ancestro común) como modelos científicos que sustentan sus explicaciones desde diferentes evidencias y argumentaciones.</w:t>
            </w:r>
          </w:p>
        </w:tc>
        <w:tc>
          <w:tcPr>
            <w:tcW w:w="5812" w:type="dxa"/>
            <w:shd w:val="clear" w:color="auto" w:fill="FBE4D5" w:themeFill="accent2" w:themeFillTint="33"/>
          </w:tcPr>
          <w:p w14:paraId="1ED2471A"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Conoce las diversas hipótesis planteadas a lo largo de la historia para explicar el origen de la vida en la tierra</w:t>
            </w:r>
          </w:p>
          <w:p w14:paraId="03FE70E3" w14:textId="77777777" w:rsidR="004E7A7E" w:rsidRPr="00D966E9" w:rsidRDefault="004E7A7E" w:rsidP="00F800B1">
            <w:pPr>
              <w:rPr>
                <w:rFonts w:ascii="Arial" w:hAnsi="Arial" w:cs="Arial"/>
                <w:sz w:val="24"/>
                <w:szCs w:val="24"/>
              </w:rPr>
            </w:pPr>
            <w:r w:rsidRPr="00D966E9">
              <w:rPr>
                <w:rFonts w:ascii="Arial" w:hAnsi="Arial" w:cs="Arial"/>
                <w:sz w:val="24"/>
                <w:szCs w:val="24"/>
              </w:rPr>
              <w:t>Identifica los procesos de transformación de los seres vivos ocurridos en cada una de las eras geológicas.</w:t>
            </w:r>
          </w:p>
          <w:p w14:paraId="533D7008"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Reconoce que la reproducción es necesaria para la continuación de los seres vivos y que las especies están aisladas reproductivamente por barreras físicas o biológicas.</w:t>
            </w:r>
          </w:p>
          <w:p w14:paraId="76FFCC41" w14:textId="77777777" w:rsidR="004E7A7E" w:rsidRPr="00D966E9" w:rsidRDefault="004E7A7E" w:rsidP="00F800B1">
            <w:pPr>
              <w:rPr>
                <w:rFonts w:ascii="Arial" w:hAnsi="Arial" w:cs="Arial"/>
                <w:sz w:val="24"/>
                <w:szCs w:val="24"/>
              </w:rPr>
            </w:pPr>
          </w:p>
          <w:p w14:paraId="4E4BC24A" w14:textId="77777777" w:rsidR="004E7A7E" w:rsidRPr="00D966E9" w:rsidRDefault="004E7A7E" w:rsidP="00F800B1">
            <w:pPr>
              <w:rPr>
                <w:rFonts w:ascii="Arial" w:hAnsi="Arial" w:cs="Arial"/>
                <w:sz w:val="24"/>
                <w:szCs w:val="24"/>
                <w:u w:val="single"/>
              </w:rPr>
            </w:pPr>
            <w:r w:rsidRPr="00D966E9">
              <w:rPr>
                <w:rFonts w:ascii="Arial" w:hAnsi="Arial" w:cs="Arial"/>
                <w:sz w:val="24"/>
                <w:szCs w:val="24"/>
              </w:rPr>
              <w:t>Define los conceptos de especiación y filogenia, relacionándolo con la evolución de los organismos.</w:t>
            </w:r>
          </w:p>
        </w:tc>
      </w:tr>
      <w:tr w:rsidR="004E7A7E" w:rsidRPr="00D966E9" w14:paraId="61790CAF" w14:textId="77777777" w:rsidTr="00F800B1">
        <w:trPr>
          <w:gridAfter w:val="1"/>
          <w:wAfter w:w="26" w:type="dxa"/>
        </w:trPr>
        <w:tc>
          <w:tcPr>
            <w:tcW w:w="1942" w:type="dxa"/>
            <w:vMerge/>
            <w:shd w:val="clear" w:color="auto" w:fill="DBD7F5"/>
          </w:tcPr>
          <w:p w14:paraId="24C5DD2D" w14:textId="77777777" w:rsidR="004E7A7E" w:rsidRPr="00D966E9" w:rsidRDefault="004E7A7E" w:rsidP="00F800B1">
            <w:pPr>
              <w:rPr>
                <w:rFonts w:ascii="Arial" w:hAnsi="Arial" w:cs="Arial"/>
                <w:sz w:val="24"/>
                <w:szCs w:val="24"/>
              </w:rPr>
            </w:pPr>
          </w:p>
        </w:tc>
        <w:tc>
          <w:tcPr>
            <w:tcW w:w="2051" w:type="dxa"/>
            <w:shd w:val="clear" w:color="auto" w:fill="FBE4D5" w:themeFill="accent2" w:themeFillTint="33"/>
          </w:tcPr>
          <w:p w14:paraId="55C2CEE7" w14:textId="77777777" w:rsidR="004E7A7E" w:rsidRPr="00D966E9" w:rsidRDefault="004E7A7E" w:rsidP="00F800B1">
            <w:pPr>
              <w:rPr>
                <w:rFonts w:ascii="Arial" w:hAnsi="Arial" w:cs="Arial"/>
                <w:sz w:val="24"/>
                <w:szCs w:val="24"/>
              </w:rPr>
            </w:pPr>
            <w:r w:rsidRPr="00D966E9">
              <w:rPr>
                <w:rFonts w:ascii="Arial" w:hAnsi="Arial" w:cs="Arial"/>
                <w:sz w:val="24"/>
                <w:szCs w:val="24"/>
              </w:rPr>
              <w:t>EXPLICACION DE FENOMENOS</w:t>
            </w:r>
          </w:p>
        </w:tc>
        <w:tc>
          <w:tcPr>
            <w:tcW w:w="2604" w:type="dxa"/>
            <w:vMerge/>
            <w:shd w:val="clear" w:color="auto" w:fill="FBE4D5" w:themeFill="accent2" w:themeFillTint="33"/>
          </w:tcPr>
          <w:p w14:paraId="2D885FAB" w14:textId="77777777" w:rsidR="004E7A7E" w:rsidRPr="00D966E9" w:rsidRDefault="004E7A7E" w:rsidP="00F800B1">
            <w:pPr>
              <w:rPr>
                <w:rFonts w:ascii="Arial" w:hAnsi="Arial" w:cs="Arial"/>
                <w:sz w:val="24"/>
                <w:szCs w:val="24"/>
              </w:rPr>
            </w:pPr>
          </w:p>
        </w:tc>
        <w:tc>
          <w:tcPr>
            <w:tcW w:w="4313" w:type="dxa"/>
            <w:shd w:val="clear" w:color="auto" w:fill="FBE4D5" w:themeFill="accent2" w:themeFillTint="33"/>
          </w:tcPr>
          <w:p w14:paraId="63CADE3D"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Comprender la función de la reproducción en la conservación de las especies y los mecanismos a través de los cuales se heredan algunas características y se modifican otras. </w:t>
            </w:r>
          </w:p>
        </w:tc>
        <w:tc>
          <w:tcPr>
            <w:tcW w:w="5812" w:type="dxa"/>
            <w:shd w:val="clear" w:color="auto" w:fill="FBE4D5" w:themeFill="accent2" w:themeFillTint="33"/>
          </w:tcPr>
          <w:p w14:paraId="78BCB00F" w14:textId="77777777" w:rsidR="004E7A7E" w:rsidRPr="00D966E9" w:rsidRDefault="004E7A7E" w:rsidP="00F800B1">
            <w:pPr>
              <w:rPr>
                <w:rFonts w:ascii="Arial" w:hAnsi="Arial" w:cs="Arial"/>
                <w:sz w:val="24"/>
                <w:szCs w:val="24"/>
              </w:rPr>
            </w:pPr>
            <w:r w:rsidRPr="00D966E9">
              <w:rPr>
                <w:rFonts w:ascii="Arial" w:hAnsi="Arial" w:cs="Arial"/>
                <w:sz w:val="24"/>
                <w:szCs w:val="24"/>
              </w:rPr>
              <w:t>Relaciona las principales teorías no evolucionistas y evolucionistas que se han dado a lo largo de la historia</w:t>
            </w:r>
          </w:p>
          <w:p w14:paraId="79BB30D9" w14:textId="77777777" w:rsidR="004E7A7E" w:rsidRPr="00D966E9" w:rsidRDefault="004E7A7E" w:rsidP="00F800B1">
            <w:pPr>
              <w:rPr>
                <w:rFonts w:ascii="Arial" w:hAnsi="Arial" w:cs="Arial"/>
                <w:sz w:val="24"/>
                <w:szCs w:val="24"/>
              </w:rPr>
            </w:pPr>
            <w:r w:rsidRPr="00D966E9">
              <w:rPr>
                <w:rFonts w:ascii="Arial" w:hAnsi="Arial" w:cs="Arial"/>
                <w:sz w:val="24"/>
                <w:szCs w:val="24"/>
              </w:rPr>
              <w:t>Explica cómo actúa la selección natural en una población que vive en un determinado ambiente, cuando existe algún factor de presión de selección (cambios en las condiciones climáticas) y su efecto en la variabilidad de fenotipos.</w:t>
            </w:r>
          </w:p>
          <w:p w14:paraId="1D4DE959" w14:textId="77777777" w:rsidR="004E7A7E" w:rsidRPr="00D966E9" w:rsidRDefault="004E7A7E" w:rsidP="00F800B1">
            <w:pPr>
              <w:rPr>
                <w:rFonts w:ascii="Arial" w:hAnsi="Arial" w:cs="Arial"/>
                <w:sz w:val="24"/>
                <w:szCs w:val="24"/>
              </w:rPr>
            </w:pPr>
            <w:r w:rsidRPr="00D966E9">
              <w:rPr>
                <w:rFonts w:ascii="Arial" w:hAnsi="Arial" w:cs="Arial"/>
                <w:sz w:val="24"/>
                <w:szCs w:val="24"/>
              </w:rPr>
              <w:t>Comparo diferentes teorías sobre el origen de las especies.</w:t>
            </w:r>
          </w:p>
          <w:p w14:paraId="1E52970A" w14:textId="28C27EA0" w:rsidR="004E7A7E" w:rsidRPr="00D966E9" w:rsidRDefault="004E7A7E" w:rsidP="004E7A7E">
            <w:pPr>
              <w:rPr>
                <w:rFonts w:ascii="Arial" w:hAnsi="Arial" w:cs="Arial"/>
                <w:sz w:val="24"/>
                <w:szCs w:val="24"/>
              </w:rPr>
            </w:pPr>
            <w:r w:rsidRPr="00D966E9">
              <w:rPr>
                <w:rFonts w:ascii="Arial" w:hAnsi="Arial" w:cs="Arial"/>
                <w:sz w:val="24"/>
                <w:szCs w:val="24"/>
              </w:rPr>
              <w:t xml:space="preserve">Explica las evidencias que dan sustento a la teoría del ancestro común y a la de selección natural (evidencias de distribución geográfica de las </w:t>
            </w:r>
            <w:r w:rsidRPr="00D966E9">
              <w:rPr>
                <w:rFonts w:ascii="Arial" w:hAnsi="Arial" w:cs="Arial"/>
                <w:sz w:val="24"/>
                <w:szCs w:val="24"/>
              </w:rPr>
              <w:lastRenderedPageBreak/>
              <w:t>especies, restos fósiles, homologías, comparación entre secuencias de ADN).</w:t>
            </w:r>
          </w:p>
        </w:tc>
      </w:tr>
      <w:tr w:rsidR="004E7A7E" w:rsidRPr="00D966E9" w14:paraId="4480AD55" w14:textId="77777777" w:rsidTr="00F800B1">
        <w:trPr>
          <w:gridAfter w:val="1"/>
          <w:wAfter w:w="26" w:type="dxa"/>
        </w:trPr>
        <w:tc>
          <w:tcPr>
            <w:tcW w:w="1942" w:type="dxa"/>
            <w:vMerge/>
            <w:shd w:val="clear" w:color="auto" w:fill="DBD7F5"/>
          </w:tcPr>
          <w:p w14:paraId="7BE87C4C" w14:textId="77777777" w:rsidR="004E7A7E" w:rsidRPr="00D966E9" w:rsidRDefault="004E7A7E" w:rsidP="00F800B1">
            <w:pPr>
              <w:rPr>
                <w:rFonts w:ascii="Arial" w:hAnsi="Arial" w:cs="Arial"/>
                <w:sz w:val="24"/>
                <w:szCs w:val="24"/>
              </w:rPr>
            </w:pPr>
          </w:p>
        </w:tc>
        <w:tc>
          <w:tcPr>
            <w:tcW w:w="2051" w:type="dxa"/>
            <w:shd w:val="clear" w:color="auto" w:fill="FBE4D5" w:themeFill="accent2" w:themeFillTint="33"/>
          </w:tcPr>
          <w:p w14:paraId="20F570F0" w14:textId="77777777" w:rsidR="004E7A7E" w:rsidRPr="00D966E9" w:rsidRDefault="004E7A7E" w:rsidP="00F800B1">
            <w:pPr>
              <w:rPr>
                <w:rFonts w:ascii="Arial" w:hAnsi="Arial" w:cs="Arial"/>
                <w:sz w:val="24"/>
                <w:szCs w:val="24"/>
              </w:rPr>
            </w:pPr>
            <w:r w:rsidRPr="00D966E9">
              <w:rPr>
                <w:rFonts w:ascii="Arial" w:hAnsi="Arial" w:cs="Arial"/>
                <w:sz w:val="24"/>
                <w:szCs w:val="24"/>
              </w:rPr>
              <w:t>INDAGACION</w:t>
            </w:r>
          </w:p>
        </w:tc>
        <w:tc>
          <w:tcPr>
            <w:tcW w:w="2604" w:type="dxa"/>
            <w:vMerge/>
          </w:tcPr>
          <w:p w14:paraId="02FA6E73" w14:textId="77777777" w:rsidR="004E7A7E" w:rsidRPr="00D966E9" w:rsidRDefault="004E7A7E" w:rsidP="00F800B1">
            <w:pPr>
              <w:rPr>
                <w:rFonts w:ascii="Arial" w:hAnsi="Arial" w:cs="Arial"/>
                <w:sz w:val="24"/>
                <w:szCs w:val="24"/>
              </w:rPr>
            </w:pPr>
          </w:p>
        </w:tc>
        <w:tc>
          <w:tcPr>
            <w:tcW w:w="4313" w:type="dxa"/>
            <w:shd w:val="clear" w:color="auto" w:fill="FBE4D5" w:themeFill="accent2" w:themeFillTint="33"/>
          </w:tcPr>
          <w:p w14:paraId="5C6BDB49" w14:textId="77777777" w:rsidR="004E7A7E" w:rsidRPr="00D966E9" w:rsidRDefault="004E7A7E" w:rsidP="00F800B1">
            <w:pPr>
              <w:rPr>
                <w:rFonts w:ascii="Arial" w:hAnsi="Arial" w:cs="Arial"/>
                <w:sz w:val="24"/>
                <w:szCs w:val="24"/>
              </w:rPr>
            </w:pPr>
            <w:r w:rsidRPr="00D966E9">
              <w:rPr>
                <w:rFonts w:ascii="Arial" w:hAnsi="Arial" w:cs="Arial"/>
                <w:sz w:val="24"/>
                <w:szCs w:val="24"/>
              </w:rPr>
              <w:t>Utilizar algunas habilidades de pensamiento y de procedimiento para evaluar predicciones.</w:t>
            </w:r>
          </w:p>
        </w:tc>
        <w:tc>
          <w:tcPr>
            <w:tcW w:w="5812" w:type="dxa"/>
            <w:shd w:val="clear" w:color="auto" w:fill="FBE4D5" w:themeFill="accent2" w:themeFillTint="33"/>
          </w:tcPr>
          <w:p w14:paraId="30C8717D"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Da posibles explicaciones de eventos o fenómenos consistentes con conceptos de la ciencia (predicción o hipótesis). </w:t>
            </w:r>
          </w:p>
          <w:p w14:paraId="3CC34B33" w14:textId="77777777" w:rsidR="004E7A7E" w:rsidRPr="00D966E9" w:rsidRDefault="004E7A7E" w:rsidP="00F800B1">
            <w:pPr>
              <w:rPr>
                <w:rFonts w:ascii="Arial" w:hAnsi="Arial" w:cs="Arial"/>
                <w:sz w:val="24"/>
                <w:szCs w:val="24"/>
              </w:rPr>
            </w:pPr>
            <w:r w:rsidRPr="00D966E9">
              <w:rPr>
                <w:rFonts w:ascii="Arial" w:hAnsi="Arial" w:cs="Arial"/>
                <w:sz w:val="24"/>
                <w:szCs w:val="24"/>
              </w:rPr>
              <w:t>Elabora predicciones y explicaciones sobre la variabilidad, adaptación y evolución de las especies.</w:t>
            </w:r>
          </w:p>
          <w:p w14:paraId="542C59DF" w14:textId="77777777" w:rsidR="004E7A7E" w:rsidRPr="00D966E9" w:rsidRDefault="004E7A7E" w:rsidP="00F800B1">
            <w:pPr>
              <w:rPr>
                <w:rFonts w:ascii="Arial" w:hAnsi="Arial" w:cs="Arial"/>
                <w:sz w:val="24"/>
                <w:szCs w:val="24"/>
              </w:rPr>
            </w:pPr>
            <w:r w:rsidRPr="00D966E9">
              <w:rPr>
                <w:rFonts w:ascii="Arial" w:hAnsi="Arial" w:cs="Arial"/>
                <w:sz w:val="24"/>
                <w:szCs w:val="24"/>
              </w:rPr>
              <w:t>Analiza arboles filogenéticos a partir de los criterios planteados por la filogenia.</w:t>
            </w:r>
          </w:p>
        </w:tc>
      </w:tr>
      <w:tr w:rsidR="004E7A7E" w:rsidRPr="00D966E9" w14:paraId="7604B284" w14:textId="77777777" w:rsidTr="00F800B1">
        <w:trPr>
          <w:gridAfter w:val="1"/>
          <w:wAfter w:w="26" w:type="dxa"/>
        </w:trPr>
        <w:tc>
          <w:tcPr>
            <w:tcW w:w="1942" w:type="dxa"/>
            <w:vMerge/>
            <w:shd w:val="clear" w:color="auto" w:fill="DBD7F5"/>
          </w:tcPr>
          <w:p w14:paraId="1786703F" w14:textId="77777777" w:rsidR="004E7A7E" w:rsidRPr="00D966E9" w:rsidRDefault="004E7A7E" w:rsidP="00F800B1">
            <w:pPr>
              <w:rPr>
                <w:rFonts w:ascii="Arial" w:hAnsi="Arial" w:cs="Arial"/>
                <w:sz w:val="24"/>
                <w:szCs w:val="24"/>
              </w:rPr>
            </w:pPr>
          </w:p>
        </w:tc>
        <w:tc>
          <w:tcPr>
            <w:tcW w:w="2051" w:type="dxa"/>
            <w:shd w:val="clear" w:color="auto" w:fill="DEEAF6" w:themeFill="accent1" w:themeFillTint="33"/>
          </w:tcPr>
          <w:p w14:paraId="1B8CD69D" w14:textId="77777777" w:rsidR="004E7A7E" w:rsidRPr="00D966E9" w:rsidRDefault="004E7A7E" w:rsidP="00F800B1">
            <w:pPr>
              <w:rPr>
                <w:rFonts w:ascii="Arial" w:hAnsi="Arial" w:cs="Arial"/>
                <w:sz w:val="24"/>
                <w:szCs w:val="24"/>
              </w:rPr>
            </w:pPr>
            <w:r w:rsidRPr="00D966E9">
              <w:rPr>
                <w:rFonts w:ascii="Arial" w:hAnsi="Arial" w:cs="Arial"/>
                <w:sz w:val="24"/>
                <w:szCs w:val="24"/>
              </w:rPr>
              <w:t>USO COMPRENSIVO DEL CONOCIMIENTO CIENTIFICO</w:t>
            </w:r>
          </w:p>
          <w:p w14:paraId="05120195" w14:textId="77777777" w:rsidR="004E7A7E" w:rsidRPr="00D966E9" w:rsidRDefault="004E7A7E" w:rsidP="00F800B1">
            <w:pPr>
              <w:rPr>
                <w:rFonts w:ascii="Arial" w:hAnsi="Arial" w:cs="Arial"/>
                <w:sz w:val="24"/>
                <w:szCs w:val="24"/>
              </w:rPr>
            </w:pPr>
          </w:p>
        </w:tc>
        <w:tc>
          <w:tcPr>
            <w:tcW w:w="2604" w:type="dxa"/>
            <w:vMerge w:val="restart"/>
            <w:shd w:val="clear" w:color="auto" w:fill="DEEAF6" w:themeFill="accent1" w:themeFillTint="33"/>
          </w:tcPr>
          <w:p w14:paraId="1ED35B9E" w14:textId="77777777" w:rsidR="004E7A7E" w:rsidRPr="00D966E9" w:rsidRDefault="004E7A7E" w:rsidP="00F800B1">
            <w:pPr>
              <w:rPr>
                <w:rFonts w:ascii="Arial" w:hAnsi="Arial" w:cs="Arial"/>
                <w:b/>
                <w:bCs/>
                <w:sz w:val="24"/>
                <w:szCs w:val="24"/>
              </w:rPr>
            </w:pPr>
            <w:r w:rsidRPr="00D966E9">
              <w:rPr>
                <w:rFonts w:ascii="Arial" w:hAnsi="Arial" w:cs="Arial"/>
                <w:b/>
                <w:bCs/>
                <w:sz w:val="24"/>
                <w:szCs w:val="24"/>
              </w:rPr>
              <w:t>Unidad 3: SISTEMATICA Y TAXONOMIA</w:t>
            </w:r>
          </w:p>
          <w:p w14:paraId="2D6E6F80" w14:textId="77777777" w:rsidR="004E7A7E" w:rsidRPr="00D966E9" w:rsidRDefault="004E7A7E" w:rsidP="00F800B1">
            <w:pPr>
              <w:pStyle w:val="Prrafodelista1"/>
              <w:ind w:left="360"/>
              <w:rPr>
                <w:rFonts w:ascii="Arial" w:hAnsi="Arial" w:cs="Arial"/>
                <w:sz w:val="24"/>
                <w:szCs w:val="24"/>
              </w:rPr>
            </w:pPr>
          </w:p>
          <w:p w14:paraId="00B856B3" w14:textId="77777777" w:rsidR="004E7A7E" w:rsidRPr="00D966E9" w:rsidRDefault="004E7A7E" w:rsidP="00AA6A2D">
            <w:pPr>
              <w:rPr>
                <w:rFonts w:ascii="Arial" w:hAnsi="Arial" w:cs="Arial"/>
                <w:b/>
                <w:bCs/>
                <w:sz w:val="24"/>
                <w:szCs w:val="24"/>
              </w:rPr>
            </w:pPr>
            <w:r w:rsidRPr="00D966E9">
              <w:rPr>
                <w:rFonts w:ascii="Arial" w:hAnsi="Arial" w:cs="Arial"/>
                <w:b/>
                <w:bCs/>
                <w:sz w:val="24"/>
                <w:szCs w:val="24"/>
              </w:rPr>
              <w:t>HISTORIA DE LA TAXONOMÍA</w:t>
            </w:r>
          </w:p>
          <w:p w14:paraId="3AE2B24C" w14:textId="77777777" w:rsidR="004E7A7E" w:rsidRPr="00D966E9" w:rsidRDefault="004E7A7E" w:rsidP="00F800B1">
            <w:pPr>
              <w:rPr>
                <w:rFonts w:ascii="Arial" w:hAnsi="Arial" w:cs="Arial"/>
                <w:sz w:val="24"/>
                <w:szCs w:val="24"/>
              </w:rPr>
            </w:pPr>
            <w:r w:rsidRPr="00D966E9">
              <w:rPr>
                <w:rFonts w:ascii="Arial" w:hAnsi="Arial" w:cs="Arial"/>
                <w:sz w:val="24"/>
                <w:szCs w:val="24"/>
              </w:rPr>
              <w:t>COMPONENTES DE LOS SISTEMAS DE CLASIFICACION</w:t>
            </w:r>
          </w:p>
          <w:p w14:paraId="25DED9F7" w14:textId="77777777" w:rsidR="004E7A7E" w:rsidRPr="00D966E9" w:rsidRDefault="004E7A7E" w:rsidP="00F800B1">
            <w:pPr>
              <w:rPr>
                <w:rFonts w:ascii="Arial" w:hAnsi="Arial" w:cs="Arial"/>
                <w:sz w:val="24"/>
                <w:szCs w:val="24"/>
              </w:rPr>
            </w:pPr>
            <w:r w:rsidRPr="00D966E9">
              <w:rPr>
                <w:rFonts w:ascii="Arial" w:hAnsi="Arial" w:cs="Arial"/>
                <w:sz w:val="24"/>
                <w:szCs w:val="24"/>
              </w:rPr>
              <w:t>Taxonomía y Sistemática</w:t>
            </w:r>
          </w:p>
          <w:p w14:paraId="715C9B30"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Caracteres Taxonómicos</w:t>
            </w:r>
          </w:p>
          <w:p w14:paraId="08BA8510" w14:textId="77777777" w:rsidR="004E7A7E" w:rsidRPr="00D966E9" w:rsidRDefault="004E7A7E" w:rsidP="00F800B1">
            <w:pPr>
              <w:rPr>
                <w:rFonts w:ascii="Arial" w:hAnsi="Arial" w:cs="Arial"/>
                <w:sz w:val="24"/>
                <w:szCs w:val="24"/>
              </w:rPr>
            </w:pPr>
            <w:r w:rsidRPr="00D966E9">
              <w:rPr>
                <w:rFonts w:ascii="Arial" w:hAnsi="Arial" w:cs="Arial"/>
                <w:sz w:val="24"/>
                <w:szCs w:val="24"/>
              </w:rPr>
              <w:t>Niveles Taxonómicos</w:t>
            </w:r>
          </w:p>
          <w:p w14:paraId="768F7DC4" w14:textId="77777777" w:rsidR="004E7A7E" w:rsidRPr="00D966E9" w:rsidRDefault="004E7A7E" w:rsidP="00F800B1">
            <w:pPr>
              <w:rPr>
                <w:rFonts w:ascii="Arial" w:hAnsi="Arial" w:cs="Arial"/>
                <w:sz w:val="24"/>
                <w:szCs w:val="24"/>
              </w:rPr>
            </w:pPr>
            <w:r w:rsidRPr="00D966E9">
              <w:rPr>
                <w:rFonts w:ascii="Arial" w:hAnsi="Arial" w:cs="Arial"/>
                <w:sz w:val="24"/>
                <w:szCs w:val="24"/>
              </w:rPr>
              <w:t>Diagramas arborescentes</w:t>
            </w:r>
          </w:p>
          <w:p w14:paraId="79D8C8ED" w14:textId="77777777" w:rsidR="004E7A7E" w:rsidRPr="00D966E9" w:rsidRDefault="004E7A7E" w:rsidP="00F800B1">
            <w:pPr>
              <w:pStyle w:val="Prrafodelista1"/>
              <w:ind w:left="360"/>
              <w:rPr>
                <w:rFonts w:ascii="Arial" w:hAnsi="Arial" w:cs="Arial"/>
                <w:sz w:val="24"/>
                <w:szCs w:val="24"/>
              </w:rPr>
            </w:pPr>
          </w:p>
          <w:p w14:paraId="0CA12EB3" w14:textId="77777777" w:rsidR="004E7A7E" w:rsidRPr="00D966E9" w:rsidRDefault="004E7A7E" w:rsidP="00F800B1">
            <w:pPr>
              <w:jc w:val="center"/>
              <w:rPr>
                <w:rFonts w:ascii="Arial" w:hAnsi="Arial" w:cs="Arial"/>
                <w:b/>
                <w:bCs/>
                <w:sz w:val="24"/>
                <w:szCs w:val="24"/>
              </w:rPr>
            </w:pPr>
            <w:r w:rsidRPr="00D966E9">
              <w:rPr>
                <w:rFonts w:ascii="Arial" w:hAnsi="Arial" w:cs="Arial"/>
                <w:b/>
                <w:bCs/>
                <w:sz w:val="24"/>
                <w:szCs w:val="24"/>
              </w:rPr>
              <w:t>CARACTERISTICAS DE LOS TRES DOMINIOS</w:t>
            </w:r>
          </w:p>
          <w:p w14:paraId="1E895395" w14:textId="77777777" w:rsidR="004E7A7E" w:rsidRPr="00D966E9" w:rsidRDefault="004E7A7E" w:rsidP="004E7A7E">
            <w:pPr>
              <w:pStyle w:val="Sinespaciado"/>
              <w:rPr>
                <w:rFonts w:ascii="Arial" w:hAnsi="Arial" w:cs="Arial"/>
                <w:sz w:val="24"/>
                <w:szCs w:val="24"/>
              </w:rPr>
            </w:pPr>
            <w:r w:rsidRPr="00D966E9">
              <w:rPr>
                <w:rFonts w:ascii="Arial" w:hAnsi="Arial" w:cs="Arial"/>
                <w:sz w:val="24"/>
                <w:szCs w:val="24"/>
              </w:rPr>
              <w:t>Bacteria</w:t>
            </w:r>
          </w:p>
          <w:p w14:paraId="15584AB5" w14:textId="77777777" w:rsidR="004E7A7E" w:rsidRPr="00D966E9" w:rsidRDefault="004E7A7E" w:rsidP="004E7A7E">
            <w:pPr>
              <w:pStyle w:val="Sinespaciado"/>
              <w:rPr>
                <w:rFonts w:ascii="Arial" w:hAnsi="Arial" w:cs="Arial"/>
                <w:sz w:val="24"/>
                <w:szCs w:val="24"/>
              </w:rPr>
            </w:pPr>
            <w:proofErr w:type="spellStart"/>
            <w:r w:rsidRPr="00D966E9">
              <w:rPr>
                <w:rFonts w:ascii="Arial" w:hAnsi="Arial" w:cs="Arial"/>
                <w:sz w:val="24"/>
                <w:szCs w:val="24"/>
              </w:rPr>
              <w:t>Archea</w:t>
            </w:r>
            <w:proofErr w:type="spellEnd"/>
          </w:p>
          <w:p w14:paraId="7736B17B" w14:textId="77777777" w:rsidR="004E7A7E" w:rsidRPr="00D966E9" w:rsidRDefault="004E7A7E" w:rsidP="004E7A7E">
            <w:pPr>
              <w:pStyle w:val="Sinespaciado"/>
              <w:rPr>
                <w:rFonts w:ascii="Arial" w:hAnsi="Arial" w:cs="Arial"/>
                <w:sz w:val="24"/>
                <w:szCs w:val="24"/>
              </w:rPr>
            </w:pPr>
            <w:proofErr w:type="spellStart"/>
            <w:r w:rsidRPr="00D966E9">
              <w:rPr>
                <w:rFonts w:ascii="Arial" w:hAnsi="Arial" w:cs="Arial"/>
                <w:sz w:val="24"/>
                <w:szCs w:val="24"/>
              </w:rPr>
              <w:t>Eukarya</w:t>
            </w:r>
            <w:proofErr w:type="spellEnd"/>
          </w:p>
          <w:p w14:paraId="27D9B8AB" w14:textId="77777777" w:rsidR="004E7A7E" w:rsidRPr="00D966E9" w:rsidRDefault="004E7A7E" w:rsidP="004E7A7E">
            <w:pPr>
              <w:pStyle w:val="Sinespaciado"/>
              <w:rPr>
                <w:rFonts w:ascii="Arial" w:hAnsi="Arial" w:cs="Arial"/>
                <w:sz w:val="24"/>
                <w:szCs w:val="24"/>
              </w:rPr>
            </w:pPr>
            <w:r w:rsidRPr="00D966E9">
              <w:rPr>
                <w:rFonts w:ascii="Arial" w:hAnsi="Arial" w:cs="Arial"/>
                <w:sz w:val="24"/>
                <w:szCs w:val="24"/>
              </w:rPr>
              <w:t>CLADISTICA</w:t>
            </w:r>
          </w:p>
          <w:p w14:paraId="6D39FF4D" w14:textId="0D762EBE" w:rsidR="004E7A7E" w:rsidRPr="00D966E9" w:rsidRDefault="004E7A7E" w:rsidP="004E7A7E">
            <w:pPr>
              <w:pStyle w:val="Sinespaciado"/>
              <w:rPr>
                <w:rFonts w:ascii="Arial" w:hAnsi="Arial" w:cs="Arial"/>
                <w:sz w:val="24"/>
                <w:szCs w:val="24"/>
              </w:rPr>
            </w:pPr>
            <w:r w:rsidRPr="00D966E9">
              <w:rPr>
                <w:rFonts w:ascii="Arial" w:hAnsi="Arial" w:cs="Arial"/>
                <w:sz w:val="24"/>
                <w:szCs w:val="24"/>
              </w:rPr>
              <w:t>Clave taxonómica</w:t>
            </w:r>
          </w:p>
        </w:tc>
        <w:tc>
          <w:tcPr>
            <w:tcW w:w="4313" w:type="dxa"/>
            <w:shd w:val="clear" w:color="auto" w:fill="DEEAF6" w:themeFill="accent1" w:themeFillTint="33"/>
          </w:tcPr>
          <w:p w14:paraId="65042348" w14:textId="77777777" w:rsidR="004E7A7E" w:rsidRPr="00D966E9" w:rsidRDefault="004E7A7E" w:rsidP="00F800B1">
            <w:pPr>
              <w:rPr>
                <w:rFonts w:ascii="Arial" w:hAnsi="Arial" w:cs="Arial"/>
                <w:sz w:val="24"/>
                <w:szCs w:val="24"/>
              </w:rPr>
            </w:pPr>
            <w:r w:rsidRPr="00D966E9">
              <w:rPr>
                <w:rFonts w:ascii="Arial" w:hAnsi="Arial" w:cs="Arial"/>
                <w:sz w:val="24"/>
                <w:szCs w:val="24"/>
              </w:rPr>
              <w:lastRenderedPageBreak/>
              <w:t xml:space="preserve">Analizar el funcionamiento de los seres vivos en términos de sus estructuras y procesos. </w:t>
            </w:r>
          </w:p>
          <w:p w14:paraId="6ACA7A2A" w14:textId="77777777" w:rsidR="004E7A7E" w:rsidRPr="00D966E9" w:rsidRDefault="004E7A7E" w:rsidP="00F800B1">
            <w:pPr>
              <w:rPr>
                <w:rFonts w:ascii="Arial" w:hAnsi="Arial" w:cs="Arial"/>
                <w:sz w:val="24"/>
                <w:szCs w:val="24"/>
              </w:rPr>
            </w:pPr>
          </w:p>
          <w:p w14:paraId="74BD8482" w14:textId="77777777" w:rsidR="004E7A7E" w:rsidRPr="00D966E9" w:rsidRDefault="004E7A7E" w:rsidP="00F800B1">
            <w:pPr>
              <w:spacing w:line="360" w:lineRule="auto"/>
              <w:rPr>
                <w:rFonts w:ascii="Arial" w:hAnsi="Arial" w:cs="Arial"/>
                <w:b/>
                <w:i/>
                <w:sz w:val="24"/>
                <w:szCs w:val="24"/>
              </w:rPr>
            </w:pPr>
            <w:r w:rsidRPr="00D966E9">
              <w:rPr>
                <w:rFonts w:ascii="Arial" w:hAnsi="Arial" w:cs="Arial"/>
                <w:b/>
                <w:i/>
                <w:sz w:val="24"/>
                <w:szCs w:val="24"/>
              </w:rPr>
              <w:t>DBA 5: Comprende la clasificación de los organismos en grupos taxonómicos, de acuerdo con el tipo de células que poseen y reconoce la diversidad de especies que constituyen nuestro planeta y las relaciones de parentesco entre ellas.</w:t>
            </w:r>
          </w:p>
        </w:tc>
        <w:tc>
          <w:tcPr>
            <w:tcW w:w="5812" w:type="dxa"/>
            <w:shd w:val="clear" w:color="auto" w:fill="DEEAF6" w:themeFill="accent1" w:themeFillTint="33"/>
          </w:tcPr>
          <w:p w14:paraId="259154C2" w14:textId="77777777" w:rsidR="004E7A7E" w:rsidRPr="00D966E9" w:rsidRDefault="004E7A7E" w:rsidP="00F800B1">
            <w:pPr>
              <w:jc w:val="both"/>
              <w:rPr>
                <w:rFonts w:ascii="Arial" w:hAnsi="Arial" w:cs="Arial"/>
                <w:sz w:val="24"/>
                <w:szCs w:val="24"/>
              </w:rPr>
            </w:pPr>
            <w:r w:rsidRPr="00D966E9">
              <w:rPr>
                <w:rFonts w:ascii="Arial" w:hAnsi="Arial" w:cs="Arial"/>
                <w:sz w:val="24"/>
                <w:szCs w:val="24"/>
              </w:rPr>
              <w:t>Identifica los criterios de clasificación empleados por los diversos sistemas biológicos a través del tiempo.</w:t>
            </w:r>
          </w:p>
          <w:p w14:paraId="536D4EBF" w14:textId="77777777" w:rsidR="004E7A7E" w:rsidRPr="00D966E9" w:rsidRDefault="004E7A7E" w:rsidP="00F800B1">
            <w:pPr>
              <w:rPr>
                <w:rFonts w:ascii="Arial" w:hAnsi="Arial" w:cs="Arial"/>
                <w:sz w:val="24"/>
                <w:szCs w:val="24"/>
              </w:rPr>
            </w:pPr>
            <w:r w:rsidRPr="00D966E9">
              <w:rPr>
                <w:rFonts w:ascii="Arial" w:hAnsi="Arial" w:cs="Arial"/>
                <w:sz w:val="24"/>
                <w:szCs w:val="24"/>
              </w:rPr>
              <w:t>Identifica organismos (animales o plantas) de su entorno y los clasifica usando gráficos, tablas y otras representaciones siguiendo claves taxonómicas simples</w:t>
            </w:r>
          </w:p>
          <w:p w14:paraId="2372DF0A" w14:textId="77777777" w:rsidR="004E7A7E" w:rsidRPr="00D966E9" w:rsidRDefault="004E7A7E" w:rsidP="00F800B1">
            <w:pPr>
              <w:jc w:val="both"/>
              <w:rPr>
                <w:rFonts w:ascii="Arial" w:hAnsi="Arial" w:cs="Arial"/>
                <w:sz w:val="24"/>
                <w:szCs w:val="24"/>
              </w:rPr>
            </w:pPr>
            <w:r w:rsidRPr="00D966E9">
              <w:rPr>
                <w:rFonts w:ascii="Arial" w:hAnsi="Arial" w:cs="Arial"/>
                <w:sz w:val="24"/>
                <w:szCs w:val="24"/>
              </w:rPr>
              <w:t>Identifica los principales criterios que permiten clasificar los seres vivos en taxones dominio y reinos.</w:t>
            </w:r>
          </w:p>
          <w:p w14:paraId="08E33A75" w14:textId="77777777" w:rsidR="004E7A7E" w:rsidRPr="00D966E9" w:rsidRDefault="004E7A7E" w:rsidP="00F800B1">
            <w:pPr>
              <w:rPr>
                <w:rFonts w:ascii="Arial" w:hAnsi="Arial" w:cs="Arial"/>
                <w:sz w:val="24"/>
                <w:szCs w:val="24"/>
              </w:rPr>
            </w:pPr>
            <w:r w:rsidRPr="00D966E9">
              <w:rPr>
                <w:rFonts w:ascii="Arial" w:hAnsi="Arial" w:cs="Arial"/>
                <w:sz w:val="24"/>
                <w:szCs w:val="24"/>
              </w:rPr>
              <w:t>Conoce los principios de la Cladística</w:t>
            </w:r>
          </w:p>
          <w:p w14:paraId="10465A59" w14:textId="77777777" w:rsidR="004E7A7E" w:rsidRPr="00D966E9" w:rsidRDefault="004E7A7E" w:rsidP="00F800B1">
            <w:pPr>
              <w:rPr>
                <w:rFonts w:ascii="Arial" w:hAnsi="Arial" w:cs="Arial"/>
                <w:sz w:val="24"/>
                <w:szCs w:val="24"/>
                <w:u w:val="single"/>
              </w:rPr>
            </w:pPr>
            <w:r w:rsidRPr="00D966E9">
              <w:rPr>
                <w:rFonts w:ascii="Arial" w:hAnsi="Arial" w:cs="Arial"/>
                <w:sz w:val="24"/>
                <w:szCs w:val="24"/>
              </w:rPr>
              <w:t>Clasifico organismos en grupos taxonómicos de acuerdo con sus características celulares</w:t>
            </w:r>
          </w:p>
        </w:tc>
      </w:tr>
      <w:tr w:rsidR="004E7A7E" w:rsidRPr="00D966E9" w14:paraId="59BE4B1C" w14:textId="77777777" w:rsidTr="00F800B1">
        <w:trPr>
          <w:gridAfter w:val="1"/>
          <w:wAfter w:w="26" w:type="dxa"/>
        </w:trPr>
        <w:tc>
          <w:tcPr>
            <w:tcW w:w="1942" w:type="dxa"/>
            <w:vMerge/>
            <w:shd w:val="clear" w:color="auto" w:fill="DBD7F5"/>
          </w:tcPr>
          <w:p w14:paraId="2D4155E9" w14:textId="77777777" w:rsidR="004E7A7E" w:rsidRPr="00D966E9" w:rsidRDefault="004E7A7E" w:rsidP="00F800B1">
            <w:pPr>
              <w:rPr>
                <w:rFonts w:ascii="Arial" w:hAnsi="Arial" w:cs="Arial"/>
                <w:sz w:val="24"/>
                <w:szCs w:val="24"/>
              </w:rPr>
            </w:pPr>
          </w:p>
        </w:tc>
        <w:tc>
          <w:tcPr>
            <w:tcW w:w="2051" w:type="dxa"/>
            <w:shd w:val="clear" w:color="auto" w:fill="DEEAF6" w:themeFill="accent1" w:themeFillTint="33"/>
          </w:tcPr>
          <w:p w14:paraId="3E898B1C" w14:textId="77777777" w:rsidR="004E7A7E" w:rsidRPr="00D966E9" w:rsidRDefault="004E7A7E" w:rsidP="00F800B1">
            <w:pPr>
              <w:rPr>
                <w:rFonts w:ascii="Arial" w:hAnsi="Arial" w:cs="Arial"/>
                <w:sz w:val="24"/>
                <w:szCs w:val="24"/>
              </w:rPr>
            </w:pPr>
            <w:r w:rsidRPr="00D966E9">
              <w:rPr>
                <w:rFonts w:ascii="Arial" w:hAnsi="Arial" w:cs="Arial"/>
                <w:sz w:val="24"/>
                <w:szCs w:val="24"/>
              </w:rPr>
              <w:t>EXPLICACION DE FENOMENOS</w:t>
            </w:r>
          </w:p>
        </w:tc>
        <w:tc>
          <w:tcPr>
            <w:tcW w:w="2604" w:type="dxa"/>
            <w:vMerge/>
            <w:shd w:val="clear" w:color="auto" w:fill="DEEAF6" w:themeFill="accent1" w:themeFillTint="33"/>
          </w:tcPr>
          <w:p w14:paraId="3DAA853E" w14:textId="77777777" w:rsidR="004E7A7E" w:rsidRPr="00D966E9" w:rsidRDefault="004E7A7E" w:rsidP="00F800B1">
            <w:pPr>
              <w:rPr>
                <w:rFonts w:ascii="Arial" w:hAnsi="Arial" w:cs="Arial"/>
                <w:sz w:val="24"/>
                <w:szCs w:val="24"/>
              </w:rPr>
            </w:pPr>
          </w:p>
        </w:tc>
        <w:tc>
          <w:tcPr>
            <w:tcW w:w="4313" w:type="dxa"/>
            <w:shd w:val="clear" w:color="auto" w:fill="DEEAF6" w:themeFill="accent1" w:themeFillTint="33"/>
          </w:tcPr>
          <w:p w14:paraId="51C66DB8"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Analizar el funcionamiento de los seres vivos en términos de sus estructuras y procesos. </w:t>
            </w:r>
          </w:p>
          <w:p w14:paraId="446C0FA6" w14:textId="77777777" w:rsidR="004E7A7E" w:rsidRPr="00D966E9" w:rsidRDefault="004E7A7E" w:rsidP="00F800B1">
            <w:pPr>
              <w:rPr>
                <w:rFonts w:ascii="Arial" w:hAnsi="Arial" w:cs="Arial"/>
                <w:sz w:val="24"/>
                <w:szCs w:val="24"/>
              </w:rPr>
            </w:pPr>
          </w:p>
          <w:p w14:paraId="00A12B0D" w14:textId="77777777" w:rsidR="004E7A7E" w:rsidRPr="00D966E9" w:rsidRDefault="004E7A7E" w:rsidP="00F800B1">
            <w:pPr>
              <w:rPr>
                <w:rFonts w:ascii="Arial" w:hAnsi="Arial" w:cs="Arial"/>
                <w:sz w:val="24"/>
                <w:szCs w:val="24"/>
              </w:rPr>
            </w:pPr>
          </w:p>
        </w:tc>
        <w:tc>
          <w:tcPr>
            <w:tcW w:w="5812" w:type="dxa"/>
            <w:shd w:val="clear" w:color="auto" w:fill="DEEAF6" w:themeFill="accent1" w:themeFillTint="33"/>
          </w:tcPr>
          <w:p w14:paraId="41FD39BC" w14:textId="77777777" w:rsidR="004E7A7E" w:rsidRPr="00D966E9" w:rsidRDefault="004E7A7E" w:rsidP="00F800B1">
            <w:pPr>
              <w:rPr>
                <w:rFonts w:ascii="Arial" w:hAnsi="Arial" w:cs="Arial"/>
                <w:sz w:val="24"/>
                <w:szCs w:val="24"/>
              </w:rPr>
            </w:pPr>
            <w:r w:rsidRPr="00D966E9">
              <w:rPr>
                <w:rFonts w:ascii="Arial" w:hAnsi="Arial" w:cs="Arial"/>
                <w:sz w:val="24"/>
                <w:szCs w:val="24"/>
              </w:rPr>
              <w:t xml:space="preserve">Explica la clasificación taxonómica como mecanismo que permite reconocer la biodiversidad en el planeta y las relaciones de parentesco entre los organismos. </w:t>
            </w:r>
          </w:p>
          <w:p w14:paraId="2A9CBAFD" w14:textId="77777777" w:rsidR="004E7A7E" w:rsidRPr="00D966E9" w:rsidRDefault="004E7A7E" w:rsidP="00F800B1">
            <w:pPr>
              <w:rPr>
                <w:rFonts w:ascii="Arial" w:hAnsi="Arial" w:cs="Arial"/>
                <w:sz w:val="24"/>
                <w:szCs w:val="24"/>
                <w:u w:val="single"/>
              </w:rPr>
            </w:pPr>
            <w:r w:rsidRPr="00D966E9">
              <w:rPr>
                <w:rFonts w:ascii="Arial" w:hAnsi="Arial" w:cs="Arial"/>
                <w:sz w:val="24"/>
                <w:szCs w:val="24"/>
              </w:rPr>
              <w:t>Propongo alternativas de clasificación de algunos organismos de difícil ubicación taxonómica.</w:t>
            </w:r>
          </w:p>
        </w:tc>
      </w:tr>
      <w:tr w:rsidR="004E7A7E" w:rsidRPr="00D966E9" w14:paraId="5F9F2244" w14:textId="77777777" w:rsidTr="00F800B1">
        <w:trPr>
          <w:gridAfter w:val="1"/>
          <w:wAfter w:w="26" w:type="dxa"/>
        </w:trPr>
        <w:tc>
          <w:tcPr>
            <w:tcW w:w="1942" w:type="dxa"/>
            <w:vMerge/>
            <w:shd w:val="clear" w:color="auto" w:fill="DBD7F5"/>
          </w:tcPr>
          <w:p w14:paraId="74544AC9" w14:textId="77777777" w:rsidR="004E7A7E" w:rsidRPr="00D966E9" w:rsidRDefault="004E7A7E" w:rsidP="00F800B1">
            <w:pPr>
              <w:rPr>
                <w:rFonts w:ascii="Arial" w:hAnsi="Arial" w:cs="Arial"/>
                <w:sz w:val="24"/>
                <w:szCs w:val="24"/>
              </w:rPr>
            </w:pPr>
          </w:p>
        </w:tc>
        <w:tc>
          <w:tcPr>
            <w:tcW w:w="2051" w:type="dxa"/>
            <w:shd w:val="clear" w:color="auto" w:fill="DEEAF6" w:themeFill="accent1" w:themeFillTint="33"/>
          </w:tcPr>
          <w:p w14:paraId="60C5E426" w14:textId="77777777" w:rsidR="004E7A7E" w:rsidRPr="00D966E9" w:rsidRDefault="004E7A7E" w:rsidP="00F800B1">
            <w:pPr>
              <w:rPr>
                <w:rFonts w:ascii="Arial" w:hAnsi="Arial" w:cs="Arial"/>
                <w:sz w:val="24"/>
                <w:szCs w:val="24"/>
              </w:rPr>
            </w:pPr>
            <w:r w:rsidRPr="00D966E9">
              <w:rPr>
                <w:rFonts w:ascii="Arial" w:hAnsi="Arial" w:cs="Arial"/>
                <w:sz w:val="24"/>
                <w:szCs w:val="24"/>
              </w:rPr>
              <w:t>INDAGACION</w:t>
            </w:r>
          </w:p>
        </w:tc>
        <w:tc>
          <w:tcPr>
            <w:tcW w:w="2604" w:type="dxa"/>
            <w:vMerge/>
            <w:shd w:val="clear" w:color="auto" w:fill="DEEAF6" w:themeFill="accent1" w:themeFillTint="33"/>
          </w:tcPr>
          <w:p w14:paraId="22CE6BA2" w14:textId="77777777" w:rsidR="004E7A7E" w:rsidRPr="00D966E9" w:rsidRDefault="004E7A7E" w:rsidP="00F800B1">
            <w:pPr>
              <w:rPr>
                <w:rFonts w:ascii="Arial" w:hAnsi="Arial" w:cs="Arial"/>
                <w:sz w:val="24"/>
                <w:szCs w:val="24"/>
              </w:rPr>
            </w:pPr>
          </w:p>
        </w:tc>
        <w:tc>
          <w:tcPr>
            <w:tcW w:w="4313" w:type="dxa"/>
            <w:shd w:val="clear" w:color="auto" w:fill="DEEAF6" w:themeFill="accent1" w:themeFillTint="33"/>
          </w:tcPr>
          <w:p w14:paraId="6403F9EB" w14:textId="77777777" w:rsidR="004E7A7E" w:rsidRPr="00D966E9" w:rsidRDefault="004E7A7E" w:rsidP="00F800B1">
            <w:pPr>
              <w:rPr>
                <w:rFonts w:ascii="Arial" w:hAnsi="Arial" w:cs="Arial"/>
                <w:sz w:val="24"/>
                <w:szCs w:val="24"/>
              </w:rPr>
            </w:pPr>
            <w:r w:rsidRPr="00D966E9">
              <w:rPr>
                <w:rFonts w:ascii="Arial" w:hAnsi="Arial" w:cs="Arial"/>
                <w:sz w:val="24"/>
                <w:szCs w:val="24"/>
              </w:rPr>
              <w:t>Observar y relacionar patrones en los datos para evaluar las predicciones</w:t>
            </w:r>
          </w:p>
        </w:tc>
        <w:tc>
          <w:tcPr>
            <w:tcW w:w="5812" w:type="dxa"/>
            <w:shd w:val="clear" w:color="auto" w:fill="DEEAF6" w:themeFill="accent1" w:themeFillTint="33"/>
          </w:tcPr>
          <w:p w14:paraId="0797A4EF" w14:textId="77777777" w:rsidR="004E7A7E" w:rsidRPr="00D966E9" w:rsidRDefault="004E7A7E" w:rsidP="00F800B1">
            <w:pPr>
              <w:rPr>
                <w:rFonts w:ascii="Arial" w:hAnsi="Arial" w:cs="Arial"/>
                <w:sz w:val="24"/>
                <w:szCs w:val="24"/>
              </w:rPr>
            </w:pPr>
            <w:r w:rsidRPr="00D966E9">
              <w:rPr>
                <w:rFonts w:ascii="Arial" w:hAnsi="Arial" w:cs="Arial"/>
                <w:sz w:val="24"/>
                <w:szCs w:val="24"/>
              </w:rPr>
              <w:t>Interpreta y sintetiza datos representados en texto, gráficas, dibujos, diagramas o tablas.</w:t>
            </w:r>
          </w:p>
        </w:tc>
      </w:tr>
      <w:tr w:rsidR="004E7A7E" w:rsidRPr="00D966E9" w14:paraId="63DFBF4C" w14:textId="77777777" w:rsidTr="00F800B1">
        <w:trPr>
          <w:gridAfter w:val="1"/>
          <w:wAfter w:w="26" w:type="dxa"/>
        </w:trPr>
        <w:tc>
          <w:tcPr>
            <w:tcW w:w="1942" w:type="dxa"/>
            <w:vMerge/>
            <w:shd w:val="clear" w:color="auto" w:fill="DBD7F5"/>
          </w:tcPr>
          <w:p w14:paraId="76F26271" w14:textId="77777777" w:rsidR="004E7A7E" w:rsidRPr="00D966E9" w:rsidRDefault="004E7A7E" w:rsidP="00F800B1">
            <w:pPr>
              <w:rPr>
                <w:rFonts w:ascii="Arial" w:hAnsi="Arial" w:cs="Arial"/>
                <w:sz w:val="24"/>
                <w:szCs w:val="24"/>
              </w:rPr>
            </w:pPr>
          </w:p>
        </w:tc>
        <w:tc>
          <w:tcPr>
            <w:tcW w:w="2051" w:type="dxa"/>
            <w:shd w:val="clear" w:color="auto" w:fill="FFF2CC" w:themeFill="accent4" w:themeFillTint="33"/>
          </w:tcPr>
          <w:p w14:paraId="4BB77DCA" w14:textId="77777777" w:rsidR="004E7A7E" w:rsidRPr="00D966E9" w:rsidRDefault="004E7A7E" w:rsidP="00F800B1">
            <w:pPr>
              <w:rPr>
                <w:rFonts w:ascii="Arial" w:hAnsi="Arial" w:cs="Arial"/>
                <w:sz w:val="24"/>
                <w:szCs w:val="24"/>
              </w:rPr>
            </w:pPr>
            <w:r w:rsidRPr="00D966E9">
              <w:rPr>
                <w:rFonts w:ascii="Arial" w:hAnsi="Arial" w:cs="Arial"/>
                <w:sz w:val="24"/>
                <w:szCs w:val="24"/>
              </w:rPr>
              <w:t>USO COMPRENSIVO DEL CONOCIMIENTO CIENTIFICO</w:t>
            </w:r>
          </w:p>
          <w:p w14:paraId="59618838" w14:textId="77777777" w:rsidR="004E7A7E" w:rsidRPr="00D966E9" w:rsidRDefault="004E7A7E" w:rsidP="00F800B1">
            <w:pPr>
              <w:rPr>
                <w:rFonts w:ascii="Arial" w:hAnsi="Arial" w:cs="Arial"/>
                <w:sz w:val="24"/>
                <w:szCs w:val="24"/>
              </w:rPr>
            </w:pPr>
          </w:p>
        </w:tc>
        <w:tc>
          <w:tcPr>
            <w:tcW w:w="2604" w:type="dxa"/>
            <w:vMerge w:val="restart"/>
            <w:shd w:val="clear" w:color="auto" w:fill="FFF2CC" w:themeFill="accent4" w:themeFillTint="33"/>
          </w:tcPr>
          <w:p w14:paraId="0DB3C462" w14:textId="77777777" w:rsidR="004E7A7E" w:rsidRPr="00D966E9" w:rsidRDefault="004E7A7E" w:rsidP="00723FC1">
            <w:pPr>
              <w:pStyle w:val="Prrafodelista1"/>
              <w:numPr>
                <w:ilvl w:val="0"/>
                <w:numId w:val="14"/>
              </w:numPr>
              <w:spacing w:after="0"/>
              <w:jc w:val="left"/>
              <w:rPr>
                <w:rFonts w:ascii="Arial" w:hAnsi="Arial" w:cs="Arial"/>
                <w:sz w:val="24"/>
                <w:szCs w:val="24"/>
              </w:rPr>
            </w:pPr>
            <w:r w:rsidRPr="00D966E9">
              <w:rPr>
                <w:rFonts w:ascii="Arial" w:hAnsi="Arial" w:cs="Arial"/>
                <w:b/>
                <w:sz w:val="24"/>
                <w:szCs w:val="24"/>
              </w:rPr>
              <w:t>ALTERACIÓN DE EQUILIBRIO DE LOS ECOSISTEMAS</w:t>
            </w:r>
          </w:p>
          <w:p w14:paraId="448196A1" w14:textId="77777777" w:rsidR="004E7A7E" w:rsidRPr="00D966E9" w:rsidRDefault="004E7A7E" w:rsidP="00F800B1">
            <w:pPr>
              <w:rPr>
                <w:rFonts w:ascii="Arial" w:hAnsi="Arial" w:cs="Arial"/>
                <w:sz w:val="24"/>
                <w:szCs w:val="24"/>
              </w:rPr>
            </w:pPr>
          </w:p>
          <w:p w14:paraId="3A7C6CB7" w14:textId="77777777" w:rsidR="004E7A7E" w:rsidRPr="00D966E9" w:rsidRDefault="004E7A7E" w:rsidP="00723FC1">
            <w:pPr>
              <w:pStyle w:val="Prrafodelista1"/>
              <w:numPr>
                <w:ilvl w:val="0"/>
                <w:numId w:val="15"/>
              </w:numPr>
              <w:spacing w:after="0"/>
              <w:jc w:val="left"/>
              <w:rPr>
                <w:rFonts w:ascii="Arial" w:hAnsi="Arial" w:cs="Arial"/>
                <w:b/>
                <w:sz w:val="24"/>
                <w:szCs w:val="24"/>
              </w:rPr>
            </w:pPr>
            <w:r w:rsidRPr="00D966E9">
              <w:rPr>
                <w:rFonts w:ascii="Arial" w:hAnsi="Arial" w:cs="Arial"/>
                <w:sz w:val="24"/>
                <w:szCs w:val="24"/>
              </w:rPr>
              <w:t>Contaminación: definición, clases de contaminación, consecuencias</w:t>
            </w:r>
          </w:p>
          <w:p w14:paraId="5263743B" w14:textId="77777777" w:rsidR="004E7A7E" w:rsidRPr="00D966E9" w:rsidRDefault="004E7A7E" w:rsidP="00723FC1">
            <w:pPr>
              <w:pStyle w:val="Prrafodelista1"/>
              <w:numPr>
                <w:ilvl w:val="0"/>
                <w:numId w:val="15"/>
              </w:numPr>
              <w:spacing w:after="0"/>
              <w:jc w:val="left"/>
              <w:rPr>
                <w:rFonts w:ascii="Arial" w:hAnsi="Arial" w:cs="Arial"/>
                <w:sz w:val="24"/>
                <w:szCs w:val="24"/>
              </w:rPr>
            </w:pPr>
            <w:r w:rsidRPr="00D966E9">
              <w:rPr>
                <w:rFonts w:ascii="Arial" w:hAnsi="Arial" w:cs="Arial"/>
                <w:sz w:val="24"/>
                <w:szCs w:val="24"/>
              </w:rPr>
              <w:t>Efecto invernadero</w:t>
            </w:r>
          </w:p>
          <w:p w14:paraId="4C6EEDC6" w14:textId="77777777" w:rsidR="004E7A7E" w:rsidRPr="00D966E9" w:rsidRDefault="004E7A7E" w:rsidP="00723FC1">
            <w:pPr>
              <w:pStyle w:val="Prrafodelista1"/>
              <w:numPr>
                <w:ilvl w:val="0"/>
                <w:numId w:val="15"/>
              </w:numPr>
              <w:spacing w:after="0"/>
              <w:jc w:val="left"/>
              <w:rPr>
                <w:rFonts w:ascii="Arial" w:hAnsi="Arial" w:cs="Arial"/>
                <w:sz w:val="24"/>
                <w:szCs w:val="24"/>
              </w:rPr>
            </w:pPr>
            <w:r w:rsidRPr="00D966E9">
              <w:rPr>
                <w:rFonts w:ascii="Arial" w:hAnsi="Arial" w:cs="Arial"/>
                <w:sz w:val="24"/>
                <w:szCs w:val="24"/>
              </w:rPr>
              <w:t>Lluvia acida</w:t>
            </w:r>
          </w:p>
          <w:p w14:paraId="56A4A5D0" w14:textId="77777777" w:rsidR="004E7A7E" w:rsidRPr="00D966E9" w:rsidRDefault="004E7A7E" w:rsidP="00723FC1">
            <w:pPr>
              <w:pStyle w:val="Prrafodelista1"/>
              <w:numPr>
                <w:ilvl w:val="0"/>
                <w:numId w:val="15"/>
              </w:numPr>
              <w:spacing w:after="0"/>
              <w:jc w:val="left"/>
              <w:rPr>
                <w:rFonts w:ascii="Arial" w:hAnsi="Arial" w:cs="Arial"/>
                <w:b/>
                <w:sz w:val="24"/>
                <w:szCs w:val="24"/>
              </w:rPr>
            </w:pPr>
            <w:r w:rsidRPr="00D966E9">
              <w:rPr>
                <w:rFonts w:ascii="Arial" w:hAnsi="Arial" w:cs="Arial"/>
                <w:sz w:val="24"/>
                <w:szCs w:val="24"/>
              </w:rPr>
              <w:lastRenderedPageBreak/>
              <w:t>Extinción de especies</w:t>
            </w:r>
          </w:p>
          <w:p w14:paraId="0579F116" w14:textId="77777777" w:rsidR="004E7A7E" w:rsidRPr="00D966E9" w:rsidRDefault="004E7A7E" w:rsidP="00723FC1">
            <w:pPr>
              <w:pStyle w:val="Prrafodelista1"/>
              <w:numPr>
                <w:ilvl w:val="0"/>
                <w:numId w:val="15"/>
              </w:numPr>
              <w:spacing w:after="0"/>
              <w:jc w:val="left"/>
              <w:rPr>
                <w:rFonts w:ascii="Arial" w:hAnsi="Arial" w:cs="Arial"/>
                <w:b/>
                <w:sz w:val="24"/>
                <w:szCs w:val="24"/>
              </w:rPr>
            </w:pPr>
            <w:r w:rsidRPr="00D966E9">
              <w:rPr>
                <w:rFonts w:ascii="Arial" w:hAnsi="Arial" w:cs="Arial"/>
                <w:sz w:val="24"/>
                <w:szCs w:val="24"/>
              </w:rPr>
              <w:t>Formas de evitar la contaminación</w:t>
            </w:r>
          </w:p>
          <w:p w14:paraId="32228846" w14:textId="77777777" w:rsidR="004E7A7E" w:rsidRPr="00D966E9" w:rsidRDefault="004E7A7E" w:rsidP="00723FC1">
            <w:pPr>
              <w:pStyle w:val="Prrafodelista1"/>
              <w:numPr>
                <w:ilvl w:val="0"/>
                <w:numId w:val="15"/>
              </w:numPr>
              <w:spacing w:after="0"/>
              <w:jc w:val="left"/>
              <w:rPr>
                <w:rFonts w:ascii="Arial" w:hAnsi="Arial" w:cs="Arial"/>
                <w:b/>
                <w:sz w:val="24"/>
                <w:szCs w:val="24"/>
              </w:rPr>
            </w:pPr>
            <w:r w:rsidRPr="00D966E9">
              <w:rPr>
                <w:rFonts w:ascii="Arial" w:hAnsi="Arial" w:cs="Arial"/>
                <w:sz w:val="24"/>
                <w:szCs w:val="24"/>
              </w:rPr>
              <w:t>Recuperación de ecosistemas</w:t>
            </w:r>
          </w:p>
          <w:p w14:paraId="71D2B081" w14:textId="77777777" w:rsidR="004E7A7E" w:rsidRPr="00D966E9" w:rsidRDefault="004E7A7E" w:rsidP="00F800B1">
            <w:pPr>
              <w:rPr>
                <w:rFonts w:ascii="Arial" w:hAnsi="Arial" w:cs="Arial"/>
                <w:sz w:val="24"/>
                <w:szCs w:val="24"/>
              </w:rPr>
            </w:pPr>
          </w:p>
        </w:tc>
        <w:tc>
          <w:tcPr>
            <w:tcW w:w="4313" w:type="dxa"/>
            <w:shd w:val="clear" w:color="auto" w:fill="FFF2CC" w:themeFill="accent4" w:themeFillTint="33"/>
          </w:tcPr>
          <w:p w14:paraId="3ACA4537"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lastRenderedPageBreak/>
              <w:t>Comprender que existen diversos</w:t>
            </w:r>
          </w:p>
          <w:p w14:paraId="7CCE2EA9"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recursos y analizar su impacto</w:t>
            </w:r>
          </w:p>
          <w:p w14:paraId="0CE107E0"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sobre el entorno cuando</w:t>
            </w:r>
          </w:p>
          <w:p w14:paraId="2FF7E73B"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son explotados, así como las</w:t>
            </w:r>
          </w:p>
          <w:p w14:paraId="546E8784"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posibilidades de desarrollo para</w:t>
            </w:r>
          </w:p>
          <w:p w14:paraId="2F51BEED"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las comunidades.</w:t>
            </w:r>
          </w:p>
          <w:p w14:paraId="6A8C30CC" w14:textId="77777777" w:rsidR="004E7A7E" w:rsidRPr="00D966E9" w:rsidRDefault="004E7A7E" w:rsidP="00F800B1">
            <w:pPr>
              <w:rPr>
                <w:rFonts w:ascii="Arial" w:hAnsi="Arial" w:cs="Arial"/>
                <w:sz w:val="24"/>
                <w:szCs w:val="24"/>
              </w:rPr>
            </w:pPr>
            <w:r w:rsidRPr="00D966E9">
              <w:rPr>
                <w:rFonts w:ascii="Arial" w:hAnsi="Arial" w:cs="Arial"/>
                <w:b/>
                <w:i/>
                <w:sz w:val="24"/>
                <w:szCs w:val="24"/>
              </w:rPr>
              <w:t>DBA 5: Analiza cuestiones ambientales actuales, como el calentamiento global, contaminación, tala de bosques y minería, desde una visión sistémica (económico, social, ambiental y cultural).</w:t>
            </w:r>
          </w:p>
        </w:tc>
        <w:tc>
          <w:tcPr>
            <w:tcW w:w="5812" w:type="dxa"/>
            <w:shd w:val="clear" w:color="auto" w:fill="FFF2CC" w:themeFill="accent4" w:themeFillTint="33"/>
          </w:tcPr>
          <w:p w14:paraId="1F3904B6" w14:textId="77777777" w:rsidR="004E7A7E" w:rsidRPr="00D966E9" w:rsidRDefault="004E7A7E" w:rsidP="00F800B1">
            <w:pPr>
              <w:rPr>
                <w:rFonts w:ascii="Arial" w:hAnsi="Arial" w:cs="Arial"/>
                <w:sz w:val="24"/>
                <w:szCs w:val="24"/>
              </w:rPr>
            </w:pPr>
            <w:r w:rsidRPr="00D966E9">
              <w:rPr>
                <w:rFonts w:ascii="Arial" w:hAnsi="Arial" w:cs="Arial"/>
                <w:sz w:val="24"/>
                <w:szCs w:val="24"/>
              </w:rPr>
              <w:t>Conoce algunas especies en peligro de extinción o protegidas que habitan en Colombia.</w:t>
            </w:r>
          </w:p>
          <w:p w14:paraId="69768498" w14:textId="77777777" w:rsidR="004E7A7E" w:rsidRPr="00D966E9" w:rsidRDefault="004E7A7E" w:rsidP="00F800B1">
            <w:pPr>
              <w:rPr>
                <w:rFonts w:ascii="Arial" w:hAnsi="Arial" w:cs="Arial"/>
                <w:sz w:val="24"/>
                <w:szCs w:val="24"/>
              </w:rPr>
            </w:pPr>
          </w:p>
          <w:p w14:paraId="02C9AA31" w14:textId="77777777" w:rsidR="004E7A7E" w:rsidRPr="00D966E9" w:rsidRDefault="004E7A7E" w:rsidP="00F800B1">
            <w:pPr>
              <w:rPr>
                <w:rFonts w:ascii="Arial" w:hAnsi="Arial" w:cs="Arial"/>
                <w:sz w:val="24"/>
                <w:szCs w:val="24"/>
              </w:rPr>
            </w:pPr>
            <w:r w:rsidRPr="00D966E9">
              <w:rPr>
                <w:rFonts w:ascii="Arial" w:hAnsi="Arial" w:cs="Arial"/>
                <w:sz w:val="24"/>
                <w:szCs w:val="24"/>
              </w:rPr>
              <w:t>Explica el fenómeno del calentamiento global, identificando sus causas y proponiendo acciones locales y globales para controlarlo.</w:t>
            </w:r>
          </w:p>
          <w:p w14:paraId="0D92CDA8" w14:textId="77777777" w:rsidR="004E7A7E" w:rsidRPr="00D966E9" w:rsidRDefault="004E7A7E" w:rsidP="00F800B1">
            <w:pPr>
              <w:rPr>
                <w:rFonts w:ascii="Arial" w:hAnsi="Arial" w:cs="Arial"/>
                <w:sz w:val="24"/>
                <w:szCs w:val="24"/>
              </w:rPr>
            </w:pPr>
          </w:p>
          <w:p w14:paraId="53E84DD2" w14:textId="77777777" w:rsidR="004E7A7E" w:rsidRPr="00D966E9" w:rsidRDefault="004E7A7E" w:rsidP="00F800B1">
            <w:pPr>
              <w:rPr>
                <w:rFonts w:ascii="Arial" w:hAnsi="Arial" w:cs="Arial"/>
                <w:sz w:val="24"/>
                <w:szCs w:val="24"/>
              </w:rPr>
            </w:pPr>
            <w:r w:rsidRPr="00D966E9">
              <w:rPr>
                <w:rFonts w:ascii="Arial" w:hAnsi="Arial" w:cs="Arial"/>
                <w:sz w:val="24"/>
                <w:szCs w:val="24"/>
              </w:rPr>
              <w:t>Identifica y explica algunas de las causas de la extinción o reducción del número de ejemplares de algunas especies.</w:t>
            </w:r>
          </w:p>
          <w:p w14:paraId="11FE4D14" w14:textId="77777777" w:rsidR="004E7A7E" w:rsidRPr="00D966E9" w:rsidRDefault="004E7A7E" w:rsidP="00F800B1">
            <w:pPr>
              <w:rPr>
                <w:rFonts w:ascii="Arial" w:hAnsi="Arial" w:cs="Arial"/>
                <w:sz w:val="24"/>
                <w:szCs w:val="24"/>
              </w:rPr>
            </w:pPr>
          </w:p>
        </w:tc>
      </w:tr>
      <w:tr w:rsidR="004E7A7E" w:rsidRPr="00D966E9" w14:paraId="0FD820B4" w14:textId="77777777" w:rsidTr="00F800B1">
        <w:trPr>
          <w:gridAfter w:val="1"/>
          <w:wAfter w:w="26" w:type="dxa"/>
        </w:trPr>
        <w:tc>
          <w:tcPr>
            <w:tcW w:w="1942" w:type="dxa"/>
            <w:vMerge/>
            <w:shd w:val="clear" w:color="auto" w:fill="DBD7F5"/>
          </w:tcPr>
          <w:p w14:paraId="19BAA7F2" w14:textId="77777777" w:rsidR="004E7A7E" w:rsidRPr="00D966E9" w:rsidRDefault="004E7A7E" w:rsidP="00F800B1">
            <w:pPr>
              <w:rPr>
                <w:rFonts w:ascii="Arial" w:hAnsi="Arial" w:cs="Arial"/>
                <w:sz w:val="24"/>
                <w:szCs w:val="24"/>
              </w:rPr>
            </w:pPr>
          </w:p>
        </w:tc>
        <w:tc>
          <w:tcPr>
            <w:tcW w:w="2051" w:type="dxa"/>
            <w:shd w:val="clear" w:color="auto" w:fill="FFF2CC" w:themeFill="accent4" w:themeFillTint="33"/>
          </w:tcPr>
          <w:p w14:paraId="28C9A085" w14:textId="77777777" w:rsidR="004E7A7E" w:rsidRPr="00D966E9" w:rsidRDefault="004E7A7E" w:rsidP="00F800B1">
            <w:pPr>
              <w:jc w:val="center"/>
              <w:rPr>
                <w:rFonts w:ascii="Arial" w:hAnsi="Arial" w:cs="Arial"/>
                <w:b/>
                <w:bCs/>
                <w:sz w:val="24"/>
                <w:szCs w:val="24"/>
              </w:rPr>
            </w:pPr>
            <w:r w:rsidRPr="00D966E9">
              <w:rPr>
                <w:rFonts w:ascii="Arial" w:hAnsi="Arial" w:cs="Arial"/>
                <w:b/>
                <w:bCs/>
                <w:sz w:val="24"/>
                <w:szCs w:val="24"/>
              </w:rPr>
              <w:t>EXPLICACION DE FENOMENOS</w:t>
            </w:r>
          </w:p>
        </w:tc>
        <w:tc>
          <w:tcPr>
            <w:tcW w:w="2604" w:type="dxa"/>
            <w:vMerge/>
            <w:shd w:val="clear" w:color="auto" w:fill="FFF2CC" w:themeFill="accent4" w:themeFillTint="33"/>
          </w:tcPr>
          <w:p w14:paraId="5A1FCB3B" w14:textId="77777777" w:rsidR="004E7A7E" w:rsidRPr="00D966E9" w:rsidRDefault="004E7A7E" w:rsidP="00F800B1">
            <w:pPr>
              <w:rPr>
                <w:rFonts w:ascii="Arial" w:hAnsi="Arial" w:cs="Arial"/>
                <w:sz w:val="24"/>
                <w:szCs w:val="24"/>
              </w:rPr>
            </w:pPr>
          </w:p>
        </w:tc>
        <w:tc>
          <w:tcPr>
            <w:tcW w:w="4313" w:type="dxa"/>
            <w:shd w:val="clear" w:color="auto" w:fill="FFF2CC" w:themeFill="accent4" w:themeFillTint="33"/>
          </w:tcPr>
          <w:p w14:paraId="10C48A20"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Comprender que existen diversos</w:t>
            </w:r>
          </w:p>
          <w:p w14:paraId="5EF3B27C"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recursos y analizar su impacto</w:t>
            </w:r>
          </w:p>
          <w:p w14:paraId="4613161D"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sobre el entorno cuando</w:t>
            </w:r>
          </w:p>
          <w:p w14:paraId="654432EB"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son explotados, así como las</w:t>
            </w:r>
          </w:p>
          <w:p w14:paraId="04626027"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posibilidades de desarrollo para</w:t>
            </w:r>
          </w:p>
          <w:p w14:paraId="4D0F7888" w14:textId="77777777" w:rsidR="004E7A7E" w:rsidRPr="00D966E9" w:rsidRDefault="004E7A7E" w:rsidP="000B60AC">
            <w:pPr>
              <w:pStyle w:val="Sinespaciado"/>
              <w:rPr>
                <w:rFonts w:ascii="Arial" w:hAnsi="Arial" w:cs="Arial"/>
                <w:sz w:val="24"/>
                <w:szCs w:val="24"/>
              </w:rPr>
            </w:pPr>
            <w:r w:rsidRPr="00D966E9">
              <w:rPr>
                <w:rFonts w:ascii="Arial" w:hAnsi="Arial" w:cs="Arial"/>
                <w:sz w:val="24"/>
                <w:szCs w:val="24"/>
              </w:rPr>
              <w:t>las comunidades.</w:t>
            </w:r>
          </w:p>
        </w:tc>
        <w:tc>
          <w:tcPr>
            <w:tcW w:w="5812" w:type="dxa"/>
            <w:shd w:val="clear" w:color="auto" w:fill="FFF2CC" w:themeFill="accent4" w:themeFillTint="33"/>
          </w:tcPr>
          <w:p w14:paraId="658FD45E" w14:textId="77777777" w:rsidR="004E7A7E" w:rsidRPr="00D966E9" w:rsidRDefault="004E7A7E" w:rsidP="00F800B1">
            <w:pPr>
              <w:rPr>
                <w:rFonts w:ascii="Arial" w:hAnsi="Arial" w:cs="Arial"/>
                <w:sz w:val="24"/>
                <w:szCs w:val="24"/>
              </w:rPr>
            </w:pPr>
            <w:r w:rsidRPr="00D966E9">
              <w:rPr>
                <w:rFonts w:ascii="Arial" w:hAnsi="Arial" w:cs="Arial"/>
                <w:sz w:val="24"/>
                <w:szCs w:val="24"/>
              </w:rPr>
              <w:t>Argumenta con base en evidencias sobre los efectos que tienen algunas actividades humanas (contaminación, minería, ganadería, agricultura, la construcción de carreteras y ciudades, tala de bosques) en la biodiversidad del país.</w:t>
            </w:r>
          </w:p>
          <w:p w14:paraId="59D3079E" w14:textId="77777777" w:rsidR="004E7A7E" w:rsidRPr="00D966E9" w:rsidRDefault="004E7A7E" w:rsidP="00F800B1">
            <w:pPr>
              <w:rPr>
                <w:rFonts w:ascii="Arial" w:hAnsi="Arial" w:cs="Arial"/>
                <w:sz w:val="24"/>
                <w:szCs w:val="24"/>
              </w:rPr>
            </w:pPr>
          </w:p>
        </w:tc>
      </w:tr>
      <w:tr w:rsidR="004E7A7E" w:rsidRPr="00D966E9" w14:paraId="5BDD8C4E" w14:textId="77777777" w:rsidTr="00F800B1">
        <w:trPr>
          <w:gridAfter w:val="1"/>
          <w:wAfter w:w="26" w:type="dxa"/>
        </w:trPr>
        <w:tc>
          <w:tcPr>
            <w:tcW w:w="1942" w:type="dxa"/>
            <w:vMerge/>
            <w:shd w:val="clear" w:color="auto" w:fill="DBD7F5"/>
          </w:tcPr>
          <w:p w14:paraId="716B46DF" w14:textId="77777777" w:rsidR="004E7A7E" w:rsidRPr="00D966E9" w:rsidRDefault="004E7A7E" w:rsidP="00F800B1">
            <w:pPr>
              <w:rPr>
                <w:rFonts w:ascii="Arial" w:hAnsi="Arial" w:cs="Arial"/>
                <w:sz w:val="24"/>
                <w:szCs w:val="24"/>
              </w:rPr>
            </w:pPr>
          </w:p>
        </w:tc>
        <w:tc>
          <w:tcPr>
            <w:tcW w:w="2051" w:type="dxa"/>
            <w:shd w:val="clear" w:color="auto" w:fill="FFF2CC" w:themeFill="accent4" w:themeFillTint="33"/>
          </w:tcPr>
          <w:p w14:paraId="3B8ABCAB" w14:textId="77777777" w:rsidR="004E7A7E" w:rsidRPr="00D966E9" w:rsidRDefault="004E7A7E" w:rsidP="00F800B1">
            <w:pPr>
              <w:rPr>
                <w:rFonts w:ascii="Arial" w:hAnsi="Arial" w:cs="Arial"/>
                <w:sz w:val="24"/>
                <w:szCs w:val="24"/>
              </w:rPr>
            </w:pPr>
            <w:r w:rsidRPr="00D966E9">
              <w:rPr>
                <w:rFonts w:ascii="Arial" w:hAnsi="Arial" w:cs="Arial"/>
                <w:sz w:val="24"/>
                <w:szCs w:val="24"/>
              </w:rPr>
              <w:t>INDAGACION</w:t>
            </w:r>
          </w:p>
        </w:tc>
        <w:tc>
          <w:tcPr>
            <w:tcW w:w="2604" w:type="dxa"/>
            <w:vMerge/>
            <w:shd w:val="clear" w:color="auto" w:fill="FFF2CC" w:themeFill="accent4" w:themeFillTint="33"/>
          </w:tcPr>
          <w:p w14:paraId="5474B613" w14:textId="77777777" w:rsidR="004E7A7E" w:rsidRPr="00D966E9" w:rsidRDefault="004E7A7E" w:rsidP="00F800B1">
            <w:pPr>
              <w:rPr>
                <w:rFonts w:ascii="Arial" w:hAnsi="Arial" w:cs="Arial"/>
                <w:sz w:val="24"/>
                <w:szCs w:val="24"/>
              </w:rPr>
            </w:pPr>
          </w:p>
        </w:tc>
        <w:tc>
          <w:tcPr>
            <w:tcW w:w="4313" w:type="dxa"/>
            <w:shd w:val="clear" w:color="auto" w:fill="FFF2CC" w:themeFill="accent4" w:themeFillTint="33"/>
          </w:tcPr>
          <w:p w14:paraId="1C79DB75" w14:textId="77777777" w:rsidR="004E7A7E" w:rsidRPr="00D966E9" w:rsidRDefault="004E7A7E" w:rsidP="00F800B1">
            <w:pPr>
              <w:rPr>
                <w:rFonts w:ascii="Arial" w:hAnsi="Arial" w:cs="Arial"/>
                <w:sz w:val="24"/>
                <w:szCs w:val="24"/>
              </w:rPr>
            </w:pPr>
            <w:r w:rsidRPr="00D966E9">
              <w:rPr>
                <w:rFonts w:ascii="Arial" w:hAnsi="Arial" w:cs="Arial"/>
                <w:sz w:val="24"/>
                <w:szCs w:val="24"/>
              </w:rPr>
              <w:t>Utilizar algunas habilidades de pensamiento y de procedimiento para evaluar predicciones.</w:t>
            </w:r>
          </w:p>
        </w:tc>
        <w:tc>
          <w:tcPr>
            <w:tcW w:w="5812" w:type="dxa"/>
            <w:shd w:val="clear" w:color="auto" w:fill="FFF2CC" w:themeFill="accent4" w:themeFillTint="33"/>
          </w:tcPr>
          <w:p w14:paraId="2DACDE6B" w14:textId="5098B32B" w:rsidR="004E7A7E" w:rsidRPr="00D966E9" w:rsidRDefault="004E7A7E" w:rsidP="00F52493">
            <w:pPr>
              <w:rPr>
                <w:rFonts w:ascii="Arial" w:hAnsi="Arial" w:cs="Arial"/>
                <w:sz w:val="24"/>
                <w:szCs w:val="24"/>
              </w:rPr>
            </w:pPr>
            <w:r w:rsidRPr="00D966E9">
              <w:rPr>
                <w:rFonts w:ascii="Arial" w:hAnsi="Arial" w:cs="Arial"/>
                <w:sz w:val="24"/>
                <w:szCs w:val="24"/>
              </w:rPr>
              <w:t>Diseña y propone investigaciones, en las que plantea acciones individuales y colectivas que promuevan el reconocimiento de las especies de su entorno para evitar su tala (plantas), captura y maltrato (animales) con fines de consumo o tráfico ilegal.</w:t>
            </w:r>
          </w:p>
        </w:tc>
      </w:tr>
    </w:tbl>
    <w:p w14:paraId="09A0F9E1" w14:textId="77777777" w:rsidR="005526A0" w:rsidRPr="00D966E9" w:rsidRDefault="005526A0" w:rsidP="0089461B">
      <w:pPr>
        <w:pStyle w:val="Sinespaciado1"/>
        <w:jc w:val="center"/>
        <w:rPr>
          <w:rFonts w:ascii="Arial" w:hAnsi="Arial" w:cs="Arial"/>
          <w:b/>
          <w:color w:val="538135" w:themeColor="accent6" w:themeShade="BF"/>
          <w:sz w:val="24"/>
          <w:szCs w:val="24"/>
        </w:rPr>
      </w:pPr>
    </w:p>
    <w:p w14:paraId="0C2959DF" w14:textId="77777777" w:rsidR="005526A0" w:rsidRPr="00D966E9" w:rsidRDefault="005526A0">
      <w:pPr>
        <w:spacing w:after="160" w:line="259" w:lineRule="auto"/>
        <w:rPr>
          <w:rFonts w:ascii="Arial" w:hAnsi="Arial" w:cs="Arial"/>
          <w:b/>
          <w:color w:val="538135" w:themeColor="accent6" w:themeShade="BF"/>
          <w:sz w:val="24"/>
          <w:szCs w:val="24"/>
          <w:lang w:val="es-CO"/>
        </w:rPr>
      </w:pPr>
      <w:r w:rsidRPr="00D966E9">
        <w:rPr>
          <w:rFonts w:ascii="Arial" w:hAnsi="Arial" w:cs="Arial"/>
          <w:b/>
          <w:color w:val="538135" w:themeColor="accent6" w:themeShade="BF"/>
          <w:sz w:val="24"/>
          <w:szCs w:val="24"/>
        </w:rPr>
        <w:br w:type="page"/>
      </w:r>
    </w:p>
    <w:p w14:paraId="5A3DAD3B" w14:textId="4CC5B63D" w:rsidR="00097E3C" w:rsidRPr="0035176E" w:rsidRDefault="001E6909" w:rsidP="0035176E">
      <w:pPr>
        <w:pStyle w:val="Sinespaciado"/>
        <w:jc w:val="center"/>
        <w:rPr>
          <w:rFonts w:ascii="Arial" w:hAnsi="Arial" w:cs="Arial"/>
          <w:b/>
          <w:bCs/>
          <w:sz w:val="28"/>
          <w:szCs w:val="28"/>
          <w:lang w:val="en-US"/>
        </w:rPr>
      </w:pPr>
      <w:r w:rsidRPr="0035176E">
        <w:rPr>
          <w:rFonts w:ascii="Arial" w:hAnsi="Arial" w:cs="Arial"/>
          <w:b/>
          <w:bCs/>
          <w:sz w:val="28"/>
          <w:szCs w:val="28"/>
          <w:lang w:val="en-US"/>
        </w:rPr>
        <w:lastRenderedPageBreak/>
        <w:t>PROGRAMACION CURRICULAR</w:t>
      </w:r>
    </w:p>
    <w:p w14:paraId="6EEFCC48" w14:textId="095D4571" w:rsidR="001E6909" w:rsidRPr="0035176E" w:rsidRDefault="007C4FB6" w:rsidP="0035176E">
      <w:pPr>
        <w:pStyle w:val="Sinespaciado"/>
        <w:jc w:val="center"/>
        <w:rPr>
          <w:rFonts w:ascii="Arial" w:hAnsi="Arial" w:cs="Arial"/>
          <w:b/>
          <w:bCs/>
          <w:sz w:val="28"/>
          <w:szCs w:val="28"/>
        </w:rPr>
      </w:pPr>
      <w:r w:rsidRPr="0035176E">
        <w:rPr>
          <w:rFonts w:ascii="Arial" w:hAnsi="Arial" w:cs="Arial"/>
          <w:b/>
          <w:bCs/>
          <w:sz w:val="28"/>
          <w:szCs w:val="28"/>
          <w:lang w:val="en-US"/>
        </w:rPr>
        <w:t>2024</w:t>
      </w:r>
    </w:p>
    <w:p w14:paraId="5578C203" w14:textId="2505EA07" w:rsidR="0089461B" w:rsidRPr="00D966E9" w:rsidRDefault="00F52493" w:rsidP="005526A0">
      <w:pPr>
        <w:pStyle w:val="Sinespaciado1"/>
        <w:jc w:val="center"/>
        <w:rPr>
          <w:rFonts w:ascii="Arial" w:hAnsi="Arial" w:cs="Arial"/>
          <w:sz w:val="24"/>
          <w:szCs w:val="24"/>
          <w:u w:val="single"/>
        </w:rPr>
      </w:pPr>
      <w:r w:rsidRPr="00D966E9">
        <w:rPr>
          <w:rFonts w:ascii="Arial" w:hAnsi="Arial" w:cs="Arial"/>
          <w:b/>
          <w:color w:val="538135" w:themeColor="accent6" w:themeShade="BF"/>
          <w:sz w:val="24"/>
          <w:szCs w:val="24"/>
        </w:rPr>
        <w:t xml:space="preserve"> </w:t>
      </w:r>
    </w:p>
    <w:p w14:paraId="14B7D0BF" w14:textId="069053F1" w:rsidR="0089461B" w:rsidRPr="00D966E9" w:rsidRDefault="0089461B" w:rsidP="0089461B">
      <w:pPr>
        <w:rPr>
          <w:rFonts w:ascii="Arial" w:hAnsi="Arial" w:cs="Arial"/>
          <w:sz w:val="24"/>
          <w:szCs w:val="24"/>
        </w:rPr>
      </w:pPr>
      <w:r w:rsidRPr="00D966E9">
        <w:rPr>
          <w:rFonts w:ascii="Arial" w:hAnsi="Arial" w:cs="Arial"/>
          <w:b/>
          <w:sz w:val="24"/>
          <w:szCs w:val="24"/>
        </w:rPr>
        <w:t>ÁREA</w:t>
      </w:r>
      <w:r w:rsidRPr="00D966E9">
        <w:rPr>
          <w:rFonts w:ascii="Arial" w:hAnsi="Arial" w:cs="Arial"/>
          <w:b/>
          <w:sz w:val="24"/>
          <w:szCs w:val="24"/>
        </w:rPr>
        <w:tab/>
        <w:t xml:space="preserve">: </w:t>
      </w:r>
      <w:r w:rsidR="007C4FB6" w:rsidRPr="00D966E9">
        <w:rPr>
          <w:rFonts w:ascii="Arial" w:hAnsi="Arial" w:cs="Arial"/>
          <w:b/>
          <w:sz w:val="24"/>
          <w:szCs w:val="24"/>
        </w:rPr>
        <w:t xml:space="preserve">Ciencias </w:t>
      </w:r>
      <w:proofErr w:type="spellStart"/>
      <w:r w:rsidR="007C4FB6" w:rsidRPr="00D966E9">
        <w:rPr>
          <w:rFonts w:ascii="Arial" w:hAnsi="Arial" w:cs="Arial"/>
          <w:b/>
          <w:sz w:val="24"/>
          <w:szCs w:val="24"/>
        </w:rPr>
        <w:t>Nat</w:t>
      </w:r>
      <w:proofErr w:type="spellEnd"/>
      <w:r w:rsidR="007C4FB6" w:rsidRPr="00D966E9">
        <w:rPr>
          <w:rFonts w:ascii="Arial" w:hAnsi="Arial" w:cs="Arial"/>
          <w:b/>
          <w:sz w:val="24"/>
          <w:szCs w:val="24"/>
        </w:rPr>
        <w:t>. Y Ed. Ambiental</w:t>
      </w:r>
      <w:r w:rsidRPr="00D966E9">
        <w:rPr>
          <w:rFonts w:ascii="Arial" w:hAnsi="Arial" w:cs="Arial"/>
          <w:b/>
          <w:sz w:val="24"/>
          <w:szCs w:val="24"/>
        </w:rPr>
        <w:tab/>
        <w:t xml:space="preserve"> ASIGNATURA: F</w:t>
      </w:r>
      <w:r w:rsidR="007C4FB6" w:rsidRPr="00D966E9">
        <w:rPr>
          <w:rFonts w:ascii="Arial" w:hAnsi="Arial" w:cs="Arial"/>
          <w:b/>
          <w:sz w:val="24"/>
          <w:szCs w:val="24"/>
        </w:rPr>
        <w:t>ísica</w:t>
      </w:r>
      <w:r w:rsidRPr="00D966E9">
        <w:rPr>
          <w:rFonts w:ascii="Arial" w:hAnsi="Arial" w:cs="Arial"/>
          <w:b/>
          <w:sz w:val="24"/>
          <w:szCs w:val="24"/>
        </w:rPr>
        <w:t xml:space="preserve">        GRADO</w:t>
      </w:r>
      <w:r w:rsidRPr="00D966E9">
        <w:rPr>
          <w:rFonts w:ascii="Arial" w:hAnsi="Arial" w:cs="Arial"/>
          <w:sz w:val="24"/>
          <w:szCs w:val="24"/>
        </w:rPr>
        <w:t xml:space="preserve">: </w:t>
      </w:r>
      <w:r w:rsidR="007C4FB6" w:rsidRPr="00D966E9">
        <w:rPr>
          <w:rFonts w:ascii="Arial" w:hAnsi="Arial" w:cs="Arial"/>
          <w:b/>
          <w:bCs/>
          <w:sz w:val="24"/>
          <w:szCs w:val="24"/>
        </w:rPr>
        <w:t>Noveno</w:t>
      </w:r>
      <w:r w:rsidR="007C4FB6" w:rsidRPr="00D966E9">
        <w:rPr>
          <w:rFonts w:ascii="Arial" w:hAnsi="Arial" w:cs="Arial"/>
          <w:b/>
          <w:sz w:val="24"/>
          <w:szCs w:val="24"/>
        </w:rPr>
        <w:t xml:space="preserve"> </w:t>
      </w:r>
      <w:r w:rsidRPr="00D966E9">
        <w:rPr>
          <w:rFonts w:ascii="Arial" w:hAnsi="Arial" w:cs="Arial"/>
          <w:b/>
          <w:sz w:val="24"/>
          <w:szCs w:val="24"/>
        </w:rPr>
        <w:t xml:space="preserve">  DOCENTE: </w:t>
      </w:r>
      <w:r w:rsidR="007C4FB6" w:rsidRPr="00D966E9">
        <w:rPr>
          <w:rFonts w:ascii="Arial" w:hAnsi="Arial" w:cs="Arial"/>
          <w:sz w:val="24"/>
          <w:szCs w:val="24"/>
        </w:rPr>
        <w:t xml:space="preserve">Sandra </w:t>
      </w:r>
      <w:proofErr w:type="gramStart"/>
      <w:r w:rsidR="007C4FB6" w:rsidRPr="00D966E9">
        <w:rPr>
          <w:rFonts w:ascii="Arial" w:hAnsi="Arial" w:cs="Arial"/>
          <w:sz w:val="24"/>
          <w:szCs w:val="24"/>
        </w:rPr>
        <w:t>Chamorro</w:t>
      </w:r>
      <w:r w:rsidR="007C4FB6">
        <w:rPr>
          <w:rFonts w:ascii="Arial" w:hAnsi="Arial" w:cs="Arial"/>
          <w:sz w:val="24"/>
          <w:szCs w:val="24"/>
        </w:rPr>
        <w:t xml:space="preserve">  </w:t>
      </w:r>
      <w:r w:rsidR="007C4FB6" w:rsidRPr="00D966E9">
        <w:rPr>
          <w:rFonts w:ascii="Arial" w:hAnsi="Arial" w:cs="Arial"/>
          <w:b/>
          <w:sz w:val="24"/>
          <w:szCs w:val="24"/>
        </w:rPr>
        <w:t>I.H</w:t>
      </w:r>
      <w:proofErr w:type="gramEnd"/>
      <w:r w:rsidR="007C4FB6" w:rsidRPr="00D966E9">
        <w:rPr>
          <w:rFonts w:ascii="Arial" w:hAnsi="Arial" w:cs="Arial"/>
          <w:b/>
          <w:sz w:val="24"/>
          <w:szCs w:val="24"/>
        </w:rPr>
        <w:t xml:space="preserve">: </w:t>
      </w:r>
      <w:r w:rsidR="007C4FB6" w:rsidRPr="00D966E9">
        <w:rPr>
          <w:rFonts w:ascii="Arial" w:hAnsi="Arial" w:cs="Arial"/>
          <w:sz w:val="24"/>
          <w:szCs w:val="24"/>
        </w:rPr>
        <w:t>2 H</w:t>
      </w:r>
      <w:r w:rsidR="007C4FB6">
        <w:rPr>
          <w:rFonts w:ascii="Arial" w:hAnsi="Arial" w:cs="Arial"/>
          <w:sz w:val="24"/>
          <w:szCs w:val="24"/>
        </w:rPr>
        <w:t>.</w:t>
      </w:r>
      <w:r w:rsidR="007C4FB6" w:rsidRPr="00D966E9">
        <w:rPr>
          <w:rFonts w:ascii="Arial" w:hAnsi="Arial" w:cs="Arial"/>
          <w:sz w:val="24"/>
          <w:szCs w:val="24"/>
        </w:rPr>
        <w:t>S</w:t>
      </w:r>
      <w:r w:rsidR="007C4FB6">
        <w:rPr>
          <w:rFonts w:ascii="Arial" w:hAnsi="Arial" w:cs="Arial"/>
          <w:sz w:val="24"/>
          <w:szCs w:val="24"/>
        </w:rPr>
        <w:t>.</w:t>
      </w:r>
    </w:p>
    <w:tbl>
      <w:tblPr>
        <w:tblStyle w:val="Tablaconcuadrcula"/>
        <w:tblW w:w="0" w:type="auto"/>
        <w:tblLook w:val="04A0" w:firstRow="1" w:lastRow="0" w:firstColumn="1" w:lastColumn="0" w:noHBand="0" w:noVBand="1"/>
      </w:tblPr>
      <w:tblGrid>
        <w:gridCol w:w="16748"/>
      </w:tblGrid>
      <w:tr w:rsidR="00A1247F" w14:paraId="43EB40DE" w14:textId="77777777" w:rsidTr="00A1247F">
        <w:tc>
          <w:tcPr>
            <w:tcW w:w="16748" w:type="dxa"/>
          </w:tcPr>
          <w:p w14:paraId="33245CEA" w14:textId="1741DD52" w:rsidR="00A1247F" w:rsidRPr="00D966E9" w:rsidRDefault="00A1247F" w:rsidP="00A1247F">
            <w:pPr>
              <w:spacing w:after="0"/>
              <w:rPr>
                <w:rFonts w:ascii="Arial" w:hAnsi="Arial" w:cs="Arial"/>
                <w:b/>
                <w:sz w:val="24"/>
                <w:szCs w:val="24"/>
              </w:rPr>
            </w:pPr>
            <w:r w:rsidRPr="00D966E9">
              <w:rPr>
                <w:rFonts w:ascii="Arial" w:hAnsi="Arial" w:cs="Arial"/>
                <w:b/>
                <w:sz w:val="24"/>
                <w:szCs w:val="24"/>
              </w:rPr>
              <w:t xml:space="preserve">ESTÁNDAR                                                                                                                                                                                                                                      </w:t>
            </w:r>
          </w:p>
          <w:p w14:paraId="150D55CD" w14:textId="77777777" w:rsidR="00A1247F" w:rsidRPr="00D966E9" w:rsidRDefault="00A1247F" w:rsidP="00A1247F">
            <w:pPr>
              <w:pStyle w:val="Prrafodelista"/>
              <w:numPr>
                <w:ilvl w:val="0"/>
                <w:numId w:val="19"/>
              </w:numPr>
              <w:spacing w:after="0"/>
              <w:rPr>
                <w:rFonts w:ascii="Arial" w:hAnsi="Arial" w:cs="Arial"/>
                <w:sz w:val="24"/>
                <w:szCs w:val="24"/>
              </w:rPr>
            </w:pPr>
            <w:r w:rsidRPr="00D966E9">
              <w:rPr>
                <w:rFonts w:ascii="Arial" w:hAnsi="Arial" w:cs="Arial"/>
                <w:sz w:val="24"/>
                <w:szCs w:val="24"/>
              </w:rPr>
              <w:t>Explico condiciones de cambio y conservación en diversos sistemas, teniendo en cuenta transferencia y transporte de energía</w:t>
            </w:r>
          </w:p>
          <w:p w14:paraId="3BA15651" w14:textId="77777777" w:rsidR="00A1247F" w:rsidRPr="00D966E9" w:rsidRDefault="00A1247F" w:rsidP="00A1247F">
            <w:pPr>
              <w:spacing w:after="0"/>
              <w:ind w:firstLine="708"/>
              <w:rPr>
                <w:rFonts w:ascii="Arial" w:hAnsi="Arial" w:cs="Arial"/>
                <w:sz w:val="24"/>
                <w:szCs w:val="24"/>
              </w:rPr>
            </w:pPr>
            <w:r w:rsidRPr="00D966E9">
              <w:rPr>
                <w:rFonts w:ascii="Arial" w:hAnsi="Arial" w:cs="Arial"/>
                <w:sz w:val="24"/>
                <w:szCs w:val="24"/>
              </w:rPr>
              <w:t>y su interacción con la materia.</w:t>
            </w:r>
          </w:p>
          <w:p w14:paraId="377927C9" w14:textId="77777777" w:rsidR="00A1247F" w:rsidRPr="00D966E9" w:rsidRDefault="00A1247F" w:rsidP="00A1247F">
            <w:pPr>
              <w:spacing w:after="0"/>
              <w:rPr>
                <w:rFonts w:ascii="Arial" w:hAnsi="Arial" w:cs="Arial"/>
                <w:b/>
                <w:sz w:val="24"/>
                <w:szCs w:val="24"/>
              </w:rPr>
            </w:pPr>
            <w:r w:rsidRPr="00D966E9">
              <w:rPr>
                <w:rFonts w:ascii="Arial" w:hAnsi="Arial" w:cs="Arial"/>
                <w:b/>
                <w:sz w:val="24"/>
                <w:szCs w:val="24"/>
              </w:rPr>
              <w:t>DBA</w:t>
            </w:r>
          </w:p>
          <w:p w14:paraId="3DF81300" w14:textId="77777777" w:rsidR="00A1247F" w:rsidRPr="00D966E9" w:rsidRDefault="00A1247F" w:rsidP="00A1247F">
            <w:pPr>
              <w:pStyle w:val="Prrafodelista"/>
              <w:numPr>
                <w:ilvl w:val="0"/>
                <w:numId w:val="19"/>
              </w:numPr>
              <w:spacing w:after="0"/>
              <w:rPr>
                <w:rFonts w:ascii="Arial" w:hAnsi="Arial" w:cs="Arial"/>
                <w:sz w:val="24"/>
                <w:szCs w:val="24"/>
              </w:rPr>
            </w:pPr>
            <w:r w:rsidRPr="00D966E9">
              <w:rPr>
                <w:rFonts w:ascii="Arial" w:hAnsi="Arial" w:cs="Arial"/>
                <w:sz w:val="24"/>
                <w:szCs w:val="24"/>
              </w:rPr>
              <w:t>Comprende que el movimiento de un cuerpo, en un marco de referencia inercial dado, se puede describir con gráficos y predecir por medio de expresiones matemáticas.</w:t>
            </w:r>
          </w:p>
          <w:p w14:paraId="045B76DA" w14:textId="77777777" w:rsidR="00A1247F" w:rsidRDefault="00A1247F" w:rsidP="00F52493">
            <w:pPr>
              <w:spacing w:after="0"/>
              <w:rPr>
                <w:rFonts w:ascii="Arial" w:hAnsi="Arial" w:cs="Arial"/>
                <w:b/>
                <w:sz w:val="24"/>
                <w:szCs w:val="24"/>
              </w:rPr>
            </w:pPr>
          </w:p>
        </w:tc>
      </w:tr>
    </w:tbl>
    <w:p w14:paraId="4FA83E95" w14:textId="77777777" w:rsidR="00F52493" w:rsidRPr="00D966E9" w:rsidRDefault="00F52493" w:rsidP="00F52493">
      <w:pPr>
        <w:spacing w:after="0"/>
        <w:rPr>
          <w:rFonts w:ascii="Arial" w:hAnsi="Arial" w:cs="Arial"/>
          <w:b/>
          <w:sz w:val="24"/>
          <w:szCs w:val="24"/>
        </w:rPr>
      </w:pPr>
    </w:p>
    <w:p w14:paraId="0475B5FF" w14:textId="1D75A315" w:rsidR="00F52493" w:rsidRPr="00D966E9" w:rsidRDefault="00F52493" w:rsidP="00F52493">
      <w:pPr>
        <w:spacing w:after="0"/>
        <w:rPr>
          <w:rFonts w:ascii="Arial" w:hAnsi="Arial" w:cs="Arial"/>
          <w:b/>
          <w:sz w:val="24"/>
          <w:szCs w:val="24"/>
        </w:rPr>
      </w:pPr>
      <w:r w:rsidRPr="00D966E9">
        <w:rPr>
          <w:rFonts w:ascii="Arial" w:hAnsi="Arial" w:cs="Arial"/>
          <w:b/>
          <w:sz w:val="24"/>
          <w:szCs w:val="24"/>
        </w:rPr>
        <w:t xml:space="preserve">COMPONENTE: ENTORNO FÍSICO – MECÁNICA                                                                                                                                       </w:t>
      </w:r>
    </w:p>
    <w:p w14:paraId="32D39F46" w14:textId="77777777" w:rsidR="00F52493" w:rsidRPr="00D966E9" w:rsidRDefault="00F52493" w:rsidP="00F52493">
      <w:pPr>
        <w:spacing w:after="0"/>
        <w:rPr>
          <w:rFonts w:ascii="Arial" w:hAnsi="Arial" w:cs="Arial"/>
          <w:b/>
          <w:sz w:val="24"/>
          <w:szCs w:val="24"/>
        </w:rPr>
      </w:pPr>
      <w:r w:rsidRPr="00D966E9">
        <w:rPr>
          <w:rFonts w:ascii="Arial" w:hAnsi="Arial" w:cs="Arial"/>
          <w:b/>
          <w:noProof/>
          <w:sz w:val="24"/>
          <w:szCs w:val="24"/>
          <w:lang w:eastAsia="es-CO"/>
        </w:rPr>
        <mc:AlternateContent>
          <mc:Choice Requires="wps">
            <w:drawing>
              <wp:anchor distT="0" distB="0" distL="114300" distR="114300" simplePos="0" relativeHeight="251687936" behindDoc="0" locked="0" layoutInCell="1" allowOverlap="1" wp14:anchorId="7D95319A" wp14:editId="74DD06C2">
                <wp:simplePos x="0" y="0"/>
                <wp:positionH relativeFrom="margin">
                  <wp:align>right</wp:align>
                </wp:positionH>
                <wp:positionV relativeFrom="paragraph">
                  <wp:posOffset>83820</wp:posOffset>
                </wp:positionV>
                <wp:extent cx="10607040" cy="2735580"/>
                <wp:effectExtent l="0" t="0" r="22860" b="26670"/>
                <wp:wrapNone/>
                <wp:docPr id="10" name="Rectángulo 10"/>
                <wp:cNvGraphicFramePr/>
                <a:graphic xmlns:a="http://schemas.openxmlformats.org/drawingml/2006/main">
                  <a:graphicData uri="http://schemas.microsoft.com/office/word/2010/wordprocessingShape">
                    <wps:wsp>
                      <wps:cNvSpPr/>
                      <wps:spPr>
                        <a:xfrm>
                          <a:off x="0" y="0"/>
                          <a:ext cx="10607040" cy="2735580"/>
                        </a:xfrm>
                        <a:prstGeom prst="rect">
                          <a:avLst/>
                        </a:prstGeom>
                        <a:noFill/>
                        <a:ln w="19050">
                          <a:solidFill>
                            <a:srgbClr val="6BE21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97CA" id="Rectángulo 10" o:spid="_x0000_s1026" style="position:absolute;margin-left:784pt;margin-top:6.6pt;width:835.2pt;height:215.4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" filled="f" strokecolor="#6be212" strokeweight="1.5pt">
                <w10:wrap anchorx="margin"/>
              </v:rect>
            </w:pict>
          </mc:Fallback>
        </mc:AlternateContent>
      </w:r>
    </w:p>
    <w:p w14:paraId="7B921DA3" w14:textId="77777777" w:rsidR="00F52493" w:rsidRPr="00D966E9" w:rsidRDefault="00F52493" w:rsidP="00F52493">
      <w:pPr>
        <w:spacing w:after="0"/>
        <w:rPr>
          <w:rFonts w:ascii="Arial" w:hAnsi="Arial" w:cs="Arial"/>
          <w:b/>
          <w:sz w:val="24"/>
          <w:szCs w:val="24"/>
        </w:rPr>
      </w:pPr>
      <w:r w:rsidRPr="00D966E9">
        <w:rPr>
          <w:rFonts w:ascii="Arial" w:hAnsi="Arial" w:cs="Arial"/>
          <w:b/>
          <w:sz w:val="24"/>
          <w:szCs w:val="24"/>
        </w:rPr>
        <w:t>COMPETENCIAS LABORALES:</w:t>
      </w:r>
    </w:p>
    <w:p w14:paraId="2F87F4EB" w14:textId="77777777" w:rsidR="00F52493" w:rsidRPr="00D966E9" w:rsidRDefault="00F52493" w:rsidP="00F52493">
      <w:pPr>
        <w:spacing w:after="0"/>
        <w:rPr>
          <w:rFonts w:ascii="Arial" w:hAnsi="Arial" w:cs="Arial"/>
          <w:b/>
          <w:sz w:val="24"/>
          <w:szCs w:val="24"/>
        </w:rPr>
      </w:pPr>
      <w:r w:rsidRPr="00D966E9">
        <w:rPr>
          <w:rFonts w:ascii="Arial" w:hAnsi="Arial" w:cs="Arial"/>
          <w:b/>
          <w:sz w:val="24"/>
          <w:szCs w:val="24"/>
        </w:rPr>
        <w:t xml:space="preserve"> </w:t>
      </w:r>
    </w:p>
    <w:p w14:paraId="0DCBBB35" w14:textId="77777777" w:rsidR="00F52493" w:rsidRPr="00D966E9" w:rsidRDefault="00F52493" w:rsidP="00723FC1">
      <w:pPr>
        <w:pStyle w:val="Prrafodelista"/>
        <w:numPr>
          <w:ilvl w:val="0"/>
          <w:numId w:val="19"/>
        </w:numPr>
        <w:spacing w:after="0"/>
        <w:rPr>
          <w:rFonts w:ascii="Arial" w:hAnsi="Arial" w:cs="Arial"/>
          <w:sz w:val="24"/>
          <w:szCs w:val="24"/>
        </w:rPr>
      </w:pPr>
      <w:r w:rsidRPr="00D966E9">
        <w:rPr>
          <w:rFonts w:ascii="Arial" w:hAnsi="Arial" w:cs="Arial"/>
          <w:b/>
          <w:sz w:val="24"/>
          <w:szCs w:val="24"/>
        </w:rPr>
        <w:t xml:space="preserve">MANEJO DE CONFLICTOS: </w:t>
      </w:r>
      <w:r w:rsidRPr="00D966E9">
        <w:rPr>
          <w:rFonts w:ascii="Arial" w:hAnsi="Arial" w:cs="Arial"/>
          <w:sz w:val="24"/>
          <w:szCs w:val="24"/>
        </w:rPr>
        <w:t>Identifico los intereses en juego y los conflictos actuales y potenciales de un grupo y contribuyo a resolver mediante consenso las dificultades que se presentan teniendo como base el ejercicio de hacer respetar mis derechos y promover los deberes.</w:t>
      </w:r>
    </w:p>
    <w:p w14:paraId="5BD99FF1" w14:textId="77777777" w:rsidR="00F52493" w:rsidRPr="00D966E9" w:rsidRDefault="00F52493"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 xml:space="preserve">ORIENTACIÓN ÉTICA: </w:t>
      </w:r>
      <w:r w:rsidRPr="00D966E9">
        <w:rPr>
          <w:rFonts w:ascii="Arial" w:hAnsi="Arial" w:cs="Arial"/>
          <w:sz w:val="24"/>
          <w:szCs w:val="24"/>
          <w:lang w:eastAsia="es-ES"/>
        </w:rPr>
        <w:t>Manifiesto con respeto y con argumentos mis opiniones, ideas y motivaciones en el desarrollo de actividades de la Institución y fuera de ella.</w:t>
      </w:r>
    </w:p>
    <w:p w14:paraId="46D9C986" w14:textId="77777777" w:rsidR="00F52493" w:rsidRPr="00D966E9" w:rsidRDefault="00F52493"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 xml:space="preserve">TOMA DE DECISIONES: </w:t>
      </w:r>
      <w:r w:rsidRPr="00D966E9">
        <w:rPr>
          <w:rFonts w:ascii="Arial" w:hAnsi="Arial" w:cs="Arial"/>
          <w:sz w:val="24"/>
          <w:szCs w:val="24"/>
          <w:lang w:eastAsia="es-ES"/>
        </w:rPr>
        <w:t>Asumo con criterio mi rol y protagonismo en los espacios donde me desenvuelvo tanto a nivel escolar, familiar y social en general.</w:t>
      </w:r>
    </w:p>
    <w:p w14:paraId="2C1505E1" w14:textId="77777777" w:rsidR="00F52493" w:rsidRPr="00D966E9" w:rsidRDefault="00F52493" w:rsidP="00F52493">
      <w:pPr>
        <w:spacing w:after="0"/>
        <w:rPr>
          <w:rFonts w:ascii="Arial" w:hAnsi="Arial" w:cs="Arial"/>
          <w:b/>
          <w:sz w:val="24"/>
          <w:szCs w:val="24"/>
          <w:lang w:eastAsia="es-ES"/>
        </w:rPr>
      </w:pPr>
      <w:r w:rsidRPr="00D966E9">
        <w:rPr>
          <w:rFonts w:ascii="Arial" w:hAnsi="Arial" w:cs="Arial"/>
          <w:b/>
          <w:sz w:val="24"/>
          <w:szCs w:val="24"/>
          <w:lang w:eastAsia="es-ES"/>
        </w:rPr>
        <w:t>COMPETENCIAS CIUDADANAS:</w:t>
      </w:r>
    </w:p>
    <w:p w14:paraId="3D8F474E" w14:textId="77777777" w:rsidR="00F52493" w:rsidRPr="00D966E9" w:rsidRDefault="00F52493" w:rsidP="00F52493">
      <w:pPr>
        <w:spacing w:after="0"/>
        <w:rPr>
          <w:rFonts w:ascii="Arial" w:hAnsi="Arial" w:cs="Arial"/>
          <w:b/>
          <w:sz w:val="24"/>
          <w:szCs w:val="24"/>
          <w:lang w:eastAsia="es-ES"/>
        </w:rPr>
      </w:pPr>
    </w:p>
    <w:p w14:paraId="3CAF4883" w14:textId="77777777" w:rsidR="00F52493" w:rsidRPr="00D966E9" w:rsidRDefault="00F52493"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lang w:eastAsia="es-ES"/>
        </w:rPr>
        <w:t xml:space="preserve">CONVIVENCIA Y PAZ: </w:t>
      </w:r>
      <w:r w:rsidRPr="00D966E9">
        <w:rPr>
          <w:rFonts w:ascii="Arial" w:hAnsi="Arial" w:cs="Arial"/>
          <w:sz w:val="24"/>
          <w:szCs w:val="24"/>
          <w:lang w:eastAsia="es-ES"/>
        </w:rPr>
        <w:t>Preveo las consecuencias a corto y largo plazo, de mis acciones y evito aquellas que pueden causarme sufrimiento o hacérselo a otras personas cercanas o lejanas</w:t>
      </w:r>
    </w:p>
    <w:p w14:paraId="2B7DA6E1" w14:textId="77777777" w:rsidR="00F52493" w:rsidRPr="00D966E9" w:rsidRDefault="00F52493"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rPr>
        <w:t xml:space="preserve">PARTICIPACIÓN Y RESPONSABILIDAD DEMOCRÁTICA: </w:t>
      </w:r>
    </w:p>
    <w:p w14:paraId="3D5A1290" w14:textId="77777777" w:rsidR="00F52493" w:rsidRPr="00D966E9" w:rsidRDefault="00F52493" w:rsidP="00F52493">
      <w:pPr>
        <w:pStyle w:val="Prrafodelista"/>
        <w:spacing w:after="0"/>
        <w:outlineLvl w:val="0"/>
        <w:rPr>
          <w:rFonts w:ascii="Arial" w:hAnsi="Arial" w:cs="Arial"/>
          <w:sz w:val="24"/>
          <w:szCs w:val="24"/>
        </w:rPr>
      </w:pPr>
      <w:r w:rsidRPr="00D966E9">
        <w:rPr>
          <w:rFonts w:ascii="Arial" w:hAnsi="Arial" w:cs="Arial"/>
          <w:sz w:val="24"/>
          <w:szCs w:val="24"/>
        </w:rPr>
        <w:t xml:space="preserve">Comprendo que los mecanismos de participación permiten decisiones y, aunque no esté de acuerdo con ellas, sé que me rigen. </w:t>
      </w:r>
    </w:p>
    <w:p w14:paraId="0E77BEB0" w14:textId="265C489A" w:rsidR="00F52493" w:rsidRPr="00D966E9" w:rsidRDefault="00F52493" w:rsidP="00F52493">
      <w:pPr>
        <w:pStyle w:val="Prrafodelista"/>
        <w:spacing w:after="0"/>
        <w:outlineLvl w:val="0"/>
        <w:rPr>
          <w:rFonts w:ascii="Arial" w:hAnsi="Arial" w:cs="Arial"/>
          <w:sz w:val="24"/>
          <w:szCs w:val="24"/>
        </w:rPr>
      </w:pPr>
      <w:r w:rsidRPr="00D966E9">
        <w:rPr>
          <w:rFonts w:ascii="Arial" w:hAnsi="Arial" w:cs="Arial"/>
          <w:sz w:val="24"/>
          <w:szCs w:val="24"/>
        </w:rPr>
        <w:t>Conozco y uso estrategias creativas para generar opciones frente a decisiones colectivas</w:t>
      </w:r>
    </w:p>
    <w:p w14:paraId="4BA2F942" w14:textId="77777777" w:rsidR="00F52493" w:rsidRPr="00D966E9" w:rsidRDefault="00F52493" w:rsidP="00F52493">
      <w:pPr>
        <w:pStyle w:val="Prrafodelista"/>
        <w:spacing w:after="0"/>
        <w:outlineLvl w:val="0"/>
        <w:rPr>
          <w:rFonts w:ascii="Arial" w:hAnsi="Arial" w:cs="Arial"/>
          <w:sz w:val="24"/>
          <w:szCs w:val="24"/>
          <w:lang w:eastAsia="es-ES"/>
        </w:rPr>
      </w:pPr>
    </w:p>
    <w:p w14:paraId="22DB1B37" w14:textId="1F52B923" w:rsidR="00F52493" w:rsidRPr="00D966E9" w:rsidRDefault="00F52493" w:rsidP="00F52493">
      <w:pPr>
        <w:spacing w:after="0"/>
        <w:ind w:firstLine="708"/>
        <w:outlineLvl w:val="0"/>
        <w:rPr>
          <w:rFonts w:ascii="Arial" w:hAnsi="Arial" w:cs="Arial"/>
          <w:sz w:val="24"/>
          <w:szCs w:val="24"/>
        </w:rPr>
      </w:pPr>
      <w:r w:rsidRPr="00D966E9">
        <w:rPr>
          <w:rFonts w:ascii="Arial" w:hAnsi="Arial" w:cs="Arial"/>
          <w:sz w:val="24"/>
          <w:szCs w:val="24"/>
        </w:rPr>
        <w:lastRenderedPageBreak/>
        <w:t>.</w:t>
      </w:r>
    </w:p>
    <w:p w14:paraId="027E99E5" w14:textId="77777777" w:rsidR="00F52493" w:rsidRPr="00D966E9" w:rsidRDefault="00F52493" w:rsidP="00F52493">
      <w:pPr>
        <w:spacing w:after="0"/>
        <w:ind w:firstLine="708"/>
        <w:outlineLvl w:val="0"/>
        <w:rPr>
          <w:rFonts w:ascii="Arial" w:hAnsi="Arial" w:cs="Arial"/>
          <w:sz w:val="24"/>
          <w:szCs w:val="24"/>
        </w:rPr>
      </w:pPr>
    </w:p>
    <w:tbl>
      <w:tblPr>
        <w:tblStyle w:val="Tablaconcuadrcula"/>
        <w:tblW w:w="16438" w:type="dxa"/>
        <w:jc w:val="center"/>
        <w:tblLook w:val="04A0" w:firstRow="1" w:lastRow="0" w:firstColumn="1" w:lastColumn="0" w:noHBand="0" w:noVBand="1"/>
      </w:tblPr>
      <w:tblGrid>
        <w:gridCol w:w="3030"/>
        <w:gridCol w:w="3330"/>
        <w:gridCol w:w="4555"/>
        <w:gridCol w:w="5523"/>
      </w:tblGrid>
      <w:tr w:rsidR="00F52493" w:rsidRPr="00D966E9" w14:paraId="69D1A9E4" w14:textId="77777777" w:rsidTr="00F52493">
        <w:trPr>
          <w:jc w:val="center"/>
        </w:trPr>
        <w:tc>
          <w:tcPr>
            <w:tcW w:w="3030" w:type="dxa"/>
            <w:shd w:val="clear" w:color="auto" w:fill="8496B0" w:themeFill="text2" w:themeFillTint="99"/>
          </w:tcPr>
          <w:p w14:paraId="4DE2A74E" w14:textId="26177931" w:rsidR="00F52493" w:rsidRPr="00D966E9" w:rsidRDefault="00F52493" w:rsidP="00F800B1">
            <w:pPr>
              <w:spacing w:after="0" w:line="240" w:lineRule="auto"/>
              <w:rPr>
                <w:rFonts w:ascii="Arial" w:hAnsi="Arial" w:cs="Arial"/>
                <w:b/>
                <w:sz w:val="24"/>
                <w:szCs w:val="24"/>
              </w:rPr>
            </w:pPr>
            <w:r w:rsidRPr="00D966E9">
              <w:rPr>
                <w:rFonts w:ascii="Arial" w:hAnsi="Arial" w:cs="Arial"/>
                <w:b/>
                <w:sz w:val="24"/>
                <w:szCs w:val="24"/>
              </w:rPr>
              <w:t>COMPETENCIA</w:t>
            </w:r>
            <w:r w:rsidR="00586C03">
              <w:rPr>
                <w:rFonts w:ascii="Arial" w:hAnsi="Arial" w:cs="Arial"/>
                <w:b/>
                <w:sz w:val="24"/>
                <w:szCs w:val="24"/>
              </w:rPr>
              <w:t>S DEL AREA</w:t>
            </w:r>
          </w:p>
        </w:tc>
        <w:tc>
          <w:tcPr>
            <w:tcW w:w="3330" w:type="dxa"/>
            <w:shd w:val="clear" w:color="auto" w:fill="8496B0" w:themeFill="text2" w:themeFillTint="99"/>
          </w:tcPr>
          <w:p w14:paraId="0B392F43" w14:textId="77777777" w:rsidR="00F52493" w:rsidRPr="00D966E9" w:rsidRDefault="00F52493" w:rsidP="00F800B1">
            <w:pPr>
              <w:spacing w:after="0" w:line="240" w:lineRule="auto"/>
              <w:rPr>
                <w:rFonts w:ascii="Arial" w:hAnsi="Arial" w:cs="Arial"/>
                <w:b/>
                <w:sz w:val="24"/>
                <w:szCs w:val="24"/>
              </w:rPr>
            </w:pPr>
            <w:r w:rsidRPr="00D966E9">
              <w:rPr>
                <w:rFonts w:ascii="Arial" w:hAnsi="Arial" w:cs="Arial"/>
                <w:b/>
                <w:sz w:val="24"/>
                <w:szCs w:val="24"/>
              </w:rPr>
              <w:t>ENSEÑANZAS</w:t>
            </w:r>
          </w:p>
        </w:tc>
        <w:tc>
          <w:tcPr>
            <w:tcW w:w="4555" w:type="dxa"/>
            <w:shd w:val="clear" w:color="auto" w:fill="8496B0" w:themeFill="text2" w:themeFillTint="99"/>
          </w:tcPr>
          <w:p w14:paraId="2BD6D23E" w14:textId="77777777" w:rsidR="00F52493" w:rsidRPr="00D966E9" w:rsidRDefault="00F52493" w:rsidP="00F800B1">
            <w:pPr>
              <w:spacing w:after="0" w:line="240" w:lineRule="auto"/>
              <w:rPr>
                <w:rFonts w:ascii="Arial" w:hAnsi="Arial" w:cs="Arial"/>
                <w:b/>
                <w:sz w:val="24"/>
                <w:szCs w:val="24"/>
              </w:rPr>
            </w:pPr>
            <w:r w:rsidRPr="00D966E9">
              <w:rPr>
                <w:rFonts w:ascii="Arial" w:hAnsi="Arial" w:cs="Arial"/>
                <w:b/>
                <w:sz w:val="24"/>
                <w:szCs w:val="24"/>
              </w:rPr>
              <w:t>APRENDIZAJES</w:t>
            </w:r>
          </w:p>
        </w:tc>
        <w:tc>
          <w:tcPr>
            <w:tcW w:w="5523" w:type="dxa"/>
            <w:shd w:val="clear" w:color="auto" w:fill="8496B0" w:themeFill="text2" w:themeFillTint="99"/>
          </w:tcPr>
          <w:p w14:paraId="6B4C5123" w14:textId="77777777" w:rsidR="00F52493" w:rsidRPr="00D966E9" w:rsidRDefault="00F52493" w:rsidP="00F800B1">
            <w:pPr>
              <w:spacing w:after="0" w:line="240" w:lineRule="auto"/>
              <w:rPr>
                <w:rFonts w:ascii="Arial" w:hAnsi="Arial" w:cs="Arial"/>
                <w:b/>
                <w:sz w:val="24"/>
                <w:szCs w:val="24"/>
              </w:rPr>
            </w:pPr>
            <w:r w:rsidRPr="00D966E9">
              <w:rPr>
                <w:rFonts w:ascii="Arial" w:hAnsi="Arial" w:cs="Arial"/>
                <w:b/>
                <w:sz w:val="24"/>
                <w:szCs w:val="24"/>
              </w:rPr>
              <w:t>EVIDENCIAS O DESEMPEÑOS (NIVELES)</w:t>
            </w:r>
          </w:p>
        </w:tc>
      </w:tr>
      <w:tr w:rsidR="00F52493" w:rsidRPr="00D966E9" w14:paraId="16A2A365" w14:textId="77777777" w:rsidTr="00F52493">
        <w:trPr>
          <w:trHeight w:val="2417"/>
          <w:jc w:val="center"/>
        </w:trPr>
        <w:tc>
          <w:tcPr>
            <w:tcW w:w="3030" w:type="dxa"/>
            <w:vMerge w:val="restart"/>
            <w:shd w:val="clear" w:color="auto" w:fill="F4B083" w:themeFill="accent2" w:themeFillTint="99"/>
          </w:tcPr>
          <w:p w14:paraId="2B6F8B89" w14:textId="77777777" w:rsidR="00F52493" w:rsidRPr="00D966E9" w:rsidRDefault="00F52493" w:rsidP="00F800B1">
            <w:pPr>
              <w:spacing w:after="0" w:line="240" w:lineRule="auto"/>
              <w:rPr>
                <w:rFonts w:ascii="Arial" w:hAnsi="Arial" w:cs="Arial"/>
                <w:sz w:val="24"/>
                <w:szCs w:val="24"/>
              </w:rPr>
            </w:pPr>
          </w:p>
          <w:p w14:paraId="7148DC56" w14:textId="77777777" w:rsidR="00F52493" w:rsidRPr="00D966E9" w:rsidRDefault="00F52493" w:rsidP="00F800B1">
            <w:pPr>
              <w:spacing w:after="0" w:line="240" w:lineRule="auto"/>
              <w:rPr>
                <w:rFonts w:ascii="Arial" w:hAnsi="Arial" w:cs="Arial"/>
                <w:b/>
                <w:sz w:val="24"/>
                <w:szCs w:val="24"/>
              </w:rPr>
            </w:pPr>
            <w:r w:rsidRPr="00D966E9">
              <w:rPr>
                <w:rFonts w:ascii="Arial" w:hAnsi="Arial" w:cs="Arial"/>
                <w:sz w:val="24"/>
                <w:szCs w:val="24"/>
              </w:rPr>
              <w:t>INDAGACIÓN</w:t>
            </w:r>
          </w:p>
        </w:tc>
        <w:tc>
          <w:tcPr>
            <w:tcW w:w="3330" w:type="dxa"/>
            <w:shd w:val="clear" w:color="auto" w:fill="auto"/>
          </w:tcPr>
          <w:p w14:paraId="1339B9B8" w14:textId="77777777" w:rsidR="00F52493" w:rsidRPr="00D966E9" w:rsidRDefault="00F52493" w:rsidP="00F800B1">
            <w:pPr>
              <w:spacing w:after="0" w:line="240" w:lineRule="auto"/>
              <w:rPr>
                <w:rFonts w:ascii="Arial" w:hAnsi="Arial" w:cs="Arial"/>
                <w:b/>
                <w:sz w:val="24"/>
                <w:szCs w:val="24"/>
                <w:lang w:eastAsia="es-ES"/>
              </w:rPr>
            </w:pPr>
          </w:p>
          <w:p w14:paraId="28967FAB"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 HERRAMIENTAS FÍSICAS</w:t>
            </w:r>
          </w:p>
          <w:p w14:paraId="30AC82F6" w14:textId="77777777" w:rsidR="00F52493" w:rsidRPr="00D966E9" w:rsidRDefault="00F52493" w:rsidP="00F800B1">
            <w:pPr>
              <w:spacing w:after="0" w:line="240" w:lineRule="auto"/>
              <w:rPr>
                <w:rFonts w:ascii="Arial" w:hAnsi="Arial" w:cs="Arial"/>
                <w:b/>
                <w:sz w:val="24"/>
                <w:szCs w:val="24"/>
                <w:lang w:eastAsia="es-ES"/>
              </w:rPr>
            </w:pPr>
          </w:p>
          <w:p w14:paraId="6528E7EA" w14:textId="77777777" w:rsidR="00F52493" w:rsidRPr="00D966E9" w:rsidRDefault="00F52493" w:rsidP="00723FC1">
            <w:pPr>
              <w:pStyle w:val="Prrafodelista"/>
              <w:numPr>
                <w:ilvl w:val="1"/>
                <w:numId w:val="21"/>
              </w:numPr>
              <w:spacing w:after="0" w:line="240" w:lineRule="auto"/>
              <w:rPr>
                <w:rFonts w:ascii="Arial" w:hAnsi="Arial" w:cs="Arial"/>
                <w:b/>
                <w:sz w:val="24"/>
                <w:szCs w:val="24"/>
                <w:lang w:eastAsia="es-ES"/>
              </w:rPr>
            </w:pPr>
            <w:r w:rsidRPr="00D966E9">
              <w:rPr>
                <w:rFonts w:ascii="Arial" w:hAnsi="Arial" w:cs="Arial"/>
                <w:b/>
                <w:sz w:val="24"/>
                <w:szCs w:val="24"/>
                <w:lang w:eastAsia="es-ES"/>
              </w:rPr>
              <w:t xml:space="preserve">¿COMO SE CONSTRUYE LA CIENCIA? </w:t>
            </w:r>
          </w:p>
          <w:p w14:paraId="6D55DFF6" w14:textId="77777777" w:rsidR="00F52493" w:rsidRPr="00D966E9" w:rsidRDefault="00F52493" w:rsidP="00F800B1">
            <w:pPr>
              <w:pStyle w:val="Prrafodelista"/>
              <w:spacing w:after="0" w:line="240" w:lineRule="auto"/>
              <w:ind w:left="360"/>
              <w:rPr>
                <w:rFonts w:ascii="Arial" w:hAnsi="Arial" w:cs="Arial"/>
                <w:b/>
                <w:sz w:val="24"/>
                <w:szCs w:val="24"/>
                <w:lang w:eastAsia="es-ES"/>
              </w:rPr>
            </w:pPr>
          </w:p>
          <w:p w14:paraId="127DC60C"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El trabajo científico</w:t>
            </w:r>
          </w:p>
          <w:p w14:paraId="7E238090" w14:textId="77777777" w:rsidR="00F52493" w:rsidRPr="00D966E9" w:rsidRDefault="00F52493" w:rsidP="00F800B1">
            <w:pPr>
              <w:spacing w:after="0" w:line="240" w:lineRule="auto"/>
              <w:rPr>
                <w:rFonts w:ascii="Arial" w:hAnsi="Arial" w:cs="Arial"/>
                <w:sz w:val="24"/>
                <w:szCs w:val="24"/>
                <w:lang w:eastAsia="es-ES"/>
              </w:rPr>
            </w:pPr>
          </w:p>
          <w:p w14:paraId="33081C15"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La investigación científica</w:t>
            </w:r>
          </w:p>
          <w:p w14:paraId="592A3090" w14:textId="77777777" w:rsidR="00F52493" w:rsidRPr="00D966E9" w:rsidRDefault="00F52493" w:rsidP="00F800B1">
            <w:pPr>
              <w:spacing w:after="0" w:line="240" w:lineRule="auto"/>
              <w:rPr>
                <w:rFonts w:ascii="Arial" w:hAnsi="Arial" w:cs="Arial"/>
                <w:sz w:val="24"/>
                <w:szCs w:val="24"/>
                <w:lang w:eastAsia="es-ES"/>
              </w:rPr>
            </w:pPr>
          </w:p>
          <w:p w14:paraId="4295E379"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*¿Qué estudia la física?</w:t>
            </w:r>
          </w:p>
          <w:p w14:paraId="0B4466A9" w14:textId="77777777" w:rsidR="00F52493" w:rsidRPr="00D966E9" w:rsidRDefault="00F52493" w:rsidP="00F800B1">
            <w:pPr>
              <w:spacing w:after="0" w:line="240" w:lineRule="auto"/>
              <w:rPr>
                <w:rFonts w:ascii="Arial" w:hAnsi="Arial" w:cs="Arial"/>
                <w:sz w:val="24"/>
                <w:szCs w:val="24"/>
                <w:lang w:eastAsia="es-ES"/>
              </w:rPr>
            </w:pPr>
          </w:p>
          <w:p w14:paraId="5A2322BB"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La física y otras Ciencias</w:t>
            </w:r>
          </w:p>
          <w:p w14:paraId="10F848C3" w14:textId="77777777" w:rsidR="00F52493" w:rsidRPr="00D966E9" w:rsidRDefault="00F52493" w:rsidP="00F800B1">
            <w:pPr>
              <w:spacing w:after="0" w:line="240" w:lineRule="auto"/>
              <w:outlineLvl w:val="0"/>
              <w:rPr>
                <w:rFonts w:ascii="Arial" w:hAnsi="Arial" w:cs="Arial"/>
                <w:b/>
                <w:sz w:val="24"/>
                <w:szCs w:val="24"/>
                <w:highlight w:val="yellow"/>
              </w:rPr>
            </w:pPr>
          </w:p>
        </w:tc>
        <w:tc>
          <w:tcPr>
            <w:tcW w:w="4555" w:type="dxa"/>
          </w:tcPr>
          <w:p w14:paraId="200C18BD" w14:textId="77777777" w:rsidR="00F52493" w:rsidRPr="00D966E9" w:rsidRDefault="00F52493" w:rsidP="00F800B1">
            <w:pPr>
              <w:autoSpaceDE w:val="0"/>
              <w:autoSpaceDN w:val="0"/>
              <w:adjustRightInd w:val="0"/>
              <w:spacing w:after="0" w:line="240" w:lineRule="auto"/>
              <w:rPr>
                <w:rFonts w:ascii="Arial" w:hAnsi="Arial" w:cs="Arial"/>
                <w:sz w:val="24"/>
                <w:szCs w:val="24"/>
              </w:rPr>
            </w:pPr>
          </w:p>
          <w:p w14:paraId="0B1DD179"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Comprendo que a partir de la investigación científica se construyen explicaciones sobre el mundo natural.</w:t>
            </w:r>
          </w:p>
          <w:p w14:paraId="11F9B506" w14:textId="77777777" w:rsidR="00F52493" w:rsidRPr="00D966E9" w:rsidRDefault="00F52493" w:rsidP="00F800B1">
            <w:pPr>
              <w:autoSpaceDE w:val="0"/>
              <w:autoSpaceDN w:val="0"/>
              <w:adjustRightInd w:val="0"/>
              <w:spacing w:after="0" w:line="240" w:lineRule="auto"/>
              <w:rPr>
                <w:rFonts w:ascii="Arial" w:hAnsi="Arial" w:cs="Arial"/>
                <w:sz w:val="24"/>
                <w:szCs w:val="24"/>
              </w:rPr>
            </w:pPr>
          </w:p>
          <w:p w14:paraId="33A26525" w14:textId="77777777" w:rsidR="00F52493" w:rsidRPr="00D966E9" w:rsidRDefault="00F52493" w:rsidP="00F800B1">
            <w:pPr>
              <w:autoSpaceDE w:val="0"/>
              <w:autoSpaceDN w:val="0"/>
              <w:adjustRightInd w:val="0"/>
              <w:spacing w:after="0" w:line="240" w:lineRule="auto"/>
              <w:rPr>
                <w:rFonts w:ascii="Arial" w:hAnsi="Arial" w:cs="Arial"/>
                <w:sz w:val="24"/>
                <w:szCs w:val="24"/>
                <w:lang w:eastAsia="es-CO"/>
              </w:rPr>
            </w:pPr>
            <w:r w:rsidRPr="00D966E9">
              <w:rPr>
                <w:rFonts w:ascii="Arial" w:hAnsi="Arial" w:cs="Arial"/>
                <w:sz w:val="24"/>
                <w:szCs w:val="24"/>
                <w:lang w:eastAsia="es-CO"/>
              </w:rPr>
              <w:t>Reconozco que los modelos de la ciencia cambian con el tiempo y que varios pueden ser válidos simultáneamente.</w:t>
            </w:r>
          </w:p>
          <w:p w14:paraId="780F1E98" w14:textId="77777777" w:rsidR="00F52493" w:rsidRPr="00D966E9" w:rsidRDefault="00F52493" w:rsidP="00F800B1">
            <w:pPr>
              <w:autoSpaceDE w:val="0"/>
              <w:autoSpaceDN w:val="0"/>
              <w:adjustRightInd w:val="0"/>
              <w:spacing w:after="0" w:line="240" w:lineRule="auto"/>
              <w:rPr>
                <w:rFonts w:ascii="Arial" w:hAnsi="Arial" w:cs="Arial"/>
                <w:b/>
                <w:sz w:val="24"/>
                <w:szCs w:val="24"/>
              </w:rPr>
            </w:pPr>
          </w:p>
        </w:tc>
        <w:tc>
          <w:tcPr>
            <w:tcW w:w="5523" w:type="dxa"/>
            <w:shd w:val="clear" w:color="auto" w:fill="auto"/>
          </w:tcPr>
          <w:p w14:paraId="7715AB78"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15601D59"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Se le dificulta reconocer la importancia del trabajo científico, la Física y sus ramas y el método científico.</w:t>
            </w:r>
          </w:p>
          <w:p w14:paraId="23529176" w14:textId="77777777" w:rsidR="00F52493" w:rsidRPr="00D966E9" w:rsidRDefault="00F52493" w:rsidP="00F800B1">
            <w:pPr>
              <w:spacing w:after="0"/>
              <w:jc w:val="both"/>
              <w:rPr>
                <w:rFonts w:ascii="Arial" w:hAnsi="Arial" w:cs="Arial"/>
                <w:b/>
                <w:sz w:val="24"/>
                <w:szCs w:val="24"/>
              </w:rPr>
            </w:pPr>
            <w:r w:rsidRPr="00D966E9">
              <w:rPr>
                <w:rFonts w:ascii="Arial" w:hAnsi="Arial" w:cs="Arial"/>
                <w:b/>
                <w:sz w:val="24"/>
                <w:szCs w:val="24"/>
              </w:rPr>
              <w:t>Nivel Básico</w:t>
            </w:r>
          </w:p>
          <w:p w14:paraId="31A32333"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*Identifica algunos avances científicos a lo largo de la historia de la humanidad.</w:t>
            </w:r>
          </w:p>
          <w:p w14:paraId="5A8A325E"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*Distingue los diferentes pasos que se debe seguir en el trabajo científico (Método científic0)</w:t>
            </w:r>
          </w:p>
          <w:p w14:paraId="02BB2DFF"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Alto</w:t>
            </w:r>
          </w:p>
          <w:p w14:paraId="61E04E0D"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*Identifica y conoce la evolución de algunos avances científicos a lo largo de la historia de la humanidad.</w:t>
            </w:r>
          </w:p>
          <w:p w14:paraId="751F2E53"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Describe los pasos que se debe seguir en el trabajo científico (Método científico)</w:t>
            </w:r>
          </w:p>
          <w:p w14:paraId="484122AF"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05DC6939"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*Identifica, conoce la evolución y valora algunos avances científicos a lo largo de la humanidad.</w:t>
            </w:r>
          </w:p>
          <w:p w14:paraId="73BD546B"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*Aplica los pasos del trabajo científico a través de pequeñas experiencias.</w:t>
            </w:r>
          </w:p>
          <w:p w14:paraId="415C8D39" w14:textId="77777777" w:rsidR="00F52493" w:rsidRPr="00D966E9" w:rsidRDefault="00F52493" w:rsidP="00F800B1">
            <w:pPr>
              <w:autoSpaceDE w:val="0"/>
              <w:autoSpaceDN w:val="0"/>
              <w:adjustRightInd w:val="0"/>
              <w:spacing w:after="0" w:line="240" w:lineRule="auto"/>
              <w:rPr>
                <w:rFonts w:ascii="Arial" w:hAnsi="Arial" w:cs="Arial"/>
                <w:sz w:val="24"/>
                <w:szCs w:val="24"/>
              </w:rPr>
            </w:pPr>
          </w:p>
        </w:tc>
      </w:tr>
      <w:tr w:rsidR="00F52493" w:rsidRPr="00D966E9" w14:paraId="5C0BBDB7" w14:textId="77777777" w:rsidTr="00F52493">
        <w:trPr>
          <w:trHeight w:val="1600"/>
          <w:jc w:val="center"/>
        </w:trPr>
        <w:tc>
          <w:tcPr>
            <w:tcW w:w="3030" w:type="dxa"/>
            <w:vMerge/>
            <w:tcBorders>
              <w:bottom w:val="single" w:sz="4" w:space="0" w:color="auto"/>
            </w:tcBorders>
            <w:shd w:val="clear" w:color="auto" w:fill="F4B083" w:themeFill="accent2" w:themeFillTint="99"/>
          </w:tcPr>
          <w:p w14:paraId="78630B71" w14:textId="77777777" w:rsidR="00F52493" w:rsidRPr="00D966E9" w:rsidRDefault="00F52493" w:rsidP="00F800B1">
            <w:pPr>
              <w:spacing w:after="0" w:line="240" w:lineRule="auto"/>
              <w:rPr>
                <w:rFonts w:ascii="Arial" w:hAnsi="Arial" w:cs="Arial"/>
                <w:b/>
                <w:sz w:val="24"/>
                <w:szCs w:val="24"/>
              </w:rPr>
            </w:pPr>
          </w:p>
        </w:tc>
        <w:tc>
          <w:tcPr>
            <w:tcW w:w="3330" w:type="dxa"/>
            <w:vMerge w:val="restart"/>
            <w:tcBorders>
              <w:bottom w:val="single" w:sz="4" w:space="0" w:color="auto"/>
            </w:tcBorders>
            <w:shd w:val="clear" w:color="auto" w:fill="auto"/>
          </w:tcPr>
          <w:p w14:paraId="0ABADF45"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1.2. MAGNITUDES FÍSICAS</w:t>
            </w:r>
          </w:p>
          <w:p w14:paraId="3E141F3A" w14:textId="77777777" w:rsidR="00F52493" w:rsidRPr="00D966E9" w:rsidRDefault="00F52493" w:rsidP="00F800B1">
            <w:pPr>
              <w:spacing w:after="0" w:line="240" w:lineRule="auto"/>
              <w:rPr>
                <w:rFonts w:ascii="Arial" w:hAnsi="Arial" w:cs="Arial"/>
                <w:b/>
                <w:sz w:val="24"/>
                <w:szCs w:val="24"/>
                <w:lang w:eastAsia="es-ES"/>
              </w:rPr>
            </w:pPr>
          </w:p>
          <w:p w14:paraId="24FEC0A6"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Magnitudes fundamentales y derivadas</w:t>
            </w:r>
          </w:p>
          <w:p w14:paraId="5C316C35"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lastRenderedPageBreak/>
              <w:t xml:space="preserve"> (medición de espacio, tiempo)</w:t>
            </w:r>
          </w:p>
          <w:p w14:paraId="6F11072A" w14:textId="77777777" w:rsidR="00F52493" w:rsidRPr="00D966E9" w:rsidRDefault="00F52493" w:rsidP="00F800B1">
            <w:pPr>
              <w:spacing w:after="0" w:line="240" w:lineRule="auto"/>
              <w:rPr>
                <w:rFonts w:ascii="Arial" w:hAnsi="Arial" w:cs="Arial"/>
                <w:sz w:val="24"/>
                <w:szCs w:val="24"/>
                <w:lang w:eastAsia="es-ES"/>
              </w:rPr>
            </w:pPr>
          </w:p>
          <w:p w14:paraId="7B4CD542"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Factores de conversión</w:t>
            </w:r>
          </w:p>
          <w:p w14:paraId="4D9E40AF" w14:textId="77777777" w:rsidR="00F52493" w:rsidRPr="00D966E9" w:rsidRDefault="00F52493" w:rsidP="00F800B1">
            <w:pPr>
              <w:spacing w:after="0" w:line="240" w:lineRule="auto"/>
              <w:rPr>
                <w:rFonts w:ascii="Arial" w:hAnsi="Arial" w:cs="Arial"/>
                <w:sz w:val="24"/>
                <w:szCs w:val="24"/>
                <w:lang w:eastAsia="es-ES"/>
              </w:rPr>
            </w:pPr>
          </w:p>
          <w:p w14:paraId="4B244F38"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*Transformación de unidades</w:t>
            </w:r>
          </w:p>
          <w:p w14:paraId="4AFFE26C" w14:textId="77777777" w:rsidR="00F52493" w:rsidRPr="00D966E9" w:rsidRDefault="00F52493" w:rsidP="00F800B1">
            <w:pPr>
              <w:spacing w:after="0" w:line="240" w:lineRule="auto"/>
              <w:rPr>
                <w:rFonts w:ascii="Arial" w:hAnsi="Arial" w:cs="Arial"/>
                <w:sz w:val="24"/>
                <w:szCs w:val="24"/>
                <w:lang w:eastAsia="es-ES"/>
              </w:rPr>
            </w:pPr>
          </w:p>
          <w:p w14:paraId="559E2339"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*Instrumentos de medición</w:t>
            </w:r>
          </w:p>
          <w:p w14:paraId="2EBA2151" w14:textId="77777777" w:rsidR="00F52493" w:rsidRPr="00D966E9" w:rsidRDefault="00F52493" w:rsidP="00F800B1">
            <w:pPr>
              <w:spacing w:after="0" w:line="240" w:lineRule="auto"/>
              <w:rPr>
                <w:rFonts w:ascii="Arial" w:hAnsi="Arial" w:cs="Arial"/>
                <w:sz w:val="24"/>
                <w:szCs w:val="24"/>
                <w:lang w:eastAsia="es-ES"/>
              </w:rPr>
            </w:pPr>
          </w:p>
          <w:p w14:paraId="359CF193"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Proporcionalidad entre magnitudes</w:t>
            </w:r>
          </w:p>
          <w:p w14:paraId="60EC6360" w14:textId="77777777" w:rsidR="00F52493" w:rsidRPr="00D966E9" w:rsidRDefault="00F52493" w:rsidP="00F800B1">
            <w:pPr>
              <w:spacing w:after="0" w:line="240" w:lineRule="auto"/>
              <w:rPr>
                <w:rFonts w:ascii="Arial" w:hAnsi="Arial" w:cs="Arial"/>
                <w:sz w:val="24"/>
                <w:szCs w:val="24"/>
                <w:lang w:eastAsia="es-ES"/>
              </w:rPr>
            </w:pPr>
          </w:p>
          <w:p w14:paraId="67AD44F2"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Manejo de datos experimentales</w:t>
            </w:r>
          </w:p>
          <w:p w14:paraId="7D3AE767" w14:textId="77777777" w:rsidR="00F52493" w:rsidRPr="00D966E9" w:rsidRDefault="00F52493" w:rsidP="00F800B1">
            <w:pPr>
              <w:spacing w:after="0" w:line="240" w:lineRule="auto"/>
              <w:rPr>
                <w:rFonts w:ascii="Arial" w:hAnsi="Arial" w:cs="Arial"/>
                <w:sz w:val="24"/>
                <w:szCs w:val="24"/>
              </w:rPr>
            </w:pPr>
          </w:p>
          <w:p w14:paraId="57CC6569" w14:textId="77777777" w:rsidR="00F52493" w:rsidRPr="00D966E9" w:rsidRDefault="00F52493" w:rsidP="00F800B1">
            <w:pPr>
              <w:spacing w:after="0" w:line="240" w:lineRule="auto"/>
              <w:rPr>
                <w:rFonts w:ascii="Arial" w:hAnsi="Arial" w:cs="Arial"/>
                <w:sz w:val="24"/>
                <w:szCs w:val="24"/>
              </w:rPr>
            </w:pPr>
            <w:r w:rsidRPr="00D966E9">
              <w:rPr>
                <w:rFonts w:ascii="Arial" w:hAnsi="Arial" w:cs="Arial"/>
                <w:sz w:val="24"/>
                <w:szCs w:val="24"/>
              </w:rPr>
              <w:t>* Tratamiento de datos experimentales</w:t>
            </w:r>
          </w:p>
          <w:p w14:paraId="575B44E2" w14:textId="77777777" w:rsidR="00F52493" w:rsidRPr="00D966E9" w:rsidRDefault="00F52493" w:rsidP="00F800B1">
            <w:pPr>
              <w:spacing w:after="0" w:line="240" w:lineRule="auto"/>
              <w:rPr>
                <w:rFonts w:ascii="Arial" w:hAnsi="Arial" w:cs="Arial"/>
                <w:sz w:val="24"/>
                <w:szCs w:val="24"/>
              </w:rPr>
            </w:pPr>
          </w:p>
          <w:p w14:paraId="636E86D7"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sz w:val="24"/>
                <w:szCs w:val="24"/>
              </w:rPr>
              <w:t>* Análisis de resultados</w:t>
            </w:r>
          </w:p>
        </w:tc>
        <w:tc>
          <w:tcPr>
            <w:tcW w:w="4555" w:type="dxa"/>
            <w:tcBorders>
              <w:bottom w:val="single" w:sz="4" w:space="0" w:color="auto"/>
            </w:tcBorders>
          </w:tcPr>
          <w:p w14:paraId="2237BFCC" w14:textId="77777777" w:rsidR="00F52493" w:rsidRPr="00D966E9" w:rsidRDefault="00F52493" w:rsidP="00F800B1">
            <w:pPr>
              <w:autoSpaceDE w:val="0"/>
              <w:autoSpaceDN w:val="0"/>
              <w:adjustRightInd w:val="0"/>
              <w:spacing w:after="0" w:line="240" w:lineRule="auto"/>
              <w:jc w:val="both"/>
              <w:rPr>
                <w:rFonts w:ascii="Arial" w:hAnsi="Arial" w:cs="Arial"/>
                <w:b/>
                <w:sz w:val="24"/>
                <w:szCs w:val="24"/>
              </w:rPr>
            </w:pPr>
            <w:r w:rsidRPr="00D966E9">
              <w:rPr>
                <w:rFonts w:ascii="Arial" w:hAnsi="Arial" w:cs="Arial"/>
                <w:sz w:val="24"/>
                <w:szCs w:val="24"/>
                <w:lang w:eastAsia="es-CO"/>
              </w:rPr>
              <w:lastRenderedPageBreak/>
              <w:t>Realizo mediciones con instrumentos adecuados a las características y magnitudes de los objetos de estudio y las expreso en las unidades correspondientes</w:t>
            </w:r>
          </w:p>
        </w:tc>
        <w:tc>
          <w:tcPr>
            <w:tcW w:w="5523" w:type="dxa"/>
            <w:vMerge w:val="restart"/>
            <w:tcBorders>
              <w:bottom w:val="single" w:sz="4" w:space="0" w:color="auto"/>
            </w:tcBorders>
            <w:shd w:val="clear" w:color="auto" w:fill="auto"/>
          </w:tcPr>
          <w:p w14:paraId="4FC5B8D8"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6F511819"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*Presenta dificultades para reconocer los diferentes elementos de la medida en la física</w:t>
            </w:r>
          </w:p>
          <w:p w14:paraId="15166AED"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xml:space="preserve">* Presenta dificultad para reconocer </w:t>
            </w:r>
            <w:proofErr w:type="gramStart"/>
            <w:r w:rsidRPr="00D966E9">
              <w:rPr>
                <w:rFonts w:ascii="Arial" w:hAnsi="Arial" w:cs="Arial"/>
                <w:sz w:val="24"/>
                <w:szCs w:val="24"/>
              </w:rPr>
              <w:t>patrones  y</w:t>
            </w:r>
            <w:proofErr w:type="gramEnd"/>
            <w:r w:rsidRPr="00D966E9">
              <w:rPr>
                <w:rFonts w:ascii="Arial" w:hAnsi="Arial" w:cs="Arial"/>
                <w:sz w:val="24"/>
                <w:szCs w:val="24"/>
              </w:rPr>
              <w:t xml:space="preserve"> regularidades en los datos.</w:t>
            </w:r>
          </w:p>
          <w:p w14:paraId="1810B2AF"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lastRenderedPageBreak/>
              <w:t>Nivel Básico</w:t>
            </w:r>
          </w:p>
          <w:p w14:paraId="53A399F9"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*Reconoce los diferentes sistemas de unidades y las equivalencias entre ellos.</w:t>
            </w:r>
          </w:p>
          <w:p w14:paraId="4656BA5A"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*Identifica patrones y regularidades en los datos obtenidos de la medición.</w:t>
            </w:r>
          </w:p>
          <w:p w14:paraId="0837E0D2"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Alto</w:t>
            </w:r>
          </w:p>
          <w:p w14:paraId="62B88EC3"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*Realiza ejercicios que consideran la equivalencia entre diferentes sistemas y patrones de medida.</w:t>
            </w:r>
          </w:p>
          <w:p w14:paraId="5D49AAB3"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*Hace predicciones basado en información, patrones y regularidades.</w:t>
            </w:r>
          </w:p>
          <w:p w14:paraId="6E268963"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57719E8A"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*Plantea y resuelve problemas en contexto, que involucran las transformaciones de unidades para diferentes patrones de medida.</w:t>
            </w:r>
          </w:p>
          <w:p w14:paraId="3CDBEC79"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 Establece relaciones entre resultados y conclusiones con algunos conceptos, principios y leyes de la ciencia.</w:t>
            </w:r>
          </w:p>
        </w:tc>
      </w:tr>
      <w:tr w:rsidR="00F52493" w:rsidRPr="00D966E9" w14:paraId="36B1075F" w14:textId="77777777" w:rsidTr="00F52493">
        <w:trPr>
          <w:trHeight w:val="2846"/>
          <w:jc w:val="center"/>
        </w:trPr>
        <w:tc>
          <w:tcPr>
            <w:tcW w:w="3030" w:type="dxa"/>
            <w:vMerge/>
            <w:tcBorders>
              <w:bottom w:val="single" w:sz="4" w:space="0" w:color="auto"/>
            </w:tcBorders>
            <w:shd w:val="clear" w:color="auto" w:fill="F4B083" w:themeFill="accent2" w:themeFillTint="99"/>
          </w:tcPr>
          <w:p w14:paraId="4979F490" w14:textId="77777777" w:rsidR="00F52493" w:rsidRPr="00D966E9" w:rsidRDefault="00F52493" w:rsidP="00F800B1">
            <w:pPr>
              <w:spacing w:after="0" w:line="240" w:lineRule="auto"/>
              <w:rPr>
                <w:rFonts w:ascii="Arial" w:hAnsi="Arial" w:cs="Arial"/>
                <w:b/>
                <w:sz w:val="24"/>
                <w:szCs w:val="24"/>
              </w:rPr>
            </w:pPr>
          </w:p>
        </w:tc>
        <w:tc>
          <w:tcPr>
            <w:tcW w:w="3330" w:type="dxa"/>
            <w:vMerge/>
            <w:tcBorders>
              <w:bottom w:val="single" w:sz="4" w:space="0" w:color="auto"/>
            </w:tcBorders>
            <w:shd w:val="clear" w:color="auto" w:fill="auto"/>
          </w:tcPr>
          <w:p w14:paraId="66A82568" w14:textId="77777777" w:rsidR="00F52493" w:rsidRPr="00D966E9" w:rsidRDefault="00F52493" w:rsidP="00F800B1">
            <w:pPr>
              <w:spacing w:after="0" w:line="240" w:lineRule="auto"/>
              <w:rPr>
                <w:rFonts w:ascii="Arial" w:hAnsi="Arial" w:cs="Arial"/>
                <w:sz w:val="24"/>
                <w:szCs w:val="24"/>
              </w:rPr>
            </w:pPr>
          </w:p>
        </w:tc>
        <w:tc>
          <w:tcPr>
            <w:tcW w:w="4555" w:type="dxa"/>
          </w:tcPr>
          <w:p w14:paraId="5BAFF29A" w14:textId="77777777" w:rsidR="00F52493" w:rsidRPr="00D966E9" w:rsidRDefault="00F52493" w:rsidP="00F800B1">
            <w:pPr>
              <w:autoSpaceDE w:val="0"/>
              <w:autoSpaceDN w:val="0"/>
              <w:adjustRightInd w:val="0"/>
              <w:spacing w:after="0" w:line="240" w:lineRule="auto"/>
              <w:jc w:val="both"/>
              <w:rPr>
                <w:rFonts w:ascii="Arial" w:hAnsi="Arial" w:cs="Arial"/>
                <w:sz w:val="24"/>
                <w:szCs w:val="24"/>
              </w:rPr>
            </w:pPr>
            <w:r w:rsidRPr="00D966E9">
              <w:rPr>
                <w:rFonts w:ascii="Arial" w:hAnsi="Arial" w:cs="Arial"/>
                <w:sz w:val="24"/>
                <w:szCs w:val="24"/>
              </w:rPr>
              <w:t>Observo y relaciono patrones en los datos para evaluar las predicciones.</w:t>
            </w:r>
          </w:p>
          <w:p w14:paraId="07FAE666" w14:textId="77777777" w:rsidR="00F52493" w:rsidRPr="00D966E9" w:rsidRDefault="00F52493" w:rsidP="00F800B1">
            <w:pPr>
              <w:autoSpaceDE w:val="0"/>
              <w:autoSpaceDN w:val="0"/>
              <w:adjustRightInd w:val="0"/>
              <w:spacing w:after="0" w:line="240" w:lineRule="auto"/>
              <w:jc w:val="both"/>
              <w:rPr>
                <w:rFonts w:ascii="Arial" w:hAnsi="Arial" w:cs="Arial"/>
                <w:sz w:val="24"/>
                <w:szCs w:val="24"/>
              </w:rPr>
            </w:pPr>
          </w:p>
        </w:tc>
        <w:tc>
          <w:tcPr>
            <w:tcW w:w="5523" w:type="dxa"/>
            <w:vMerge/>
            <w:shd w:val="clear" w:color="auto" w:fill="auto"/>
          </w:tcPr>
          <w:p w14:paraId="3F659279" w14:textId="77777777" w:rsidR="00F52493" w:rsidRPr="00D966E9" w:rsidRDefault="00F52493" w:rsidP="00F800B1">
            <w:pPr>
              <w:autoSpaceDE w:val="0"/>
              <w:autoSpaceDN w:val="0"/>
              <w:adjustRightInd w:val="0"/>
              <w:spacing w:after="0" w:line="240" w:lineRule="auto"/>
              <w:rPr>
                <w:rFonts w:ascii="Arial" w:hAnsi="Arial" w:cs="Arial"/>
                <w:sz w:val="24"/>
                <w:szCs w:val="24"/>
              </w:rPr>
            </w:pPr>
          </w:p>
        </w:tc>
      </w:tr>
      <w:tr w:rsidR="00F52493" w:rsidRPr="00D966E9" w14:paraId="3E853BA6" w14:textId="77777777" w:rsidTr="00F52493">
        <w:trPr>
          <w:jc w:val="center"/>
        </w:trPr>
        <w:tc>
          <w:tcPr>
            <w:tcW w:w="3030" w:type="dxa"/>
            <w:vMerge w:val="restart"/>
            <w:shd w:val="clear" w:color="auto" w:fill="F4B083" w:themeFill="accent2" w:themeFillTint="99"/>
          </w:tcPr>
          <w:p w14:paraId="40749211"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USO DE</w:t>
            </w:r>
          </w:p>
          <w:p w14:paraId="531465C0" w14:textId="77777777" w:rsidR="00F52493" w:rsidRPr="00D966E9" w:rsidRDefault="00F52493" w:rsidP="00F800B1">
            <w:pPr>
              <w:spacing w:after="0" w:line="240" w:lineRule="auto"/>
              <w:rPr>
                <w:rFonts w:ascii="Arial" w:hAnsi="Arial" w:cs="Arial"/>
                <w:b/>
                <w:sz w:val="24"/>
                <w:szCs w:val="24"/>
              </w:rPr>
            </w:pPr>
            <w:r w:rsidRPr="00D966E9">
              <w:rPr>
                <w:rFonts w:ascii="Arial" w:hAnsi="Arial" w:cs="Arial"/>
                <w:sz w:val="24"/>
                <w:szCs w:val="24"/>
              </w:rPr>
              <w:t>CONCEPTOS</w:t>
            </w:r>
          </w:p>
        </w:tc>
        <w:tc>
          <w:tcPr>
            <w:tcW w:w="3330" w:type="dxa"/>
            <w:shd w:val="clear" w:color="auto" w:fill="auto"/>
          </w:tcPr>
          <w:p w14:paraId="50904CD8"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 MOVIMIENTO</w:t>
            </w:r>
          </w:p>
          <w:p w14:paraId="4AE0C8FE" w14:textId="77777777" w:rsidR="00F52493" w:rsidRPr="00D966E9" w:rsidRDefault="00F52493" w:rsidP="00F800B1">
            <w:pPr>
              <w:spacing w:after="0" w:line="240" w:lineRule="auto"/>
              <w:rPr>
                <w:rFonts w:ascii="Arial" w:hAnsi="Arial" w:cs="Arial"/>
                <w:b/>
                <w:sz w:val="24"/>
                <w:szCs w:val="24"/>
                <w:lang w:eastAsia="es-ES"/>
              </w:rPr>
            </w:pPr>
          </w:p>
          <w:p w14:paraId="2C8B9FE7"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2.1. MOVIMIENTO UNIDIMENSIONAL</w:t>
            </w:r>
          </w:p>
          <w:p w14:paraId="03821C6A" w14:textId="77777777" w:rsidR="00F52493" w:rsidRPr="00D966E9" w:rsidRDefault="00F52493" w:rsidP="00F800B1">
            <w:pPr>
              <w:spacing w:after="0" w:line="240" w:lineRule="auto"/>
              <w:rPr>
                <w:rFonts w:ascii="Arial" w:hAnsi="Arial" w:cs="Arial"/>
                <w:b/>
                <w:sz w:val="24"/>
                <w:szCs w:val="24"/>
                <w:lang w:eastAsia="es-ES"/>
              </w:rPr>
            </w:pPr>
          </w:p>
          <w:p w14:paraId="3188CA87"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Concepto de movimiento</w:t>
            </w:r>
          </w:p>
          <w:p w14:paraId="67CE6379" w14:textId="77777777" w:rsidR="00F52493" w:rsidRPr="00D966E9" w:rsidRDefault="00F52493" w:rsidP="00F800B1">
            <w:pPr>
              <w:spacing w:after="0" w:line="240" w:lineRule="auto"/>
              <w:rPr>
                <w:rFonts w:ascii="Arial" w:hAnsi="Arial" w:cs="Arial"/>
                <w:sz w:val="24"/>
                <w:szCs w:val="24"/>
                <w:lang w:eastAsia="es-ES"/>
              </w:rPr>
            </w:pPr>
          </w:p>
          <w:p w14:paraId="73CB0F44"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Vectores unidimensionales</w:t>
            </w:r>
          </w:p>
          <w:p w14:paraId="50159CA3" w14:textId="77777777" w:rsidR="00F52493" w:rsidRPr="00D966E9" w:rsidRDefault="00F52493" w:rsidP="00F800B1">
            <w:pPr>
              <w:spacing w:after="0" w:line="240" w:lineRule="auto"/>
              <w:rPr>
                <w:rFonts w:ascii="Arial" w:hAnsi="Arial" w:cs="Arial"/>
                <w:sz w:val="24"/>
                <w:szCs w:val="24"/>
                <w:lang w:eastAsia="es-ES"/>
              </w:rPr>
            </w:pPr>
          </w:p>
          <w:p w14:paraId="6826F9A5"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Movimiento unidimensional</w:t>
            </w:r>
          </w:p>
          <w:p w14:paraId="3A442661" w14:textId="77777777" w:rsidR="00F52493" w:rsidRPr="00D966E9" w:rsidRDefault="00F52493" w:rsidP="00F800B1">
            <w:pPr>
              <w:spacing w:after="0" w:line="240" w:lineRule="auto"/>
              <w:rPr>
                <w:rFonts w:ascii="Arial" w:hAnsi="Arial" w:cs="Arial"/>
                <w:sz w:val="24"/>
                <w:szCs w:val="24"/>
                <w:lang w:eastAsia="es-ES"/>
              </w:rPr>
            </w:pPr>
          </w:p>
          <w:p w14:paraId="63811F3E"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Movimiento rectilíneo uniforme</w:t>
            </w:r>
          </w:p>
          <w:p w14:paraId="6B987CB7" w14:textId="77777777" w:rsidR="00F52493" w:rsidRPr="00D966E9" w:rsidRDefault="00F52493" w:rsidP="00F800B1">
            <w:pPr>
              <w:spacing w:after="0" w:line="240" w:lineRule="auto"/>
              <w:rPr>
                <w:rFonts w:ascii="Arial" w:hAnsi="Arial" w:cs="Arial"/>
                <w:sz w:val="24"/>
                <w:szCs w:val="24"/>
                <w:lang w:eastAsia="es-ES"/>
              </w:rPr>
            </w:pPr>
          </w:p>
          <w:p w14:paraId="53F56799"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Movimiento uniforme acelerado</w:t>
            </w:r>
          </w:p>
          <w:p w14:paraId="089440D0"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Caída libre y lanzamiento vertical ascendente</w:t>
            </w:r>
          </w:p>
          <w:p w14:paraId="3A871214" w14:textId="77777777" w:rsidR="00F52493" w:rsidRPr="00D966E9" w:rsidRDefault="00F52493" w:rsidP="00F800B1">
            <w:pPr>
              <w:spacing w:after="0" w:line="240" w:lineRule="auto"/>
              <w:rPr>
                <w:rFonts w:ascii="Arial" w:hAnsi="Arial" w:cs="Arial"/>
                <w:b/>
                <w:sz w:val="24"/>
                <w:szCs w:val="24"/>
              </w:rPr>
            </w:pPr>
          </w:p>
        </w:tc>
        <w:tc>
          <w:tcPr>
            <w:tcW w:w="4555" w:type="dxa"/>
          </w:tcPr>
          <w:p w14:paraId="6ACD4AAD"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lastRenderedPageBreak/>
              <w:t>Comprendo que el movimiento de un cuerpo, en un marco de referencia inercial dado, se puede describir con gráficos y predecir por medio de expresiones matemáticas.</w:t>
            </w:r>
          </w:p>
          <w:p w14:paraId="60B6BEA4" w14:textId="77777777" w:rsidR="00F52493" w:rsidRPr="00D966E9" w:rsidRDefault="00F52493" w:rsidP="00F800B1">
            <w:pPr>
              <w:autoSpaceDE w:val="0"/>
              <w:autoSpaceDN w:val="0"/>
              <w:adjustRightInd w:val="0"/>
              <w:spacing w:after="0" w:line="240" w:lineRule="auto"/>
              <w:rPr>
                <w:rFonts w:ascii="Arial" w:hAnsi="Arial" w:cs="Arial"/>
                <w:sz w:val="24"/>
                <w:szCs w:val="24"/>
              </w:rPr>
            </w:pPr>
          </w:p>
          <w:p w14:paraId="5DBC73B7" w14:textId="77777777" w:rsidR="00F52493" w:rsidRPr="00D966E9" w:rsidRDefault="00F52493" w:rsidP="00F800B1">
            <w:pPr>
              <w:jc w:val="both"/>
              <w:rPr>
                <w:rFonts w:ascii="Arial" w:hAnsi="Arial" w:cs="Arial"/>
                <w:sz w:val="24"/>
                <w:szCs w:val="24"/>
              </w:rPr>
            </w:pPr>
            <w:r w:rsidRPr="00D966E9">
              <w:rPr>
                <w:rFonts w:ascii="Arial" w:hAnsi="Arial" w:cs="Arial"/>
                <w:sz w:val="24"/>
                <w:szCs w:val="24"/>
              </w:rPr>
              <w:t>Establezco relaciones entre los cuerpos que tienen movimiento rectilíneo uniforme y Movimiento Uniformemente Acelerado y establezco condiciones para conservar la energía mecánica.</w:t>
            </w:r>
          </w:p>
          <w:p w14:paraId="21B02107" w14:textId="77777777" w:rsidR="00F52493" w:rsidRPr="00D966E9" w:rsidRDefault="00F52493" w:rsidP="00F800B1">
            <w:pPr>
              <w:autoSpaceDE w:val="0"/>
              <w:autoSpaceDN w:val="0"/>
              <w:adjustRightInd w:val="0"/>
              <w:spacing w:after="0" w:line="240" w:lineRule="auto"/>
              <w:rPr>
                <w:rFonts w:ascii="Arial" w:hAnsi="Arial" w:cs="Arial"/>
                <w:sz w:val="24"/>
                <w:szCs w:val="24"/>
              </w:rPr>
            </w:pPr>
          </w:p>
        </w:tc>
        <w:tc>
          <w:tcPr>
            <w:tcW w:w="5523" w:type="dxa"/>
            <w:shd w:val="clear" w:color="auto" w:fill="auto"/>
          </w:tcPr>
          <w:p w14:paraId="7CEFD272"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17695581"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*Presenta dificultades para reconocer los diferentes elementos del Movimiento Rectilíneo Uniforme.</w:t>
            </w:r>
          </w:p>
          <w:p w14:paraId="3F01F388"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*Presenta dificultades para reconocer algunas características y ecuaciones del Movimiento Rectilíneo Uniformemente Acelerado y vertical.</w:t>
            </w:r>
          </w:p>
          <w:p w14:paraId="48E86EB0"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Básico</w:t>
            </w:r>
          </w:p>
          <w:p w14:paraId="17EB3E51"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*Identifica las características del Movimiento Rectilíneo Uniforme y su comportamiento gráfico.</w:t>
            </w:r>
          </w:p>
          <w:p w14:paraId="36C25DE0"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Determina las características y ecuaciones del Movimiento Rectilíneo Uniformemente Acelerado y vertical.</w:t>
            </w:r>
          </w:p>
          <w:p w14:paraId="51D296BF"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lastRenderedPageBreak/>
              <w:t>Nivel Alto</w:t>
            </w:r>
          </w:p>
          <w:p w14:paraId="16EE0816"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xml:space="preserve">*Deduce las ecuaciones del Movimiento Rectilíneo Uniforme y las emplea en la solución de problemas básicos e interpreta las gráficas </w:t>
            </w:r>
            <w:proofErr w:type="gramStart"/>
            <w:r w:rsidRPr="00D966E9">
              <w:rPr>
                <w:rFonts w:ascii="Arial" w:hAnsi="Arial" w:cs="Arial"/>
                <w:sz w:val="24"/>
                <w:szCs w:val="24"/>
              </w:rPr>
              <w:t>del mismo</w:t>
            </w:r>
            <w:proofErr w:type="gramEnd"/>
            <w:r w:rsidRPr="00D966E9">
              <w:rPr>
                <w:rFonts w:ascii="Arial" w:hAnsi="Arial" w:cs="Arial"/>
                <w:sz w:val="24"/>
                <w:szCs w:val="24"/>
              </w:rPr>
              <w:t xml:space="preserve"> para calcular algunas variables.</w:t>
            </w:r>
          </w:p>
          <w:p w14:paraId="44B900A5"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*Emplea las ecuaciones del Movimiento Rectilíneo Uniformemente Acelerado y vertical en la solución de ejercicios básicos.</w:t>
            </w:r>
          </w:p>
          <w:p w14:paraId="085A8CD1"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14D8DD5C"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xml:space="preserve">*Soluciona problemas empleando las ecuaciones y principios del Movimiento Rectilíneo Uniforme y describe las características </w:t>
            </w:r>
            <w:proofErr w:type="gramStart"/>
            <w:r w:rsidRPr="00D966E9">
              <w:rPr>
                <w:rFonts w:ascii="Arial" w:hAnsi="Arial" w:cs="Arial"/>
                <w:sz w:val="24"/>
                <w:szCs w:val="24"/>
              </w:rPr>
              <w:t>del mismo</w:t>
            </w:r>
            <w:proofErr w:type="gramEnd"/>
            <w:r w:rsidRPr="00D966E9">
              <w:rPr>
                <w:rFonts w:ascii="Arial" w:hAnsi="Arial" w:cs="Arial"/>
                <w:sz w:val="24"/>
                <w:szCs w:val="24"/>
              </w:rPr>
              <w:t xml:space="preserve"> a partir del análisis gráfico.</w:t>
            </w:r>
          </w:p>
          <w:p w14:paraId="5EB0C512"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sz w:val="24"/>
                <w:szCs w:val="24"/>
              </w:rPr>
              <w:t>*Soluciona problemas sobre Movimiento Rectilíneo Uniformemente Acelerado y vertical en diferentes contextos y niveles de complejidad.</w:t>
            </w:r>
          </w:p>
        </w:tc>
      </w:tr>
      <w:tr w:rsidR="00F52493" w:rsidRPr="00D966E9" w14:paraId="406E785E" w14:textId="77777777" w:rsidTr="00F52493">
        <w:trPr>
          <w:jc w:val="center"/>
        </w:trPr>
        <w:tc>
          <w:tcPr>
            <w:tcW w:w="3030" w:type="dxa"/>
            <w:vMerge/>
            <w:shd w:val="clear" w:color="auto" w:fill="F4B083" w:themeFill="accent2" w:themeFillTint="99"/>
          </w:tcPr>
          <w:p w14:paraId="184E2FAA" w14:textId="77777777" w:rsidR="00F52493" w:rsidRPr="00D966E9" w:rsidRDefault="00F52493" w:rsidP="00F800B1">
            <w:pPr>
              <w:spacing w:after="0" w:line="240" w:lineRule="auto"/>
              <w:rPr>
                <w:rFonts w:ascii="Arial" w:hAnsi="Arial" w:cs="Arial"/>
                <w:b/>
                <w:sz w:val="24"/>
                <w:szCs w:val="24"/>
              </w:rPr>
            </w:pPr>
          </w:p>
        </w:tc>
        <w:tc>
          <w:tcPr>
            <w:tcW w:w="3330" w:type="dxa"/>
            <w:shd w:val="clear" w:color="auto" w:fill="auto"/>
          </w:tcPr>
          <w:p w14:paraId="0A8756DE" w14:textId="77777777" w:rsidR="00F52493" w:rsidRPr="00D966E9" w:rsidRDefault="00F52493"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2.2. MOVIMIENTO BIDIMENSIONAL</w:t>
            </w:r>
          </w:p>
          <w:p w14:paraId="051C286B" w14:textId="77777777" w:rsidR="00F52493" w:rsidRPr="00D966E9" w:rsidRDefault="00F52493" w:rsidP="00F800B1">
            <w:pPr>
              <w:spacing w:after="0" w:line="240" w:lineRule="auto"/>
              <w:rPr>
                <w:rFonts w:ascii="Arial" w:hAnsi="Arial" w:cs="Arial"/>
                <w:b/>
                <w:sz w:val="24"/>
                <w:szCs w:val="24"/>
                <w:lang w:eastAsia="es-ES"/>
              </w:rPr>
            </w:pPr>
          </w:p>
          <w:p w14:paraId="244732F7"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Vectores en el plano</w:t>
            </w:r>
          </w:p>
          <w:p w14:paraId="5A7AFA02" w14:textId="77777777" w:rsidR="00F52493" w:rsidRPr="00D966E9" w:rsidRDefault="00F52493" w:rsidP="00F800B1">
            <w:pPr>
              <w:spacing w:after="0" w:line="240" w:lineRule="auto"/>
              <w:rPr>
                <w:rFonts w:ascii="Arial" w:hAnsi="Arial" w:cs="Arial"/>
                <w:sz w:val="24"/>
                <w:szCs w:val="24"/>
                <w:lang w:eastAsia="es-ES"/>
              </w:rPr>
            </w:pPr>
          </w:p>
          <w:p w14:paraId="3AD5F51F"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Suma gráfica de vectores</w:t>
            </w:r>
          </w:p>
          <w:p w14:paraId="3D296A4C" w14:textId="77777777" w:rsidR="00F52493" w:rsidRPr="00D966E9" w:rsidRDefault="00F52493" w:rsidP="00F800B1">
            <w:pPr>
              <w:spacing w:after="0" w:line="240" w:lineRule="auto"/>
              <w:rPr>
                <w:rFonts w:ascii="Arial" w:hAnsi="Arial" w:cs="Arial"/>
                <w:sz w:val="24"/>
                <w:szCs w:val="24"/>
                <w:lang w:eastAsia="es-ES"/>
              </w:rPr>
            </w:pPr>
          </w:p>
          <w:p w14:paraId="78DFBCBF"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Componentes de un vector</w:t>
            </w:r>
          </w:p>
          <w:p w14:paraId="3A58F51B" w14:textId="77777777" w:rsidR="00F52493" w:rsidRPr="00D966E9" w:rsidRDefault="00F52493" w:rsidP="00F800B1">
            <w:pPr>
              <w:spacing w:after="0" w:line="240" w:lineRule="auto"/>
              <w:rPr>
                <w:rFonts w:ascii="Arial" w:hAnsi="Arial" w:cs="Arial"/>
                <w:sz w:val="24"/>
                <w:szCs w:val="24"/>
                <w:lang w:eastAsia="es-ES"/>
              </w:rPr>
            </w:pPr>
          </w:p>
          <w:p w14:paraId="01BFE142"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Suma analítica de vectores</w:t>
            </w:r>
          </w:p>
          <w:p w14:paraId="3931494A" w14:textId="77777777" w:rsidR="00F52493" w:rsidRPr="00D966E9" w:rsidRDefault="00F52493" w:rsidP="00F800B1">
            <w:pPr>
              <w:spacing w:after="0" w:line="240" w:lineRule="auto"/>
              <w:rPr>
                <w:rFonts w:ascii="Arial" w:hAnsi="Arial" w:cs="Arial"/>
                <w:sz w:val="24"/>
                <w:szCs w:val="24"/>
                <w:lang w:eastAsia="es-ES"/>
              </w:rPr>
            </w:pPr>
          </w:p>
          <w:p w14:paraId="32D56B16"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Composición de movimientos</w:t>
            </w:r>
          </w:p>
          <w:p w14:paraId="4079F53F" w14:textId="77777777" w:rsidR="00F52493" w:rsidRPr="00D966E9" w:rsidRDefault="00F52493" w:rsidP="00F800B1">
            <w:pPr>
              <w:spacing w:after="0" w:line="240" w:lineRule="auto"/>
              <w:rPr>
                <w:rFonts w:ascii="Arial" w:hAnsi="Arial" w:cs="Arial"/>
                <w:sz w:val="24"/>
                <w:szCs w:val="24"/>
                <w:lang w:eastAsia="es-ES"/>
              </w:rPr>
            </w:pPr>
          </w:p>
          <w:p w14:paraId="21C24BF4"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Lanzamiento horizontal</w:t>
            </w:r>
          </w:p>
          <w:p w14:paraId="35E88FDB" w14:textId="77777777" w:rsidR="00F52493" w:rsidRPr="00D966E9" w:rsidRDefault="00F52493" w:rsidP="00F800B1">
            <w:pPr>
              <w:spacing w:after="0" w:line="240" w:lineRule="auto"/>
              <w:rPr>
                <w:rFonts w:ascii="Arial" w:hAnsi="Arial" w:cs="Arial"/>
                <w:sz w:val="24"/>
                <w:szCs w:val="24"/>
                <w:lang w:eastAsia="es-ES"/>
              </w:rPr>
            </w:pPr>
          </w:p>
          <w:p w14:paraId="35E39196" w14:textId="77777777" w:rsidR="00F52493" w:rsidRPr="00D966E9" w:rsidRDefault="00F52493" w:rsidP="00F800B1">
            <w:pPr>
              <w:spacing w:after="0" w:line="240" w:lineRule="auto"/>
              <w:rPr>
                <w:rFonts w:ascii="Arial" w:hAnsi="Arial" w:cs="Arial"/>
                <w:sz w:val="24"/>
                <w:szCs w:val="24"/>
                <w:lang w:eastAsia="es-ES"/>
              </w:rPr>
            </w:pPr>
            <w:r w:rsidRPr="00D966E9">
              <w:rPr>
                <w:rFonts w:ascii="Arial" w:hAnsi="Arial" w:cs="Arial"/>
                <w:sz w:val="24"/>
                <w:szCs w:val="24"/>
                <w:lang w:eastAsia="es-ES"/>
              </w:rPr>
              <w:t>* Movimiento de proyectiles</w:t>
            </w:r>
          </w:p>
          <w:p w14:paraId="7654F6D7" w14:textId="77777777" w:rsidR="00F52493" w:rsidRPr="00D966E9" w:rsidRDefault="00F52493" w:rsidP="00F800B1">
            <w:pPr>
              <w:spacing w:after="0" w:line="240" w:lineRule="auto"/>
              <w:rPr>
                <w:rFonts w:ascii="Arial" w:hAnsi="Arial" w:cs="Arial"/>
                <w:b/>
                <w:sz w:val="24"/>
                <w:szCs w:val="24"/>
              </w:rPr>
            </w:pPr>
          </w:p>
        </w:tc>
        <w:tc>
          <w:tcPr>
            <w:tcW w:w="4555" w:type="dxa"/>
          </w:tcPr>
          <w:p w14:paraId="348E7DA8" w14:textId="77777777" w:rsidR="00F52493" w:rsidRPr="00D966E9" w:rsidRDefault="00F52493" w:rsidP="00F800B1">
            <w:pPr>
              <w:autoSpaceDE w:val="0"/>
              <w:autoSpaceDN w:val="0"/>
              <w:adjustRightInd w:val="0"/>
              <w:spacing w:after="0" w:line="240" w:lineRule="auto"/>
              <w:rPr>
                <w:rFonts w:ascii="Arial" w:hAnsi="Arial" w:cs="Arial"/>
                <w:b/>
                <w:sz w:val="24"/>
                <w:szCs w:val="24"/>
              </w:rPr>
            </w:pPr>
          </w:p>
        </w:tc>
        <w:tc>
          <w:tcPr>
            <w:tcW w:w="5523" w:type="dxa"/>
            <w:shd w:val="clear" w:color="auto" w:fill="auto"/>
          </w:tcPr>
          <w:p w14:paraId="59777111"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56398D9D"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Se le dificulta reconocer los principios y características del Movimiento en el Plano.</w:t>
            </w:r>
          </w:p>
          <w:p w14:paraId="78FAA436"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Básico</w:t>
            </w:r>
          </w:p>
          <w:p w14:paraId="427AA633" w14:textId="77777777" w:rsidR="00F52493" w:rsidRPr="00D966E9" w:rsidRDefault="00F52493" w:rsidP="00F800B1">
            <w:pPr>
              <w:spacing w:after="0"/>
              <w:jc w:val="both"/>
              <w:rPr>
                <w:rFonts w:ascii="Arial" w:hAnsi="Arial" w:cs="Arial"/>
                <w:sz w:val="24"/>
                <w:szCs w:val="24"/>
              </w:rPr>
            </w:pPr>
            <w:r w:rsidRPr="00D966E9">
              <w:rPr>
                <w:rFonts w:ascii="Arial" w:hAnsi="Arial" w:cs="Arial"/>
                <w:sz w:val="24"/>
                <w:szCs w:val="24"/>
              </w:rPr>
              <w:t xml:space="preserve">Soluciona problemas aplicando el principio de independencia. </w:t>
            </w:r>
          </w:p>
          <w:p w14:paraId="7646D2A8"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Alto</w:t>
            </w:r>
          </w:p>
          <w:p w14:paraId="160C78F6" w14:textId="77777777" w:rsidR="00F52493" w:rsidRPr="00D966E9" w:rsidRDefault="00F52493"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Reconoce que los movimientos en el plano son una combinación del Movimiento Rectilíneo Uniforme y el Movimiento Rectilíneo Uniformemente Acelerado y soluciona problemas básicos dados en contexto</w:t>
            </w:r>
          </w:p>
          <w:p w14:paraId="778927A4" w14:textId="77777777" w:rsidR="00F52493" w:rsidRPr="00D966E9" w:rsidRDefault="00F52493"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63C2BA35" w14:textId="77777777" w:rsidR="00F52493" w:rsidRPr="00D966E9" w:rsidRDefault="00F52493" w:rsidP="00F800B1">
            <w:pPr>
              <w:jc w:val="both"/>
              <w:rPr>
                <w:rFonts w:ascii="Arial" w:hAnsi="Arial" w:cs="Arial"/>
                <w:b/>
                <w:sz w:val="24"/>
                <w:szCs w:val="24"/>
              </w:rPr>
            </w:pPr>
            <w:r w:rsidRPr="00D966E9">
              <w:rPr>
                <w:rFonts w:ascii="Arial" w:hAnsi="Arial" w:cs="Arial"/>
                <w:sz w:val="24"/>
                <w:szCs w:val="24"/>
              </w:rPr>
              <w:t>Resuelve y justifica problemas de mayor complejidad en diferentes contextos utilizando los principios del movimiento en el plano.</w:t>
            </w:r>
          </w:p>
        </w:tc>
      </w:tr>
    </w:tbl>
    <w:p w14:paraId="690C8450" w14:textId="77777777" w:rsidR="00F52493" w:rsidRPr="00D966E9" w:rsidRDefault="00F52493" w:rsidP="00F52493">
      <w:pPr>
        <w:pStyle w:val="Ttulo"/>
        <w:pBdr>
          <w:bottom w:val="single" w:sz="8" w:space="10" w:color="5B9BD5" w:themeColor="accent1"/>
        </w:pBdr>
        <w:jc w:val="center"/>
        <w:rPr>
          <w:rFonts w:ascii="Arial" w:hAnsi="Arial" w:cs="Arial"/>
          <w:b/>
          <w:color w:val="C00000"/>
          <w:sz w:val="24"/>
          <w:szCs w:val="24"/>
        </w:rPr>
      </w:pPr>
    </w:p>
    <w:p w14:paraId="21193B20" w14:textId="77777777" w:rsidR="002B373B" w:rsidRDefault="002B373B">
      <w:pPr>
        <w:spacing w:after="160" w:line="259" w:lineRule="auto"/>
        <w:rPr>
          <w:rFonts w:ascii="Arial" w:hAnsi="Arial" w:cs="Arial"/>
          <w:b/>
          <w:sz w:val="28"/>
          <w:szCs w:val="28"/>
          <w:lang w:val="en-US"/>
        </w:rPr>
      </w:pPr>
      <w:r>
        <w:rPr>
          <w:rFonts w:ascii="Arial" w:hAnsi="Arial" w:cs="Arial"/>
          <w:b/>
          <w:sz w:val="28"/>
          <w:szCs w:val="28"/>
          <w:lang w:val="en-US"/>
        </w:rPr>
        <w:br w:type="page"/>
      </w:r>
    </w:p>
    <w:p w14:paraId="236F6E0E" w14:textId="0CFBFACF" w:rsidR="00097E3C" w:rsidRPr="00A44AE1" w:rsidRDefault="001E6909" w:rsidP="00A44AE1">
      <w:pPr>
        <w:pStyle w:val="Sinespaciado"/>
        <w:jc w:val="center"/>
        <w:rPr>
          <w:rFonts w:ascii="Arial" w:hAnsi="Arial" w:cs="Arial"/>
          <w:b/>
          <w:bCs/>
          <w:sz w:val="28"/>
          <w:szCs w:val="28"/>
          <w:lang w:val="en-US"/>
        </w:rPr>
      </w:pPr>
      <w:r w:rsidRPr="00A44AE1">
        <w:rPr>
          <w:rFonts w:ascii="Arial" w:hAnsi="Arial" w:cs="Arial"/>
          <w:b/>
          <w:bCs/>
          <w:sz w:val="28"/>
          <w:szCs w:val="28"/>
          <w:lang w:val="en-US"/>
        </w:rPr>
        <w:lastRenderedPageBreak/>
        <w:t>PROGRAMACION CURRICULAR</w:t>
      </w:r>
    </w:p>
    <w:p w14:paraId="12B5FA72" w14:textId="0B2B9E95" w:rsidR="001E6909" w:rsidRDefault="00E71001" w:rsidP="00A44AE1">
      <w:pPr>
        <w:pStyle w:val="Sinespaciado"/>
        <w:jc w:val="center"/>
        <w:rPr>
          <w:rFonts w:ascii="Arial" w:hAnsi="Arial" w:cs="Arial"/>
          <w:b/>
          <w:bCs/>
          <w:sz w:val="28"/>
          <w:szCs w:val="28"/>
          <w:lang w:val="en-US"/>
        </w:rPr>
      </w:pPr>
      <w:r w:rsidRPr="00A44AE1">
        <w:rPr>
          <w:rFonts w:ascii="Arial" w:hAnsi="Arial" w:cs="Arial"/>
          <w:b/>
          <w:bCs/>
          <w:sz w:val="28"/>
          <w:szCs w:val="28"/>
          <w:lang w:val="en-US"/>
        </w:rPr>
        <w:t>2024</w:t>
      </w:r>
    </w:p>
    <w:p w14:paraId="4A542715" w14:textId="77777777" w:rsidR="00A44AE1" w:rsidRPr="00A44AE1" w:rsidRDefault="00A44AE1" w:rsidP="00A44AE1">
      <w:pPr>
        <w:pStyle w:val="Sinespaciado"/>
        <w:jc w:val="center"/>
        <w:rPr>
          <w:rFonts w:ascii="Arial" w:hAnsi="Arial" w:cs="Arial"/>
          <w:b/>
          <w:bCs/>
          <w:sz w:val="28"/>
          <w:szCs w:val="28"/>
        </w:rPr>
      </w:pPr>
    </w:p>
    <w:p w14:paraId="03533E6C" w14:textId="0767B55C" w:rsidR="003D4D61" w:rsidRPr="00D966E9" w:rsidRDefault="00E71001" w:rsidP="003D4D61">
      <w:pPr>
        <w:rPr>
          <w:rFonts w:ascii="Arial" w:hAnsi="Arial" w:cs="Arial"/>
          <w:sz w:val="24"/>
          <w:szCs w:val="24"/>
        </w:rPr>
      </w:pPr>
      <w:r>
        <w:rPr>
          <w:rFonts w:ascii="Arial" w:hAnsi="Arial" w:cs="Arial"/>
          <w:sz w:val="24"/>
          <w:szCs w:val="24"/>
        </w:rPr>
        <w:t xml:space="preserve">DOCENTE   Portillo Chaves Pedro Alfonso            GRADO </w:t>
      </w:r>
      <w:r w:rsidRPr="00E71001">
        <w:rPr>
          <w:rFonts w:ascii="Arial" w:hAnsi="Arial" w:cs="Arial"/>
          <w:b/>
          <w:bCs/>
          <w:sz w:val="28"/>
          <w:szCs w:val="28"/>
        </w:rPr>
        <w:t>Noveno</w:t>
      </w:r>
      <w:r>
        <w:rPr>
          <w:rFonts w:ascii="Arial" w:hAnsi="Arial" w:cs="Arial"/>
          <w:sz w:val="24"/>
          <w:szCs w:val="24"/>
        </w:rPr>
        <w:t xml:space="preserve">                                      </w:t>
      </w:r>
      <w:r w:rsidRPr="00E71001">
        <w:rPr>
          <w:rFonts w:ascii="Arial" w:hAnsi="Arial" w:cs="Arial"/>
          <w:b/>
          <w:bCs/>
          <w:sz w:val="28"/>
          <w:szCs w:val="28"/>
        </w:rPr>
        <w:t>QUIMICA</w:t>
      </w:r>
      <w:r w:rsidR="001554DD">
        <w:rPr>
          <w:rFonts w:ascii="Arial" w:hAnsi="Arial" w:cs="Arial"/>
          <w:b/>
          <w:bCs/>
          <w:sz w:val="28"/>
          <w:szCs w:val="28"/>
        </w:rPr>
        <w:t xml:space="preserve"> </w:t>
      </w:r>
    </w:p>
    <w:tbl>
      <w:tblPr>
        <w:tblStyle w:val="Tablaconcuadrcula"/>
        <w:tblW w:w="16580" w:type="dxa"/>
        <w:tblLook w:val="04A0" w:firstRow="1" w:lastRow="0" w:firstColumn="1" w:lastColumn="0" w:noHBand="0" w:noVBand="1"/>
      </w:tblPr>
      <w:tblGrid>
        <w:gridCol w:w="2207"/>
        <w:gridCol w:w="2041"/>
        <w:gridCol w:w="7654"/>
        <w:gridCol w:w="4678"/>
      </w:tblGrid>
      <w:tr w:rsidR="003D4D61" w:rsidRPr="00D966E9" w14:paraId="0E65B4F1" w14:textId="77777777" w:rsidTr="0083145F">
        <w:tc>
          <w:tcPr>
            <w:tcW w:w="16580" w:type="dxa"/>
            <w:gridSpan w:val="4"/>
            <w:shd w:val="clear" w:color="auto" w:fill="538135" w:themeFill="accent6" w:themeFillShade="BF"/>
          </w:tcPr>
          <w:p w14:paraId="2B8E70E1" w14:textId="508A200C" w:rsidR="003D4D61" w:rsidRPr="00D966E9" w:rsidRDefault="003D4D61" w:rsidP="00996F21">
            <w:pPr>
              <w:rPr>
                <w:rFonts w:ascii="Arial" w:hAnsi="Arial" w:cs="Arial"/>
                <w:b/>
                <w:sz w:val="24"/>
                <w:szCs w:val="24"/>
              </w:rPr>
            </w:pPr>
            <w:r w:rsidRPr="00D966E9">
              <w:rPr>
                <w:rFonts w:ascii="Arial" w:hAnsi="Arial" w:cs="Arial"/>
                <w:b/>
                <w:sz w:val="24"/>
                <w:szCs w:val="24"/>
              </w:rPr>
              <w:t>Estándar</w:t>
            </w:r>
          </w:p>
          <w:p w14:paraId="128D31B3" w14:textId="77777777" w:rsidR="003D4D61" w:rsidRPr="00D966E9" w:rsidRDefault="003D4D61" w:rsidP="005526A0">
            <w:pPr>
              <w:pStyle w:val="Sinespaciado"/>
              <w:rPr>
                <w:rFonts w:ascii="Arial" w:hAnsi="Arial" w:cs="Arial"/>
                <w:b/>
                <w:bCs/>
                <w:sz w:val="24"/>
                <w:szCs w:val="24"/>
              </w:rPr>
            </w:pPr>
            <w:r w:rsidRPr="00D966E9">
              <w:rPr>
                <w:rFonts w:ascii="Arial" w:hAnsi="Arial" w:cs="Arial"/>
                <w:b/>
                <w:bCs/>
                <w:sz w:val="24"/>
                <w:szCs w:val="24"/>
              </w:rPr>
              <w:t>1. Explico condiciones de cambio y conservación en diversos sistemas, teniendo en cuenta transferencia y transporte de energía y su interacción con la materia.</w:t>
            </w:r>
          </w:p>
          <w:p w14:paraId="347226AD" w14:textId="77777777" w:rsidR="003D4D61" w:rsidRDefault="003D4D61" w:rsidP="005526A0">
            <w:pPr>
              <w:pStyle w:val="Sinespaciado"/>
              <w:rPr>
                <w:rFonts w:ascii="Arial" w:hAnsi="Arial" w:cs="Arial"/>
                <w:b/>
                <w:bCs/>
                <w:sz w:val="24"/>
                <w:szCs w:val="24"/>
              </w:rPr>
            </w:pPr>
            <w:r w:rsidRPr="00D966E9">
              <w:rPr>
                <w:rFonts w:ascii="Arial" w:hAnsi="Arial" w:cs="Arial"/>
                <w:b/>
                <w:bCs/>
                <w:sz w:val="24"/>
                <w:szCs w:val="24"/>
              </w:rPr>
              <w:t>2. Identifico aplicaciones comerciales e industriales del transporte de energía y de las interacciones de la materia.</w:t>
            </w:r>
          </w:p>
          <w:p w14:paraId="32B6158E" w14:textId="36D0FB4F" w:rsidR="00342B35" w:rsidRPr="00D966E9" w:rsidRDefault="00342B35" w:rsidP="005526A0">
            <w:pPr>
              <w:pStyle w:val="Sinespaciado"/>
              <w:rPr>
                <w:rFonts w:ascii="Arial" w:hAnsi="Arial" w:cs="Arial"/>
                <w:sz w:val="24"/>
                <w:szCs w:val="24"/>
              </w:rPr>
            </w:pPr>
          </w:p>
        </w:tc>
      </w:tr>
      <w:tr w:rsidR="003D4D61" w:rsidRPr="00D966E9" w14:paraId="6B153922" w14:textId="77777777" w:rsidTr="0083145F">
        <w:tc>
          <w:tcPr>
            <w:tcW w:w="16580" w:type="dxa"/>
            <w:gridSpan w:val="4"/>
            <w:shd w:val="clear" w:color="auto" w:fill="A8D08D" w:themeFill="accent6" w:themeFillTint="99"/>
          </w:tcPr>
          <w:p w14:paraId="6EDB388C" w14:textId="77777777" w:rsidR="003D4D61" w:rsidRPr="00D966E9" w:rsidRDefault="003D4D61" w:rsidP="00996F21">
            <w:pPr>
              <w:rPr>
                <w:rFonts w:ascii="Arial" w:hAnsi="Arial" w:cs="Arial"/>
                <w:b/>
                <w:sz w:val="24"/>
                <w:szCs w:val="24"/>
              </w:rPr>
            </w:pPr>
            <w:r w:rsidRPr="00D966E9">
              <w:rPr>
                <w:rFonts w:ascii="Arial" w:hAnsi="Arial" w:cs="Arial"/>
                <w:b/>
                <w:sz w:val="24"/>
                <w:szCs w:val="24"/>
              </w:rPr>
              <w:t xml:space="preserve">Competencia Ciudadana.  </w:t>
            </w:r>
            <w:r w:rsidRPr="00D966E9">
              <w:rPr>
                <w:rFonts w:ascii="Arial" w:hAnsi="Arial" w:cs="Arial"/>
                <w:bCs/>
                <w:sz w:val="24"/>
                <w:szCs w:val="24"/>
              </w:rPr>
              <w:t>Comprendo la importancia de la defensa del medio ambiente, tanto en el nivel local como global y participo en iniciativas a su favor.</w:t>
            </w:r>
          </w:p>
        </w:tc>
      </w:tr>
      <w:tr w:rsidR="003D4D61" w:rsidRPr="00D966E9" w14:paraId="65AD5636" w14:textId="77777777" w:rsidTr="0083145F">
        <w:tc>
          <w:tcPr>
            <w:tcW w:w="16580" w:type="dxa"/>
            <w:gridSpan w:val="4"/>
            <w:shd w:val="clear" w:color="auto" w:fill="C5E0B3" w:themeFill="accent6" w:themeFillTint="66"/>
          </w:tcPr>
          <w:p w14:paraId="283DCB4F" w14:textId="77777777" w:rsidR="003D4D61" w:rsidRPr="00D966E9" w:rsidRDefault="003D4D61" w:rsidP="00996F21">
            <w:pPr>
              <w:autoSpaceDE w:val="0"/>
              <w:autoSpaceDN w:val="0"/>
              <w:adjustRightInd w:val="0"/>
              <w:rPr>
                <w:rFonts w:ascii="Arial" w:hAnsi="Arial" w:cs="Arial"/>
                <w:b/>
                <w:sz w:val="24"/>
                <w:szCs w:val="24"/>
              </w:rPr>
            </w:pPr>
            <w:r w:rsidRPr="00D966E9">
              <w:rPr>
                <w:rFonts w:ascii="Arial" w:hAnsi="Arial" w:cs="Arial"/>
                <w:b/>
                <w:sz w:val="24"/>
                <w:szCs w:val="24"/>
              </w:rPr>
              <w:t xml:space="preserve">Competencias Laborales. </w:t>
            </w:r>
            <w:r w:rsidRPr="00D966E9">
              <w:rPr>
                <w:rFonts w:ascii="Arial" w:hAnsi="Arial" w:cs="Arial"/>
                <w:sz w:val="24"/>
                <w:szCs w:val="24"/>
                <w14:ligatures w14:val="standardContextual"/>
              </w:rPr>
              <w:t>Analizo una situación (social, cultural, económica, laboral) para identificar alternativas de acción o solución.</w:t>
            </w:r>
          </w:p>
        </w:tc>
      </w:tr>
      <w:tr w:rsidR="003D4D61" w:rsidRPr="00D966E9" w14:paraId="1F9D3963" w14:textId="77777777" w:rsidTr="00F52493">
        <w:tc>
          <w:tcPr>
            <w:tcW w:w="2207" w:type="dxa"/>
          </w:tcPr>
          <w:p w14:paraId="45D13E84" w14:textId="77777777" w:rsidR="003D4D61" w:rsidRPr="00D966E9" w:rsidRDefault="003D4D61" w:rsidP="00996F21">
            <w:pPr>
              <w:jc w:val="center"/>
              <w:rPr>
                <w:rFonts w:ascii="Arial" w:hAnsi="Arial" w:cs="Arial"/>
                <w:b/>
                <w:bCs/>
                <w:sz w:val="24"/>
                <w:szCs w:val="24"/>
              </w:rPr>
            </w:pPr>
            <w:r w:rsidRPr="00D966E9">
              <w:rPr>
                <w:rFonts w:ascii="Arial" w:hAnsi="Arial" w:cs="Arial"/>
                <w:b/>
                <w:bCs/>
                <w:sz w:val="24"/>
                <w:szCs w:val="24"/>
              </w:rPr>
              <w:t>Líneas de pensamiento o aprendizajes</w:t>
            </w:r>
          </w:p>
        </w:tc>
        <w:tc>
          <w:tcPr>
            <w:tcW w:w="2041" w:type="dxa"/>
          </w:tcPr>
          <w:p w14:paraId="0758332F" w14:textId="77777777" w:rsidR="003D4D61" w:rsidRPr="00D966E9" w:rsidRDefault="003D4D61" w:rsidP="00996F21">
            <w:pPr>
              <w:jc w:val="center"/>
              <w:rPr>
                <w:rFonts w:ascii="Arial" w:hAnsi="Arial" w:cs="Arial"/>
                <w:b/>
                <w:bCs/>
                <w:sz w:val="24"/>
                <w:szCs w:val="24"/>
              </w:rPr>
            </w:pPr>
            <w:r w:rsidRPr="00D966E9">
              <w:rPr>
                <w:rFonts w:ascii="Arial" w:hAnsi="Arial" w:cs="Arial"/>
                <w:b/>
                <w:bCs/>
                <w:sz w:val="24"/>
                <w:szCs w:val="24"/>
              </w:rPr>
              <w:t>Competencias del área</w:t>
            </w:r>
          </w:p>
        </w:tc>
        <w:tc>
          <w:tcPr>
            <w:tcW w:w="7654" w:type="dxa"/>
          </w:tcPr>
          <w:p w14:paraId="5DB054C2" w14:textId="77777777" w:rsidR="003D4D61" w:rsidRPr="00D966E9" w:rsidRDefault="003D4D61" w:rsidP="00996F21">
            <w:pPr>
              <w:jc w:val="center"/>
              <w:rPr>
                <w:rFonts w:ascii="Arial" w:hAnsi="Arial" w:cs="Arial"/>
                <w:b/>
                <w:bCs/>
                <w:sz w:val="24"/>
                <w:szCs w:val="24"/>
              </w:rPr>
            </w:pPr>
            <w:r w:rsidRPr="00D966E9">
              <w:rPr>
                <w:rFonts w:ascii="Arial" w:hAnsi="Arial" w:cs="Arial"/>
                <w:b/>
                <w:bCs/>
                <w:sz w:val="24"/>
                <w:szCs w:val="24"/>
              </w:rPr>
              <w:t>Desempeños o evidencias</w:t>
            </w:r>
          </w:p>
        </w:tc>
        <w:tc>
          <w:tcPr>
            <w:tcW w:w="4678" w:type="dxa"/>
          </w:tcPr>
          <w:p w14:paraId="50B089A4" w14:textId="77777777" w:rsidR="003D4D61" w:rsidRPr="00D966E9" w:rsidRDefault="003D4D61" w:rsidP="00996F21">
            <w:pPr>
              <w:jc w:val="center"/>
              <w:rPr>
                <w:rFonts w:ascii="Arial" w:hAnsi="Arial" w:cs="Arial"/>
                <w:b/>
                <w:bCs/>
                <w:sz w:val="24"/>
                <w:szCs w:val="24"/>
              </w:rPr>
            </w:pPr>
            <w:r w:rsidRPr="00D966E9">
              <w:rPr>
                <w:rFonts w:ascii="Arial" w:hAnsi="Arial" w:cs="Arial"/>
                <w:b/>
                <w:bCs/>
                <w:sz w:val="24"/>
                <w:szCs w:val="24"/>
              </w:rPr>
              <w:t>Enseñanzas</w:t>
            </w:r>
          </w:p>
        </w:tc>
      </w:tr>
      <w:tr w:rsidR="003D4D61" w:rsidRPr="00D966E9" w14:paraId="042A5D03" w14:textId="77777777" w:rsidTr="00F52493">
        <w:tc>
          <w:tcPr>
            <w:tcW w:w="2207" w:type="dxa"/>
          </w:tcPr>
          <w:p w14:paraId="6DAF5883" w14:textId="77777777" w:rsidR="003D4D61" w:rsidRPr="00D966E9" w:rsidRDefault="003D4D61" w:rsidP="00996F21">
            <w:pPr>
              <w:rPr>
                <w:rFonts w:ascii="Arial" w:hAnsi="Arial" w:cs="Arial"/>
                <w:sz w:val="24"/>
                <w:szCs w:val="24"/>
              </w:rPr>
            </w:pPr>
            <w:r w:rsidRPr="00D966E9">
              <w:rPr>
                <w:rFonts w:ascii="Arial" w:hAnsi="Arial" w:cs="Arial"/>
                <w:sz w:val="24"/>
                <w:szCs w:val="24"/>
              </w:rPr>
              <w:t>Establezco relaciones cuantitativas entre los componentes de una solución.</w:t>
            </w:r>
          </w:p>
          <w:p w14:paraId="7AE399B7" w14:textId="77777777" w:rsidR="003D4D61" w:rsidRPr="00D966E9" w:rsidRDefault="003D4D61" w:rsidP="00996F21">
            <w:pPr>
              <w:rPr>
                <w:rFonts w:ascii="Arial" w:hAnsi="Arial" w:cs="Arial"/>
                <w:sz w:val="24"/>
                <w:szCs w:val="24"/>
              </w:rPr>
            </w:pPr>
            <w:r w:rsidRPr="00D966E9">
              <w:rPr>
                <w:rFonts w:ascii="Arial" w:hAnsi="Arial" w:cs="Arial"/>
                <w:sz w:val="24"/>
                <w:szCs w:val="24"/>
              </w:rPr>
              <w:t>DBA 3</w:t>
            </w:r>
          </w:p>
        </w:tc>
        <w:tc>
          <w:tcPr>
            <w:tcW w:w="2041" w:type="dxa"/>
          </w:tcPr>
          <w:p w14:paraId="088CF2B3" w14:textId="77777777" w:rsidR="003D4D61" w:rsidRPr="00D966E9" w:rsidRDefault="003D4D61" w:rsidP="00996F21">
            <w:pPr>
              <w:rPr>
                <w:rFonts w:ascii="Arial" w:hAnsi="Arial" w:cs="Arial"/>
                <w:sz w:val="24"/>
                <w:szCs w:val="24"/>
              </w:rPr>
            </w:pPr>
            <w:r w:rsidRPr="00D966E9">
              <w:rPr>
                <w:rFonts w:ascii="Arial" w:hAnsi="Arial" w:cs="Arial"/>
                <w:sz w:val="24"/>
                <w:szCs w:val="24"/>
              </w:rPr>
              <w:t>1. Uso comprensivo del conocimiento</w:t>
            </w:r>
          </w:p>
          <w:p w14:paraId="22478230" w14:textId="77777777" w:rsidR="003D4D61" w:rsidRPr="00D966E9" w:rsidRDefault="003D4D61" w:rsidP="00996F21">
            <w:pPr>
              <w:rPr>
                <w:rFonts w:ascii="Arial" w:hAnsi="Arial" w:cs="Arial"/>
                <w:sz w:val="24"/>
                <w:szCs w:val="24"/>
              </w:rPr>
            </w:pPr>
            <w:r w:rsidRPr="00D966E9">
              <w:rPr>
                <w:rFonts w:ascii="Arial" w:hAnsi="Arial" w:cs="Arial"/>
                <w:sz w:val="24"/>
                <w:szCs w:val="24"/>
              </w:rPr>
              <w:t>2.Explicación de fenómenos.</w:t>
            </w:r>
          </w:p>
          <w:p w14:paraId="2C5A3804" w14:textId="77777777" w:rsidR="003D4D61" w:rsidRPr="00D966E9" w:rsidRDefault="003D4D61" w:rsidP="00996F21">
            <w:pPr>
              <w:rPr>
                <w:rFonts w:ascii="Arial" w:hAnsi="Arial" w:cs="Arial"/>
                <w:sz w:val="24"/>
                <w:szCs w:val="24"/>
              </w:rPr>
            </w:pPr>
          </w:p>
        </w:tc>
        <w:tc>
          <w:tcPr>
            <w:tcW w:w="7654" w:type="dxa"/>
          </w:tcPr>
          <w:p w14:paraId="1C23BD5C" w14:textId="77777777" w:rsidR="003D4D61" w:rsidRPr="00D966E9" w:rsidRDefault="003D4D61" w:rsidP="00996F21">
            <w:pPr>
              <w:rPr>
                <w:rFonts w:ascii="Arial" w:hAnsi="Arial" w:cs="Arial"/>
                <w:sz w:val="24"/>
                <w:szCs w:val="24"/>
              </w:rPr>
            </w:pPr>
            <w:r w:rsidRPr="00D966E9">
              <w:rPr>
                <w:rFonts w:ascii="Arial" w:hAnsi="Arial" w:cs="Arial"/>
                <w:sz w:val="24"/>
                <w:szCs w:val="24"/>
              </w:rPr>
              <w:t>1. Diferencia, a través de fórmulas, las formas de medir la concentración de una solución</w:t>
            </w:r>
          </w:p>
          <w:p w14:paraId="222425FA" w14:textId="77777777" w:rsidR="003D4D61" w:rsidRPr="00D966E9" w:rsidRDefault="003D4D61" w:rsidP="00996F21">
            <w:pPr>
              <w:rPr>
                <w:rFonts w:ascii="Arial" w:hAnsi="Arial" w:cs="Arial"/>
                <w:sz w:val="24"/>
                <w:szCs w:val="24"/>
              </w:rPr>
            </w:pPr>
            <w:r w:rsidRPr="00D966E9">
              <w:rPr>
                <w:rFonts w:ascii="Arial" w:hAnsi="Arial" w:cs="Arial"/>
                <w:sz w:val="24"/>
                <w:szCs w:val="24"/>
              </w:rPr>
              <w:t>2. Explica, a través de un mentefacto conceptual, cada una de las formas de medir la concentración de una solución.</w:t>
            </w:r>
          </w:p>
          <w:p w14:paraId="5FD19A18" w14:textId="77777777" w:rsidR="003D4D61" w:rsidRPr="00D966E9" w:rsidRDefault="003D4D61" w:rsidP="00996F21">
            <w:pPr>
              <w:rPr>
                <w:rFonts w:ascii="Arial" w:hAnsi="Arial" w:cs="Arial"/>
                <w:sz w:val="24"/>
                <w:szCs w:val="24"/>
              </w:rPr>
            </w:pPr>
            <w:r w:rsidRPr="00D966E9">
              <w:rPr>
                <w:rFonts w:ascii="Arial" w:hAnsi="Arial" w:cs="Arial"/>
                <w:sz w:val="24"/>
                <w:szCs w:val="24"/>
              </w:rPr>
              <w:t>3. Aplica, los conocimientos adquiridos sobre soluciones, a ejercicios relacionados con la concentración.</w:t>
            </w:r>
          </w:p>
          <w:p w14:paraId="0711865B" w14:textId="77777777" w:rsidR="003D4D61" w:rsidRPr="00D966E9" w:rsidRDefault="003D4D61" w:rsidP="00996F21">
            <w:pPr>
              <w:rPr>
                <w:rFonts w:ascii="Arial" w:hAnsi="Arial" w:cs="Arial"/>
                <w:sz w:val="24"/>
                <w:szCs w:val="24"/>
              </w:rPr>
            </w:pPr>
            <w:r w:rsidRPr="00D966E9">
              <w:rPr>
                <w:rFonts w:ascii="Arial" w:hAnsi="Arial" w:cs="Arial"/>
                <w:sz w:val="24"/>
                <w:szCs w:val="24"/>
              </w:rPr>
              <w:t>Prepara soluciones con diferentes concentraciones.</w:t>
            </w:r>
          </w:p>
        </w:tc>
        <w:tc>
          <w:tcPr>
            <w:tcW w:w="4678" w:type="dxa"/>
          </w:tcPr>
          <w:p w14:paraId="465BF94C" w14:textId="77777777" w:rsidR="003D4D61" w:rsidRPr="00D966E9" w:rsidRDefault="003D4D61" w:rsidP="00996F21">
            <w:pPr>
              <w:rPr>
                <w:rFonts w:ascii="Arial" w:hAnsi="Arial" w:cs="Arial"/>
                <w:sz w:val="24"/>
                <w:szCs w:val="24"/>
              </w:rPr>
            </w:pPr>
            <w:r w:rsidRPr="00D966E9">
              <w:rPr>
                <w:rFonts w:ascii="Arial" w:hAnsi="Arial" w:cs="Arial"/>
                <w:sz w:val="24"/>
                <w:szCs w:val="24"/>
              </w:rPr>
              <w:t>SOLUCIONES</w:t>
            </w:r>
          </w:p>
          <w:p w14:paraId="5177A0D7"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Concepto</w:t>
            </w:r>
          </w:p>
          <w:p w14:paraId="756235D6"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Componentes</w:t>
            </w:r>
          </w:p>
          <w:p w14:paraId="53B85BDC"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Concentración:</w:t>
            </w:r>
          </w:p>
          <w:p w14:paraId="62A8F058"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Porcentaje en masa</w:t>
            </w:r>
          </w:p>
          <w:p w14:paraId="06194F9E"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Porcentaje en volumen</w:t>
            </w:r>
          </w:p>
          <w:p w14:paraId="1410063E"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Porcentaje masa volumen</w:t>
            </w:r>
          </w:p>
          <w:p w14:paraId="45CC2196"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Molaridad</w:t>
            </w:r>
          </w:p>
          <w:p w14:paraId="43313FA6"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Molalidad</w:t>
            </w:r>
          </w:p>
          <w:p w14:paraId="53639A12"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Normalidad</w:t>
            </w:r>
          </w:p>
          <w:p w14:paraId="2F1A8B6B"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Fracción molar</w:t>
            </w:r>
          </w:p>
          <w:p w14:paraId="28634A69"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Partes por millón</w:t>
            </w:r>
          </w:p>
        </w:tc>
      </w:tr>
      <w:tr w:rsidR="003D4D61" w:rsidRPr="00D966E9" w14:paraId="0CEDF393" w14:textId="77777777" w:rsidTr="00F52493">
        <w:tc>
          <w:tcPr>
            <w:tcW w:w="2207" w:type="dxa"/>
          </w:tcPr>
          <w:p w14:paraId="683EFEC6" w14:textId="77777777" w:rsidR="003D4D61" w:rsidRPr="00D966E9" w:rsidRDefault="003D4D61" w:rsidP="00996F21">
            <w:pPr>
              <w:rPr>
                <w:rFonts w:ascii="Arial" w:hAnsi="Arial" w:cs="Arial"/>
                <w:sz w:val="24"/>
                <w:szCs w:val="24"/>
              </w:rPr>
            </w:pPr>
            <w:r w:rsidRPr="00D966E9">
              <w:rPr>
                <w:rFonts w:ascii="Arial" w:hAnsi="Arial" w:cs="Arial"/>
                <w:sz w:val="24"/>
                <w:szCs w:val="24"/>
              </w:rPr>
              <w:lastRenderedPageBreak/>
              <w:t>Comparo los modelos que explican el comportamiento de gases ideales y reales.</w:t>
            </w:r>
          </w:p>
        </w:tc>
        <w:tc>
          <w:tcPr>
            <w:tcW w:w="2041" w:type="dxa"/>
          </w:tcPr>
          <w:p w14:paraId="53C0E518" w14:textId="77777777" w:rsidR="003D4D61" w:rsidRPr="00D966E9" w:rsidRDefault="003D4D61" w:rsidP="00723FC1">
            <w:pPr>
              <w:pStyle w:val="Prrafodelista"/>
              <w:numPr>
                <w:ilvl w:val="0"/>
                <w:numId w:val="43"/>
              </w:numPr>
              <w:spacing w:after="0" w:line="240" w:lineRule="auto"/>
              <w:rPr>
                <w:rFonts w:ascii="Arial" w:hAnsi="Arial" w:cs="Arial"/>
                <w:sz w:val="24"/>
                <w:szCs w:val="24"/>
              </w:rPr>
            </w:pPr>
            <w:r w:rsidRPr="00D966E9">
              <w:rPr>
                <w:rFonts w:ascii="Arial" w:hAnsi="Arial" w:cs="Arial"/>
                <w:sz w:val="24"/>
                <w:szCs w:val="24"/>
              </w:rPr>
              <w:t>Uso comprensivo del conocimiento científico</w:t>
            </w:r>
          </w:p>
          <w:p w14:paraId="2A21AA87" w14:textId="77777777" w:rsidR="003D4D61" w:rsidRPr="00D966E9" w:rsidRDefault="003D4D61" w:rsidP="00723FC1">
            <w:pPr>
              <w:pStyle w:val="Prrafodelista"/>
              <w:numPr>
                <w:ilvl w:val="0"/>
                <w:numId w:val="43"/>
              </w:numPr>
              <w:spacing w:after="0" w:line="240" w:lineRule="auto"/>
              <w:rPr>
                <w:rFonts w:ascii="Arial" w:hAnsi="Arial" w:cs="Arial"/>
                <w:sz w:val="24"/>
                <w:szCs w:val="24"/>
              </w:rPr>
            </w:pPr>
            <w:r w:rsidRPr="00D966E9">
              <w:rPr>
                <w:rFonts w:ascii="Arial" w:hAnsi="Arial" w:cs="Arial"/>
                <w:sz w:val="24"/>
                <w:szCs w:val="24"/>
              </w:rPr>
              <w:t>Explicación de fenómenos.</w:t>
            </w:r>
          </w:p>
          <w:p w14:paraId="6897CA97" w14:textId="77777777" w:rsidR="003D4D61" w:rsidRPr="00D966E9" w:rsidRDefault="003D4D61" w:rsidP="00723FC1">
            <w:pPr>
              <w:pStyle w:val="Prrafodelista"/>
              <w:numPr>
                <w:ilvl w:val="0"/>
                <w:numId w:val="43"/>
              </w:numPr>
              <w:spacing w:after="0" w:line="240" w:lineRule="auto"/>
              <w:rPr>
                <w:rFonts w:ascii="Arial" w:hAnsi="Arial" w:cs="Arial"/>
                <w:sz w:val="24"/>
                <w:szCs w:val="24"/>
              </w:rPr>
            </w:pPr>
            <w:r w:rsidRPr="00D966E9">
              <w:rPr>
                <w:rFonts w:ascii="Arial" w:hAnsi="Arial" w:cs="Arial"/>
                <w:sz w:val="24"/>
                <w:szCs w:val="24"/>
              </w:rPr>
              <w:t>Indagar</w:t>
            </w:r>
          </w:p>
        </w:tc>
        <w:tc>
          <w:tcPr>
            <w:tcW w:w="7654" w:type="dxa"/>
          </w:tcPr>
          <w:p w14:paraId="224402FC" w14:textId="77777777" w:rsidR="003D4D61" w:rsidRPr="00D966E9" w:rsidRDefault="003D4D61" w:rsidP="00996F21">
            <w:pPr>
              <w:rPr>
                <w:rFonts w:ascii="Arial" w:hAnsi="Arial" w:cs="Arial"/>
                <w:sz w:val="24"/>
                <w:szCs w:val="24"/>
              </w:rPr>
            </w:pPr>
            <w:r w:rsidRPr="00D966E9">
              <w:rPr>
                <w:rFonts w:ascii="Arial" w:hAnsi="Arial" w:cs="Arial"/>
                <w:sz w:val="24"/>
                <w:szCs w:val="24"/>
              </w:rPr>
              <w:t>1. Estructura cada una de las leyes que rigen el comportamiento de los gases, mediante un mentefacto conceptual.</w:t>
            </w:r>
          </w:p>
          <w:p w14:paraId="26334841" w14:textId="77777777" w:rsidR="003D4D61" w:rsidRPr="00D966E9" w:rsidRDefault="003D4D61" w:rsidP="00996F21">
            <w:pPr>
              <w:rPr>
                <w:rFonts w:ascii="Arial" w:hAnsi="Arial" w:cs="Arial"/>
                <w:sz w:val="24"/>
                <w:szCs w:val="24"/>
              </w:rPr>
            </w:pPr>
            <w:r w:rsidRPr="00D966E9">
              <w:rPr>
                <w:rFonts w:ascii="Arial" w:hAnsi="Arial" w:cs="Arial"/>
                <w:sz w:val="24"/>
                <w:szCs w:val="24"/>
              </w:rPr>
              <w:t>2. Explica diferencias entre las leyes que rigen el comportamiento de los gases.</w:t>
            </w:r>
          </w:p>
          <w:p w14:paraId="18679CC3" w14:textId="77777777" w:rsidR="003D4D61" w:rsidRPr="00D966E9" w:rsidRDefault="003D4D61" w:rsidP="00996F21">
            <w:pPr>
              <w:rPr>
                <w:rFonts w:ascii="Arial" w:hAnsi="Arial" w:cs="Arial"/>
                <w:sz w:val="24"/>
                <w:szCs w:val="24"/>
              </w:rPr>
            </w:pPr>
            <w:r w:rsidRPr="00D966E9">
              <w:rPr>
                <w:rFonts w:ascii="Arial" w:hAnsi="Arial" w:cs="Arial"/>
                <w:sz w:val="24"/>
                <w:szCs w:val="24"/>
              </w:rPr>
              <w:t>3. Aplica correctamente los conocimientos adquiridos sobre gases, en ejercicios relacionados con el tema.</w:t>
            </w:r>
          </w:p>
        </w:tc>
        <w:tc>
          <w:tcPr>
            <w:tcW w:w="4678" w:type="dxa"/>
          </w:tcPr>
          <w:p w14:paraId="59F5B2B0" w14:textId="77777777" w:rsidR="003D4D61" w:rsidRPr="00D966E9" w:rsidRDefault="003D4D61" w:rsidP="00996F21">
            <w:pPr>
              <w:rPr>
                <w:rFonts w:ascii="Arial" w:hAnsi="Arial" w:cs="Arial"/>
                <w:sz w:val="24"/>
                <w:szCs w:val="24"/>
              </w:rPr>
            </w:pPr>
            <w:r w:rsidRPr="00D966E9">
              <w:rPr>
                <w:rFonts w:ascii="Arial" w:hAnsi="Arial" w:cs="Arial"/>
                <w:sz w:val="24"/>
                <w:szCs w:val="24"/>
              </w:rPr>
              <w:t>Gases</w:t>
            </w:r>
          </w:p>
          <w:p w14:paraId="41D4FF93"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Concepto</w:t>
            </w:r>
          </w:p>
          <w:p w14:paraId="235D8AFD"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Ley de Boyle</w:t>
            </w:r>
          </w:p>
          <w:p w14:paraId="56A9C48E"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Ley de Charles</w:t>
            </w:r>
          </w:p>
          <w:p w14:paraId="49E661B7"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Ley de Gay Lussac</w:t>
            </w:r>
          </w:p>
          <w:p w14:paraId="263F7310"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Ley combinada</w:t>
            </w:r>
          </w:p>
          <w:p w14:paraId="6B2DEE86" w14:textId="77777777" w:rsidR="003D4D61" w:rsidRPr="00D966E9" w:rsidRDefault="003D4D61" w:rsidP="006118CC">
            <w:pPr>
              <w:pStyle w:val="Sinespaciado"/>
              <w:rPr>
                <w:rFonts w:ascii="Arial" w:hAnsi="Arial" w:cs="Arial"/>
                <w:sz w:val="24"/>
                <w:szCs w:val="24"/>
              </w:rPr>
            </w:pPr>
            <w:r w:rsidRPr="00D966E9">
              <w:rPr>
                <w:rFonts w:ascii="Arial" w:hAnsi="Arial" w:cs="Arial"/>
                <w:sz w:val="24"/>
                <w:szCs w:val="24"/>
              </w:rPr>
              <w:t>Ecuación de estado</w:t>
            </w:r>
          </w:p>
          <w:p w14:paraId="7CE8E033" w14:textId="3E25C6B0" w:rsidR="003D4D61" w:rsidRPr="00D966E9" w:rsidRDefault="003D4D61" w:rsidP="006118CC">
            <w:pPr>
              <w:pStyle w:val="Sinespaciado"/>
              <w:rPr>
                <w:rFonts w:ascii="Arial" w:hAnsi="Arial" w:cs="Arial"/>
                <w:sz w:val="24"/>
                <w:szCs w:val="24"/>
              </w:rPr>
            </w:pPr>
            <w:r w:rsidRPr="00D966E9">
              <w:rPr>
                <w:rFonts w:ascii="Arial" w:hAnsi="Arial" w:cs="Arial"/>
                <w:sz w:val="24"/>
                <w:szCs w:val="24"/>
              </w:rPr>
              <w:t>Ejercicios</w:t>
            </w:r>
          </w:p>
        </w:tc>
      </w:tr>
    </w:tbl>
    <w:p w14:paraId="2C2845DC" w14:textId="2F433592" w:rsidR="0089461B" w:rsidRPr="00D966E9" w:rsidRDefault="0089461B" w:rsidP="006D30D5">
      <w:pPr>
        <w:pStyle w:val="Sinespaciado1"/>
        <w:jc w:val="center"/>
        <w:rPr>
          <w:rFonts w:ascii="Arial" w:hAnsi="Arial" w:cs="Arial"/>
          <w:b/>
          <w:color w:val="538135" w:themeColor="accent6" w:themeShade="BF"/>
          <w:sz w:val="24"/>
          <w:szCs w:val="24"/>
        </w:rPr>
      </w:pPr>
    </w:p>
    <w:p w14:paraId="406AFB47" w14:textId="4A442C6C" w:rsidR="003D4D61" w:rsidRPr="00D966E9" w:rsidRDefault="003D4D61" w:rsidP="006D30D5">
      <w:pPr>
        <w:pStyle w:val="Sinespaciado1"/>
        <w:jc w:val="center"/>
        <w:rPr>
          <w:rFonts w:ascii="Arial" w:hAnsi="Arial" w:cs="Arial"/>
          <w:b/>
          <w:color w:val="538135" w:themeColor="accent6" w:themeShade="BF"/>
          <w:sz w:val="24"/>
          <w:szCs w:val="24"/>
        </w:rPr>
      </w:pPr>
    </w:p>
    <w:p w14:paraId="346906F3" w14:textId="3C3C5857" w:rsidR="00F52493" w:rsidRPr="00D966E9" w:rsidRDefault="00F52493" w:rsidP="006D30D5">
      <w:pPr>
        <w:pStyle w:val="Sinespaciado1"/>
        <w:jc w:val="center"/>
        <w:rPr>
          <w:rFonts w:ascii="Arial" w:hAnsi="Arial" w:cs="Arial"/>
          <w:b/>
          <w:color w:val="538135" w:themeColor="accent6" w:themeShade="BF"/>
          <w:sz w:val="24"/>
          <w:szCs w:val="24"/>
        </w:rPr>
      </w:pPr>
    </w:p>
    <w:p w14:paraId="7215E70E" w14:textId="4D4E020A" w:rsidR="00F52493" w:rsidRPr="00D966E9" w:rsidRDefault="00F52493" w:rsidP="006D30D5">
      <w:pPr>
        <w:pStyle w:val="Sinespaciado1"/>
        <w:jc w:val="center"/>
        <w:rPr>
          <w:rFonts w:ascii="Arial" w:hAnsi="Arial" w:cs="Arial"/>
          <w:b/>
          <w:color w:val="538135" w:themeColor="accent6" w:themeShade="BF"/>
          <w:sz w:val="24"/>
          <w:szCs w:val="24"/>
        </w:rPr>
      </w:pPr>
    </w:p>
    <w:p w14:paraId="44B12082" w14:textId="77777777" w:rsidR="00F52493" w:rsidRPr="00D966E9" w:rsidRDefault="00F52493" w:rsidP="006D30D5">
      <w:pPr>
        <w:pStyle w:val="Sinespaciado1"/>
        <w:jc w:val="center"/>
        <w:rPr>
          <w:rFonts w:ascii="Arial" w:hAnsi="Arial" w:cs="Arial"/>
          <w:b/>
          <w:color w:val="538135" w:themeColor="accent6" w:themeShade="BF"/>
          <w:sz w:val="24"/>
          <w:szCs w:val="24"/>
        </w:rPr>
      </w:pPr>
    </w:p>
    <w:p w14:paraId="12828E4F"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7707768A"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7623BC92"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0B83FAF7"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5CE72EC7"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437EB6E4" w14:textId="77777777" w:rsidR="000B60AC" w:rsidRPr="00D966E9" w:rsidRDefault="000B60AC" w:rsidP="006D30D5">
      <w:pPr>
        <w:pStyle w:val="Sinespaciado1"/>
        <w:jc w:val="center"/>
        <w:rPr>
          <w:rFonts w:ascii="Arial" w:hAnsi="Arial" w:cs="Arial"/>
          <w:b/>
          <w:color w:val="538135" w:themeColor="accent6" w:themeShade="BF"/>
          <w:sz w:val="24"/>
          <w:szCs w:val="24"/>
        </w:rPr>
      </w:pPr>
    </w:p>
    <w:p w14:paraId="4C38B7F4" w14:textId="77777777" w:rsidR="005526A0" w:rsidRPr="00D966E9" w:rsidRDefault="005526A0">
      <w:pPr>
        <w:spacing w:after="160" w:line="259" w:lineRule="auto"/>
        <w:rPr>
          <w:rFonts w:ascii="Arial" w:hAnsi="Arial" w:cs="Arial"/>
          <w:b/>
          <w:color w:val="538135" w:themeColor="accent6" w:themeShade="BF"/>
          <w:sz w:val="24"/>
          <w:szCs w:val="24"/>
          <w:lang w:val="es-CO"/>
        </w:rPr>
      </w:pPr>
      <w:r w:rsidRPr="00D966E9">
        <w:rPr>
          <w:rFonts w:ascii="Arial" w:hAnsi="Arial" w:cs="Arial"/>
          <w:b/>
          <w:color w:val="538135" w:themeColor="accent6" w:themeShade="BF"/>
          <w:sz w:val="24"/>
          <w:szCs w:val="24"/>
        </w:rPr>
        <w:br w:type="page"/>
      </w:r>
    </w:p>
    <w:p w14:paraId="4F8885EB" w14:textId="53B4CE78" w:rsidR="00097E3C" w:rsidRPr="00A44AE1" w:rsidRDefault="001E6909" w:rsidP="00A44AE1">
      <w:pPr>
        <w:pStyle w:val="Sinespaciado"/>
        <w:jc w:val="center"/>
        <w:rPr>
          <w:rFonts w:ascii="Arial" w:hAnsi="Arial" w:cs="Arial"/>
          <w:b/>
          <w:bCs/>
          <w:sz w:val="28"/>
          <w:szCs w:val="28"/>
          <w:lang w:val="en-US"/>
        </w:rPr>
      </w:pPr>
      <w:r w:rsidRPr="00A44AE1">
        <w:rPr>
          <w:rFonts w:ascii="Arial" w:hAnsi="Arial" w:cs="Arial"/>
          <w:b/>
          <w:bCs/>
          <w:sz w:val="28"/>
          <w:szCs w:val="28"/>
          <w:lang w:val="en-US"/>
        </w:rPr>
        <w:lastRenderedPageBreak/>
        <w:t>PROGRAMACION CURRICULAR</w:t>
      </w:r>
    </w:p>
    <w:p w14:paraId="1A980732" w14:textId="04DDE435" w:rsidR="001E6909" w:rsidRPr="00A44AE1" w:rsidRDefault="00583DC3" w:rsidP="00A44AE1">
      <w:pPr>
        <w:pStyle w:val="Sinespaciado"/>
        <w:jc w:val="center"/>
        <w:rPr>
          <w:rFonts w:ascii="Arial" w:hAnsi="Arial" w:cs="Arial"/>
          <w:b/>
          <w:bCs/>
          <w:sz w:val="28"/>
          <w:szCs w:val="28"/>
        </w:rPr>
      </w:pPr>
      <w:r w:rsidRPr="00A44AE1">
        <w:rPr>
          <w:rFonts w:ascii="Arial" w:hAnsi="Arial" w:cs="Arial"/>
          <w:b/>
          <w:bCs/>
          <w:sz w:val="28"/>
          <w:szCs w:val="28"/>
          <w:lang w:val="en-US"/>
        </w:rPr>
        <w:t>2024</w:t>
      </w:r>
    </w:p>
    <w:p w14:paraId="03CA1DE1" w14:textId="77777777" w:rsidR="009156D6" w:rsidRPr="00D966E9" w:rsidRDefault="009156D6">
      <w:pPr>
        <w:pStyle w:val="Sinespaciado1"/>
        <w:rPr>
          <w:rFonts w:ascii="Arial" w:hAnsi="Arial" w:cs="Arial"/>
          <w:sz w:val="24"/>
          <w:szCs w:val="24"/>
        </w:rPr>
      </w:pPr>
    </w:p>
    <w:p w14:paraId="7BE8EB12" w14:textId="5ADEA955" w:rsidR="009156D6" w:rsidRPr="00D966E9" w:rsidRDefault="000879BB">
      <w:pPr>
        <w:spacing w:after="0" w:line="240" w:lineRule="auto"/>
        <w:rPr>
          <w:rFonts w:ascii="Arial" w:eastAsia="Calibri" w:hAnsi="Arial" w:cs="Arial"/>
          <w:b/>
          <w:sz w:val="24"/>
          <w:szCs w:val="24"/>
        </w:rPr>
      </w:pPr>
      <w:r w:rsidRPr="00D966E9">
        <w:rPr>
          <w:rFonts w:ascii="Arial" w:eastAsia="Calibri" w:hAnsi="Arial" w:cs="Arial"/>
          <w:b/>
          <w:sz w:val="24"/>
          <w:szCs w:val="24"/>
        </w:rPr>
        <w:t>AREA</w:t>
      </w:r>
      <w:r w:rsidRPr="00B8241C">
        <w:rPr>
          <w:rFonts w:ascii="Arial" w:eastAsia="Calibri" w:hAnsi="Arial" w:cs="Arial"/>
          <w:b/>
          <w:sz w:val="24"/>
          <w:szCs w:val="24"/>
        </w:rPr>
        <w:t>: Ciencias Naturales</w:t>
      </w:r>
      <w:r w:rsidR="00841A01" w:rsidRPr="00B8241C">
        <w:rPr>
          <w:rFonts w:ascii="Arial" w:eastAsia="Calibri" w:hAnsi="Arial" w:cs="Arial"/>
          <w:b/>
          <w:sz w:val="24"/>
          <w:szCs w:val="24"/>
        </w:rPr>
        <w:t xml:space="preserve"> y Educación Ambiental  </w:t>
      </w:r>
      <w:r w:rsidRPr="00D966E9">
        <w:rPr>
          <w:rFonts w:ascii="Arial" w:eastAsia="Calibri" w:hAnsi="Arial" w:cs="Arial"/>
          <w:b/>
          <w:sz w:val="24"/>
          <w:szCs w:val="24"/>
        </w:rPr>
        <w:t xml:space="preserve"> ASIGNATURA: </w:t>
      </w:r>
      <w:r w:rsidRPr="00B8241C">
        <w:rPr>
          <w:rFonts w:ascii="Arial" w:eastAsia="Calibri" w:hAnsi="Arial" w:cs="Arial"/>
          <w:b/>
          <w:sz w:val="24"/>
          <w:szCs w:val="24"/>
        </w:rPr>
        <w:t>Biología</w:t>
      </w:r>
      <w:r w:rsidRPr="00D966E9">
        <w:rPr>
          <w:rFonts w:ascii="Arial" w:eastAsia="Calibri" w:hAnsi="Arial" w:cs="Arial"/>
          <w:b/>
          <w:sz w:val="24"/>
          <w:szCs w:val="24"/>
          <w:u w:val="single"/>
        </w:rPr>
        <w:t xml:space="preserve"> </w:t>
      </w:r>
      <w:r w:rsidRPr="00D966E9">
        <w:rPr>
          <w:rFonts w:ascii="Arial" w:eastAsia="Calibri" w:hAnsi="Arial" w:cs="Arial"/>
          <w:b/>
          <w:sz w:val="24"/>
          <w:szCs w:val="24"/>
        </w:rPr>
        <w:t xml:space="preserve">        GRADO: </w:t>
      </w:r>
      <w:r w:rsidR="006D30D5" w:rsidRPr="00D966E9">
        <w:rPr>
          <w:rFonts w:ascii="Arial" w:eastAsia="Calibri" w:hAnsi="Arial" w:cs="Arial"/>
          <w:b/>
          <w:sz w:val="24"/>
          <w:szCs w:val="24"/>
        </w:rPr>
        <w:t>DECIMO</w:t>
      </w:r>
      <w:r w:rsidRPr="00D966E9">
        <w:rPr>
          <w:rFonts w:ascii="Arial" w:eastAsia="Calibri" w:hAnsi="Arial" w:cs="Arial"/>
          <w:b/>
          <w:sz w:val="24"/>
          <w:szCs w:val="24"/>
        </w:rPr>
        <w:tab/>
        <w:t xml:space="preserve">                        DOCENTE: Carmen Alicia Bahos</w:t>
      </w:r>
    </w:p>
    <w:p w14:paraId="2E789FB6" w14:textId="77777777" w:rsidR="00F52493" w:rsidRPr="00D966E9" w:rsidRDefault="00F52493" w:rsidP="00F52493">
      <w:pPr>
        <w:rPr>
          <w:rFonts w:ascii="Arial" w:hAnsi="Arial" w:cs="Arial"/>
          <w:sz w:val="24"/>
          <w:szCs w:val="24"/>
        </w:rPr>
      </w:pPr>
    </w:p>
    <w:tbl>
      <w:tblPr>
        <w:tblStyle w:val="Tablaconcuadrcula"/>
        <w:tblW w:w="16748" w:type="dxa"/>
        <w:tblLayout w:type="fixed"/>
        <w:tblLook w:val="04A0" w:firstRow="1" w:lastRow="0" w:firstColumn="1" w:lastColumn="0" w:noHBand="0" w:noVBand="1"/>
      </w:tblPr>
      <w:tblGrid>
        <w:gridCol w:w="1838"/>
        <w:gridCol w:w="2158"/>
        <w:gridCol w:w="2582"/>
        <w:gridCol w:w="3907"/>
        <w:gridCol w:w="6237"/>
        <w:gridCol w:w="26"/>
      </w:tblGrid>
      <w:tr w:rsidR="00F52493" w:rsidRPr="00D966E9" w14:paraId="033EA95D" w14:textId="77777777" w:rsidTr="0083145F">
        <w:tc>
          <w:tcPr>
            <w:tcW w:w="16748" w:type="dxa"/>
            <w:gridSpan w:val="6"/>
            <w:shd w:val="clear" w:color="auto" w:fill="538135" w:themeFill="accent6" w:themeFillShade="BF"/>
          </w:tcPr>
          <w:p w14:paraId="6493E5BA" w14:textId="77777777" w:rsidR="00F52493" w:rsidRPr="00D966E9" w:rsidRDefault="00F52493" w:rsidP="00F800B1">
            <w:pPr>
              <w:rPr>
                <w:rFonts w:ascii="Arial" w:hAnsi="Arial" w:cs="Arial"/>
                <w:sz w:val="24"/>
                <w:szCs w:val="24"/>
                <w:lang w:eastAsia="es-ES"/>
              </w:rPr>
            </w:pPr>
            <w:r w:rsidRPr="00D966E9">
              <w:rPr>
                <w:rFonts w:ascii="Arial" w:hAnsi="Arial" w:cs="Arial"/>
                <w:b/>
                <w:sz w:val="24"/>
                <w:szCs w:val="24"/>
              </w:rPr>
              <w:t>ESTANDARES</w:t>
            </w:r>
          </w:p>
          <w:p w14:paraId="18E0FDE5" w14:textId="77777777" w:rsidR="00F52493" w:rsidRPr="00D966E9" w:rsidRDefault="00F52493" w:rsidP="00723FC1">
            <w:pPr>
              <w:pStyle w:val="Prrafodelista1"/>
              <w:numPr>
                <w:ilvl w:val="0"/>
                <w:numId w:val="16"/>
              </w:numPr>
              <w:spacing w:after="0"/>
              <w:jc w:val="left"/>
              <w:rPr>
                <w:rFonts w:ascii="Arial" w:hAnsi="Arial" w:cs="Arial"/>
                <w:sz w:val="24"/>
                <w:szCs w:val="24"/>
              </w:rPr>
            </w:pPr>
            <w:r w:rsidRPr="00D966E9">
              <w:rPr>
                <w:rFonts w:ascii="Arial" w:hAnsi="Arial" w:cs="Arial"/>
                <w:sz w:val="24"/>
                <w:szCs w:val="24"/>
              </w:rPr>
              <w:t>Explico la diversidad biológica como consecuencia de cambios ambientales, genéticos y de relaciones dinámicas dentro de los ecosistemas.</w:t>
            </w:r>
          </w:p>
          <w:p w14:paraId="0A78EE32" w14:textId="77777777" w:rsidR="00F52493" w:rsidRPr="00D966E9" w:rsidRDefault="00F52493" w:rsidP="00723FC1">
            <w:pPr>
              <w:pStyle w:val="Prrafodelista1"/>
              <w:numPr>
                <w:ilvl w:val="0"/>
                <w:numId w:val="16"/>
              </w:numPr>
              <w:spacing w:after="0"/>
              <w:jc w:val="left"/>
              <w:rPr>
                <w:rFonts w:ascii="Arial" w:hAnsi="Arial" w:cs="Arial"/>
                <w:sz w:val="24"/>
                <w:szCs w:val="24"/>
              </w:rPr>
            </w:pPr>
            <w:r w:rsidRPr="00D966E9">
              <w:rPr>
                <w:rFonts w:ascii="Arial" w:hAnsi="Arial" w:cs="Arial"/>
                <w:sz w:val="24"/>
                <w:szCs w:val="24"/>
              </w:rPr>
              <w:t>Utilizo modelos biológicos, físicos y químicos para explicar la transformación y conservación de la energía.</w:t>
            </w:r>
          </w:p>
          <w:p w14:paraId="5C56A9E3" w14:textId="77777777" w:rsidR="00F52493" w:rsidRPr="00D966E9" w:rsidRDefault="00F52493" w:rsidP="00723FC1">
            <w:pPr>
              <w:pStyle w:val="Prrafodelista1"/>
              <w:numPr>
                <w:ilvl w:val="0"/>
                <w:numId w:val="16"/>
              </w:numPr>
              <w:spacing w:after="0"/>
              <w:jc w:val="left"/>
              <w:rPr>
                <w:rFonts w:ascii="Arial" w:hAnsi="Arial" w:cs="Arial"/>
                <w:sz w:val="24"/>
                <w:szCs w:val="24"/>
              </w:rPr>
            </w:pPr>
            <w:r w:rsidRPr="00D966E9">
              <w:rPr>
                <w:rFonts w:ascii="Arial" w:hAnsi="Arial" w:cs="Arial"/>
                <w:sz w:val="24"/>
                <w:szCs w:val="24"/>
              </w:rPr>
              <w:t>Identifico aplicaciones de diferentes modelos biológicos, químicos y físicos en procesos industriales y en el desarrollo tecnológico; analizo críticamente las implicaciones de sus usos.</w:t>
            </w:r>
          </w:p>
          <w:p w14:paraId="03C04C60" w14:textId="77777777" w:rsidR="00F52493" w:rsidRPr="00D966E9" w:rsidRDefault="00F52493" w:rsidP="00F800B1">
            <w:pPr>
              <w:pStyle w:val="Prrafodelista1"/>
              <w:ind w:left="1080"/>
              <w:rPr>
                <w:rFonts w:ascii="Arial" w:hAnsi="Arial" w:cs="Arial"/>
                <w:sz w:val="24"/>
                <w:szCs w:val="24"/>
                <w:u w:val="single"/>
              </w:rPr>
            </w:pPr>
          </w:p>
        </w:tc>
      </w:tr>
      <w:tr w:rsidR="00F52493" w:rsidRPr="00D966E9" w14:paraId="2D556391" w14:textId="77777777" w:rsidTr="0083145F">
        <w:tc>
          <w:tcPr>
            <w:tcW w:w="16748" w:type="dxa"/>
            <w:gridSpan w:val="6"/>
            <w:shd w:val="clear" w:color="auto" w:fill="A8D08D" w:themeFill="accent6" w:themeFillTint="99"/>
          </w:tcPr>
          <w:p w14:paraId="15F407E4" w14:textId="77777777" w:rsidR="00F52493" w:rsidRPr="00D966E9" w:rsidRDefault="00F52493" w:rsidP="00F800B1">
            <w:pPr>
              <w:spacing w:line="360" w:lineRule="auto"/>
              <w:rPr>
                <w:rFonts w:ascii="Arial" w:hAnsi="Arial" w:cs="Arial"/>
                <w:b/>
                <w:sz w:val="24"/>
                <w:szCs w:val="24"/>
              </w:rPr>
            </w:pPr>
            <w:r w:rsidRPr="00D966E9">
              <w:rPr>
                <w:rFonts w:ascii="Arial" w:hAnsi="Arial" w:cs="Arial"/>
                <w:b/>
                <w:sz w:val="24"/>
                <w:szCs w:val="24"/>
              </w:rPr>
              <w:t>COMPETENCIAS LABORALES:</w:t>
            </w:r>
          </w:p>
          <w:p w14:paraId="4DDF64A9" w14:textId="77777777" w:rsidR="00F52493" w:rsidRPr="00D966E9" w:rsidRDefault="00F52493" w:rsidP="00723FC1">
            <w:pPr>
              <w:pStyle w:val="Prrafodelista1"/>
              <w:numPr>
                <w:ilvl w:val="0"/>
                <w:numId w:val="12"/>
              </w:numPr>
              <w:spacing w:after="0"/>
              <w:jc w:val="left"/>
              <w:rPr>
                <w:rFonts w:ascii="Arial" w:hAnsi="Arial" w:cs="Arial"/>
                <w:sz w:val="24"/>
                <w:szCs w:val="24"/>
              </w:rPr>
            </w:pPr>
            <w:r w:rsidRPr="00D55565">
              <w:rPr>
                <w:rFonts w:ascii="Arial" w:hAnsi="Arial" w:cs="Arial"/>
                <w:b/>
                <w:bCs/>
                <w:sz w:val="24"/>
                <w:szCs w:val="24"/>
              </w:rPr>
              <w:t>ORIENTACION ETICA</w:t>
            </w:r>
            <w:r w:rsidRPr="00D966E9">
              <w:rPr>
                <w:rFonts w:ascii="Arial" w:hAnsi="Arial" w:cs="Arial"/>
                <w:sz w:val="24"/>
                <w:szCs w:val="24"/>
              </w:rPr>
              <w:t>: Manifiesto con respeto y con argumentos mis opiniones, ideas y motivaciones en el desarrollo de actividades de la Institución y fuera de ella.</w:t>
            </w:r>
          </w:p>
          <w:p w14:paraId="0E258608" w14:textId="77777777" w:rsidR="00F52493" w:rsidRPr="00D966E9" w:rsidRDefault="00F52493" w:rsidP="00723FC1">
            <w:pPr>
              <w:pStyle w:val="Prrafodelista1"/>
              <w:numPr>
                <w:ilvl w:val="0"/>
                <w:numId w:val="12"/>
              </w:numPr>
              <w:spacing w:after="0"/>
              <w:jc w:val="left"/>
              <w:rPr>
                <w:rFonts w:ascii="Arial" w:hAnsi="Arial" w:cs="Arial"/>
                <w:sz w:val="24"/>
                <w:szCs w:val="24"/>
              </w:rPr>
            </w:pPr>
            <w:r w:rsidRPr="00D55565">
              <w:rPr>
                <w:rFonts w:ascii="Arial" w:hAnsi="Arial" w:cs="Arial"/>
                <w:b/>
                <w:bCs/>
                <w:sz w:val="24"/>
                <w:szCs w:val="24"/>
              </w:rPr>
              <w:t>ACTITUDINAL</w:t>
            </w:r>
            <w:r w:rsidRPr="00D966E9">
              <w:rPr>
                <w:rFonts w:ascii="Arial" w:hAnsi="Arial" w:cs="Arial"/>
                <w:sz w:val="24"/>
                <w:szCs w:val="24"/>
              </w:rPr>
              <w:t>: Respeta y protege la naturaleza reconociendo su importancia.</w:t>
            </w:r>
          </w:p>
          <w:p w14:paraId="5093A431" w14:textId="77777777" w:rsidR="00F52493" w:rsidRPr="00D966E9" w:rsidRDefault="00F52493" w:rsidP="00723FC1">
            <w:pPr>
              <w:pStyle w:val="Prrafodelista1"/>
              <w:numPr>
                <w:ilvl w:val="0"/>
                <w:numId w:val="12"/>
              </w:numPr>
              <w:spacing w:after="0"/>
              <w:jc w:val="left"/>
              <w:rPr>
                <w:rFonts w:ascii="Arial" w:hAnsi="Arial" w:cs="Arial"/>
                <w:sz w:val="24"/>
                <w:szCs w:val="24"/>
              </w:rPr>
            </w:pPr>
            <w:r w:rsidRPr="00D55565">
              <w:rPr>
                <w:rFonts w:ascii="Arial" w:hAnsi="Arial" w:cs="Arial"/>
                <w:b/>
                <w:bCs/>
                <w:sz w:val="24"/>
                <w:szCs w:val="24"/>
              </w:rPr>
              <w:t>TOMA DE DECISIONES</w:t>
            </w:r>
            <w:r w:rsidRPr="00D966E9">
              <w:rPr>
                <w:rFonts w:ascii="Arial" w:hAnsi="Arial" w:cs="Arial"/>
                <w:sz w:val="24"/>
                <w:szCs w:val="24"/>
              </w:rPr>
              <w:t>: Asumo con criterio mi rol y protagonismo en los espacios donde me desenvuelvo tanto a nivel escolar, familiar y social en general.</w:t>
            </w:r>
          </w:p>
          <w:p w14:paraId="4B0EC9FC" w14:textId="77777777" w:rsidR="00F52493" w:rsidRPr="00D966E9" w:rsidRDefault="00F52493" w:rsidP="00723FC1">
            <w:pPr>
              <w:pStyle w:val="Prrafodelista1"/>
              <w:numPr>
                <w:ilvl w:val="0"/>
                <w:numId w:val="12"/>
              </w:numPr>
              <w:spacing w:after="0"/>
              <w:jc w:val="left"/>
              <w:rPr>
                <w:rFonts w:ascii="Arial" w:hAnsi="Arial" w:cs="Arial"/>
                <w:sz w:val="24"/>
                <w:szCs w:val="24"/>
              </w:rPr>
            </w:pPr>
            <w:r w:rsidRPr="00D55565">
              <w:rPr>
                <w:rFonts w:ascii="Arial" w:hAnsi="Arial" w:cs="Arial"/>
                <w:b/>
                <w:bCs/>
                <w:sz w:val="24"/>
                <w:szCs w:val="24"/>
              </w:rPr>
              <w:t>MANEJO DE CONFLICTOS:</w:t>
            </w:r>
            <w:r w:rsidRPr="00D966E9">
              <w:rPr>
                <w:rFonts w:ascii="Arial" w:hAnsi="Arial" w:cs="Arial"/>
                <w:sz w:val="24"/>
                <w:szCs w:val="24"/>
              </w:rPr>
              <w:t xml:space="preserve"> Establezco relaciones donde el diálogo y la tolerancia sean una constante tanto en el contexto de la Institución, de mi barrio y de mi familia.</w:t>
            </w:r>
          </w:p>
          <w:p w14:paraId="1167AEC1" w14:textId="77777777" w:rsidR="00F52493" w:rsidRPr="00D966E9" w:rsidRDefault="00F52493" w:rsidP="00723FC1">
            <w:pPr>
              <w:pStyle w:val="Prrafodelista1"/>
              <w:numPr>
                <w:ilvl w:val="0"/>
                <w:numId w:val="12"/>
              </w:numPr>
              <w:spacing w:after="0"/>
              <w:jc w:val="left"/>
              <w:rPr>
                <w:rFonts w:ascii="Arial" w:hAnsi="Arial" w:cs="Arial"/>
                <w:sz w:val="24"/>
                <w:szCs w:val="24"/>
                <w:u w:val="single"/>
              </w:rPr>
            </w:pPr>
            <w:r w:rsidRPr="00D55565">
              <w:rPr>
                <w:rFonts w:ascii="Arial" w:hAnsi="Arial" w:cs="Arial"/>
                <w:b/>
                <w:bCs/>
                <w:sz w:val="24"/>
                <w:szCs w:val="24"/>
              </w:rPr>
              <w:t>TRABAJO EN EQUIPO</w:t>
            </w:r>
            <w:r w:rsidRPr="00D966E9">
              <w:rPr>
                <w:rFonts w:ascii="Arial" w:hAnsi="Arial" w:cs="Arial"/>
                <w:sz w:val="24"/>
                <w:szCs w:val="24"/>
              </w:rPr>
              <w:t>: Establezco relaciones donde el diálogo, el respeto, la tolerancia y la solidaridad sean una constante en experiencias de trabajo en equipo tanto dentro como fuera del aula.</w:t>
            </w:r>
          </w:p>
          <w:p w14:paraId="51A7CC4C" w14:textId="77777777" w:rsidR="00F52493" w:rsidRPr="00D966E9" w:rsidRDefault="00F52493" w:rsidP="00F800B1">
            <w:pPr>
              <w:pStyle w:val="Prrafodelista1"/>
              <w:rPr>
                <w:rFonts w:ascii="Arial" w:hAnsi="Arial" w:cs="Arial"/>
                <w:sz w:val="24"/>
                <w:szCs w:val="24"/>
                <w:u w:val="single"/>
              </w:rPr>
            </w:pPr>
          </w:p>
        </w:tc>
      </w:tr>
      <w:tr w:rsidR="00F52493" w:rsidRPr="00D966E9" w14:paraId="53293C88" w14:textId="77777777" w:rsidTr="0083145F">
        <w:tc>
          <w:tcPr>
            <w:tcW w:w="16748" w:type="dxa"/>
            <w:gridSpan w:val="6"/>
            <w:shd w:val="clear" w:color="auto" w:fill="C5E0B3" w:themeFill="accent6" w:themeFillTint="66"/>
          </w:tcPr>
          <w:p w14:paraId="2FA7C426" w14:textId="77777777" w:rsidR="00D55565" w:rsidRDefault="00D55565" w:rsidP="00F800B1">
            <w:pPr>
              <w:rPr>
                <w:rFonts w:ascii="Arial" w:hAnsi="Arial" w:cs="Arial"/>
                <w:b/>
                <w:sz w:val="24"/>
                <w:szCs w:val="24"/>
              </w:rPr>
            </w:pPr>
          </w:p>
          <w:p w14:paraId="3FD970FE" w14:textId="55AB8204" w:rsidR="00F52493" w:rsidRPr="00D966E9" w:rsidRDefault="00F52493" w:rsidP="00F800B1">
            <w:pPr>
              <w:rPr>
                <w:rFonts w:ascii="Arial" w:hAnsi="Arial" w:cs="Arial"/>
                <w:b/>
                <w:sz w:val="24"/>
                <w:szCs w:val="24"/>
              </w:rPr>
            </w:pPr>
            <w:r w:rsidRPr="00D966E9">
              <w:rPr>
                <w:rFonts w:ascii="Arial" w:hAnsi="Arial" w:cs="Arial"/>
                <w:b/>
                <w:sz w:val="24"/>
                <w:szCs w:val="24"/>
              </w:rPr>
              <w:t>COMPETENCIAS CIUDADANAS</w:t>
            </w:r>
          </w:p>
          <w:p w14:paraId="13D08669" w14:textId="77777777" w:rsidR="00F52493" w:rsidRPr="00D966E9" w:rsidRDefault="00F52493"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Me preocupo por que los animales, las plantas y los recursos del medio ambiente reciban buen trato (convivencia y paz)</w:t>
            </w:r>
          </w:p>
          <w:p w14:paraId="41C11E38" w14:textId="77777777" w:rsidR="00F52493" w:rsidRPr="00D966E9" w:rsidRDefault="00F52493"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Comprendo que la orientación sexual hace parte del libre desarrollo de la personalidad y rechazo cualquier discriminación al respecto. (pluralidad, identidad y valoración de las diferencias)</w:t>
            </w:r>
          </w:p>
          <w:p w14:paraId="28B12D67" w14:textId="77777777" w:rsidR="00F52493" w:rsidRPr="00D966E9" w:rsidRDefault="00F52493"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lastRenderedPageBreak/>
              <w:t>Comprendo el funcionamiento biológico de la sexualidad y de la reproducción humana, y esta comprensión me sirve para vivir una sexualidad satisfactoria y saludable para mí y para los demás</w:t>
            </w:r>
          </w:p>
          <w:p w14:paraId="302780D7" w14:textId="77777777" w:rsidR="00F52493" w:rsidRPr="00D966E9" w:rsidRDefault="00F52493"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Reconozco que los seres vivos y el medio ambiente son un recurso único e irrepetible que merecen mi respeto y consideración. (convivencia y paz)</w:t>
            </w:r>
          </w:p>
          <w:p w14:paraId="76868953" w14:textId="77777777" w:rsidR="00F52493" w:rsidRPr="00D966E9" w:rsidRDefault="00F52493" w:rsidP="00723FC1">
            <w:pPr>
              <w:pStyle w:val="Prrafodelista1"/>
              <w:numPr>
                <w:ilvl w:val="0"/>
                <w:numId w:val="13"/>
              </w:numPr>
              <w:spacing w:after="0"/>
              <w:jc w:val="left"/>
              <w:rPr>
                <w:rFonts w:ascii="Arial" w:hAnsi="Arial" w:cs="Arial"/>
                <w:b/>
                <w:sz w:val="24"/>
                <w:szCs w:val="24"/>
              </w:rPr>
            </w:pPr>
            <w:r w:rsidRPr="00D966E9">
              <w:rPr>
                <w:rFonts w:ascii="Arial" w:hAnsi="Arial" w:cs="Arial"/>
                <w:sz w:val="24"/>
                <w:szCs w:val="24"/>
              </w:rPr>
              <w:t>Comprendo la importancia de la salud sexual y reproductiva, entendido como el bienestar físico, sicológico y social en todos los aspectos relacionados con el sistema reproductivo, en mí y en otros y empleo estrategias para mantenerme sano.</w:t>
            </w:r>
          </w:p>
          <w:p w14:paraId="224F3176" w14:textId="77777777" w:rsidR="00F52493" w:rsidRPr="00D966E9" w:rsidRDefault="00F52493" w:rsidP="00F800B1">
            <w:pPr>
              <w:pStyle w:val="Prrafodelista1"/>
              <w:spacing w:after="0"/>
              <w:jc w:val="left"/>
              <w:rPr>
                <w:rFonts w:ascii="Arial" w:hAnsi="Arial" w:cs="Arial"/>
                <w:b/>
                <w:sz w:val="24"/>
                <w:szCs w:val="24"/>
              </w:rPr>
            </w:pPr>
            <w:r w:rsidRPr="00D966E9">
              <w:rPr>
                <w:rFonts w:ascii="Arial" w:hAnsi="Arial" w:cs="Arial"/>
                <w:b/>
                <w:sz w:val="24"/>
                <w:szCs w:val="24"/>
              </w:rPr>
              <w:t xml:space="preserve"> </w:t>
            </w:r>
          </w:p>
        </w:tc>
      </w:tr>
      <w:tr w:rsidR="00F52493" w:rsidRPr="00D966E9" w14:paraId="0F0673FC" w14:textId="77777777" w:rsidTr="00342B35">
        <w:trPr>
          <w:gridAfter w:val="1"/>
          <w:wAfter w:w="26" w:type="dxa"/>
        </w:trPr>
        <w:tc>
          <w:tcPr>
            <w:tcW w:w="1838" w:type="dxa"/>
          </w:tcPr>
          <w:p w14:paraId="642F7DB9" w14:textId="1941D977" w:rsidR="00F52493" w:rsidRPr="00D966E9" w:rsidRDefault="00F52493" w:rsidP="00F52493">
            <w:pPr>
              <w:jc w:val="center"/>
              <w:rPr>
                <w:rFonts w:ascii="Arial" w:hAnsi="Arial" w:cs="Arial"/>
                <w:b/>
                <w:sz w:val="24"/>
                <w:szCs w:val="24"/>
              </w:rPr>
            </w:pPr>
            <w:r w:rsidRPr="00D966E9">
              <w:rPr>
                <w:rFonts w:ascii="Arial" w:hAnsi="Arial" w:cs="Arial"/>
                <w:b/>
                <w:sz w:val="24"/>
                <w:szCs w:val="24"/>
              </w:rPr>
              <w:lastRenderedPageBreak/>
              <w:t>COMPONENTE</w:t>
            </w:r>
          </w:p>
        </w:tc>
        <w:tc>
          <w:tcPr>
            <w:tcW w:w="2158" w:type="dxa"/>
          </w:tcPr>
          <w:p w14:paraId="0CF70C16" w14:textId="6D9116E7" w:rsidR="00F52493" w:rsidRPr="00D966E9" w:rsidRDefault="00F52493" w:rsidP="00F52493">
            <w:pPr>
              <w:pStyle w:val="Sinespaciado"/>
              <w:rPr>
                <w:rFonts w:ascii="Arial" w:hAnsi="Arial" w:cs="Arial"/>
                <w:b/>
                <w:bCs/>
                <w:sz w:val="24"/>
                <w:szCs w:val="24"/>
              </w:rPr>
            </w:pPr>
            <w:r w:rsidRPr="00D966E9">
              <w:rPr>
                <w:rFonts w:ascii="Arial" w:hAnsi="Arial" w:cs="Arial"/>
                <w:b/>
                <w:bCs/>
                <w:sz w:val="24"/>
                <w:szCs w:val="24"/>
              </w:rPr>
              <w:t>COMPETENCIA</w:t>
            </w:r>
            <w:r w:rsidR="00586C03">
              <w:rPr>
                <w:rFonts w:ascii="Arial" w:hAnsi="Arial" w:cs="Arial"/>
                <w:b/>
                <w:bCs/>
                <w:sz w:val="24"/>
                <w:szCs w:val="24"/>
              </w:rPr>
              <w:t>S</w:t>
            </w:r>
          </w:p>
          <w:p w14:paraId="7C974E5A" w14:textId="033B848F" w:rsidR="00F52493" w:rsidRPr="00D966E9" w:rsidRDefault="00342B35" w:rsidP="00F52493">
            <w:pPr>
              <w:pStyle w:val="Sinespaciado"/>
              <w:rPr>
                <w:rFonts w:ascii="Arial" w:hAnsi="Arial" w:cs="Arial"/>
                <w:sz w:val="24"/>
                <w:szCs w:val="24"/>
              </w:rPr>
            </w:pPr>
            <w:r w:rsidRPr="00D966E9">
              <w:rPr>
                <w:rFonts w:ascii="Arial" w:hAnsi="Arial" w:cs="Arial"/>
                <w:b/>
                <w:bCs/>
                <w:sz w:val="24"/>
                <w:szCs w:val="24"/>
              </w:rPr>
              <w:t>DEL AREA</w:t>
            </w:r>
          </w:p>
        </w:tc>
        <w:tc>
          <w:tcPr>
            <w:tcW w:w="2582" w:type="dxa"/>
          </w:tcPr>
          <w:p w14:paraId="53A5D2E6" w14:textId="77777777" w:rsidR="00F52493" w:rsidRPr="00D966E9" w:rsidRDefault="00F52493" w:rsidP="00F800B1">
            <w:pPr>
              <w:jc w:val="center"/>
              <w:rPr>
                <w:rFonts w:ascii="Arial" w:hAnsi="Arial" w:cs="Arial"/>
                <w:b/>
                <w:sz w:val="24"/>
                <w:szCs w:val="24"/>
              </w:rPr>
            </w:pPr>
            <w:r w:rsidRPr="00D966E9">
              <w:rPr>
                <w:rFonts w:ascii="Arial" w:hAnsi="Arial" w:cs="Arial"/>
                <w:b/>
                <w:sz w:val="24"/>
                <w:szCs w:val="24"/>
              </w:rPr>
              <w:t>ENSEÑANZAS</w:t>
            </w:r>
          </w:p>
        </w:tc>
        <w:tc>
          <w:tcPr>
            <w:tcW w:w="3907" w:type="dxa"/>
          </w:tcPr>
          <w:p w14:paraId="1B98934E" w14:textId="77777777" w:rsidR="00F52493" w:rsidRPr="00D966E9" w:rsidRDefault="00F52493" w:rsidP="00F800B1">
            <w:pPr>
              <w:jc w:val="center"/>
              <w:rPr>
                <w:rFonts w:ascii="Arial" w:hAnsi="Arial" w:cs="Arial"/>
                <w:b/>
                <w:sz w:val="24"/>
                <w:szCs w:val="24"/>
              </w:rPr>
            </w:pPr>
            <w:r w:rsidRPr="00D966E9">
              <w:rPr>
                <w:rFonts w:ascii="Arial" w:hAnsi="Arial" w:cs="Arial"/>
                <w:b/>
                <w:sz w:val="24"/>
                <w:szCs w:val="24"/>
              </w:rPr>
              <w:t>APRENDIZAJES Y DBA</w:t>
            </w:r>
          </w:p>
        </w:tc>
        <w:tc>
          <w:tcPr>
            <w:tcW w:w="6237" w:type="dxa"/>
          </w:tcPr>
          <w:p w14:paraId="4757D155" w14:textId="77777777" w:rsidR="00F52493" w:rsidRPr="00D966E9" w:rsidRDefault="00F52493" w:rsidP="00F800B1">
            <w:pPr>
              <w:jc w:val="center"/>
              <w:rPr>
                <w:rFonts w:ascii="Arial" w:hAnsi="Arial" w:cs="Arial"/>
                <w:b/>
                <w:sz w:val="24"/>
                <w:szCs w:val="24"/>
              </w:rPr>
            </w:pPr>
            <w:r w:rsidRPr="00D966E9">
              <w:rPr>
                <w:rFonts w:ascii="Arial" w:hAnsi="Arial" w:cs="Arial"/>
                <w:b/>
                <w:sz w:val="24"/>
                <w:szCs w:val="24"/>
              </w:rPr>
              <w:t>EVIDENCIAS O INDICADORES DE DESEMPEÑOS</w:t>
            </w:r>
          </w:p>
        </w:tc>
      </w:tr>
      <w:tr w:rsidR="00F52493" w:rsidRPr="00D966E9" w14:paraId="25CA44E3" w14:textId="77777777" w:rsidTr="00342B35">
        <w:trPr>
          <w:gridAfter w:val="1"/>
          <w:wAfter w:w="26" w:type="dxa"/>
          <w:trHeight w:val="849"/>
        </w:trPr>
        <w:tc>
          <w:tcPr>
            <w:tcW w:w="1838" w:type="dxa"/>
            <w:vMerge w:val="restart"/>
            <w:shd w:val="clear" w:color="auto" w:fill="DBD7F5"/>
          </w:tcPr>
          <w:p w14:paraId="059C56AE" w14:textId="77777777" w:rsidR="00F52493" w:rsidRPr="00D966E9" w:rsidRDefault="00F52493" w:rsidP="00F800B1">
            <w:pPr>
              <w:rPr>
                <w:rFonts w:ascii="Arial" w:hAnsi="Arial" w:cs="Arial"/>
                <w:sz w:val="24"/>
                <w:szCs w:val="24"/>
              </w:rPr>
            </w:pPr>
          </w:p>
          <w:p w14:paraId="59B5F34D" w14:textId="77777777" w:rsidR="00F52493" w:rsidRPr="00D966E9" w:rsidRDefault="00F52493" w:rsidP="00F800B1">
            <w:pPr>
              <w:rPr>
                <w:rFonts w:ascii="Arial" w:hAnsi="Arial" w:cs="Arial"/>
                <w:sz w:val="24"/>
                <w:szCs w:val="24"/>
              </w:rPr>
            </w:pPr>
          </w:p>
          <w:p w14:paraId="3443C39D" w14:textId="77777777" w:rsidR="00F52493" w:rsidRPr="00D966E9" w:rsidRDefault="00F52493" w:rsidP="00F800B1">
            <w:pPr>
              <w:rPr>
                <w:rFonts w:ascii="Arial" w:hAnsi="Arial" w:cs="Arial"/>
                <w:sz w:val="24"/>
                <w:szCs w:val="24"/>
              </w:rPr>
            </w:pPr>
          </w:p>
          <w:p w14:paraId="26B4346E" w14:textId="77777777" w:rsidR="00F52493" w:rsidRPr="00D966E9" w:rsidRDefault="00F52493" w:rsidP="00F800B1">
            <w:pPr>
              <w:rPr>
                <w:rFonts w:ascii="Arial" w:hAnsi="Arial" w:cs="Arial"/>
                <w:sz w:val="24"/>
                <w:szCs w:val="24"/>
              </w:rPr>
            </w:pPr>
          </w:p>
          <w:p w14:paraId="6A4C23FE" w14:textId="77777777" w:rsidR="00F52493" w:rsidRPr="00D966E9" w:rsidRDefault="00F52493" w:rsidP="00F800B1">
            <w:pPr>
              <w:rPr>
                <w:rFonts w:ascii="Arial" w:hAnsi="Arial" w:cs="Arial"/>
                <w:sz w:val="24"/>
                <w:szCs w:val="24"/>
              </w:rPr>
            </w:pPr>
          </w:p>
          <w:p w14:paraId="060DC4C8" w14:textId="77777777" w:rsidR="00F52493" w:rsidRPr="00D966E9" w:rsidRDefault="00F52493" w:rsidP="00F800B1">
            <w:pPr>
              <w:rPr>
                <w:rFonts w:ascii="Arial" w:hAnsi="Arial" w:cs="Arial"/>
                <w:sz w:val="24"/>
                <w:szCs w:val="24"/>
              </w:rPr>
            </w:pPr>
          </w:p>
          <w:p w14:paraId="5942E9A6" w14:textId="77777777" w:rsidR="00F52493" w:rsidRPr="00D966E9" w:rsidRDefault="00F52493" w:rsidP="00F800B1">
            <w:pPr>
              <w:rPr>
                <w:rFonts w:ascii="Arial" w:hAnsi="Arial" w:cs="Arial"/>
                <w:sz w:val="24"/>
                <w:szCs w:val="24"/>
              </w:rPr>
            </w:pPr>
          </w:p>
          <w:p w14:paraId="770A5999" w14:textId="77777777" w:rsidR="00F52493" w:rsidRPr="00D966E9" w:rsidRDefault="00F52493" w:rsidP="00F800B1">
            <w:pPr>
              <w:rPr>
                <w:rFonts w:ascii="Arial" w:hAnsi="Arial" w:cs="Arial"/>
                <w:sz w:val="24"/>
                <w:szCs w:val="24"/>
              </w:rPr>
            </w:pPr>
          </w:p>
          <w:p w14:paraId="631C29AE" w14:textId="77777777" w:rsidR="00F52493" w:rsidRPr="00D966E9" w:rsidRDefault="00F52493" w:rsidP="00F800B1">
            <w:pPr>
              <w:rPr>
                <w:rFonts w:ascii="Arial" w:hAnsi="Arial" w:cs="Arial"/>
                <w:sz w:val="24"/>
                <w:szCs w:val="24"/>
              </w:rPr>
            </w:pPr>
          </w:p>
          <w:p w14:paraId="4A77F604" w14:textId="77777777" w:rsidR="00F52493" w:rsidRPr="00D966E9" w:rsidRDefault="00F52493" w:rsidP="00F800B1">
            <w:pPr>
              <w:rPr>
                <w:rFonts w:ascii="Arial" w:hAnsi="Arial" w:cs="Arial"/>
                <w:sz w:val="24"/>
                <w:szCs w:val="24"/>
              </w:rPr>
            </w:pPr>
          </w:p>
          <w:p w14:paraId="7725D051" w14:textId="77777777" w:rsidR="00F52493" w:rsidRPr="00D966E9" w:rsidRDefault="00F52493" w:rsidP="00F800B1">
            <w:pPr>
              <w:rPr>
                <w:rFonts w:ascii="Arial" w:hAnsi="Arial" w:cs="Arial"/>
                <w:sz w:val="24"/>
                <w:szCs w:val="24"/>
              </w:rPr>
            </w:pPr>
          </w:p>
          <w:p w14:paraId="00B59D9A" w14:textId="77777777" w:rsidR="00F52493" w:rsidRPr="00D966E9" w:rsidRDefault="00F52493" w:rsidP="00F800B1">
            <w:pPr>
              <w:rPr>
                <w:rFonts w:ascii="Arial" w:hAnsi="Arial" w:cs="Arial"/>
                <w:sz w:val="24"/>
                <w:szCs w:val="24"/>
              </w:rPr>
            </w:pPr>
          </w:p>
          <w:p w14:paraId="526BDF42" w14:textId="77777777" w:rsidR="00F52493" w:rsidRPr="00D966E9" w:rsidRDefault="00F52493" w:rsidP="00F800B1">
            <w:pPr>
              <w:rPr>
                <w:rFonts w:ascii="Arial" w:hAnsi="Arial" w:cs="Arial"/>
                <w:sz w:val="24"/>
                <w:szCs w:val="24"/>
              </w:rPr>
            </w:pPr>
          </w:p>
          <w:p w14:paraId="0F60B74E" w14:textId="77777777" w:rsidR="00F52493" w:rsidRPr="00D966E9" w:rsidRDefault="00F52493" w:rsidP="00F800B1">
            <w:pPr>
              <w:rPr>
                <w:rFonts w:ascii="Arial" w:hAnsi="Arial" w:cs="Arial"/>
                <w:sz w:val="24"/>
                <w:szCs w:val="24"/>
              </w:rPr>
            </w:pPr>
          </w:p>
          <w:p w14:paraId="0C64DF7D" w14:textId="77777777" w:rsidR="00F52493" w:rsidRPr="00D966E9" w:rsidRDefault="00F52493" w:rsidP="00F800B1">
            <w:pPr>
              <w:rPr>
                <w:rFonts w:ascii="Arial" w:hAnsi="Arial" w:cs="Arial"/>
                <w:sz w:val="24"/>
                <w:szCs w:val="24"/>
              </w:rPr>
            </w:pPr>
          </w:p>
          <w:p w14:paraId="14DE8213" w14:textId="77777777" w:rsidR="00F52493" w:rsidRPr="00D966E9" w:rsidRDefault="00F52493" w:rsidP="00F800B1">
            <w:pPr>
              <w:rPr>
                <w:rFonts w:ascii="Arial" w:hAnsi="Arial" w:cs="Arial"/>
                <w:sz w:val="24"/>
                <w:szCs w:val="24"/>
              </w:rPr>
            </w:pPr>
          </w:p>
          <w:p w14:paraId="3730C734" w14:textId="77777777" w:rsidR="00F52493" w:rsidRPr="00D966E9" w:rsidRDefault="00F52493" w:rsidP="00F800B1">
            <w:pPr>
              <w:rPr>
                <w:rFonts w:ascii="Arial" w:hAnsi="Arial" w:cs="Arial"/>
                <w:sz w:val="24"/>
                <w:szCs w:val="24"/>
              </w:rPr>
            </w:pPr>
          </w:p>
          <w:p w14:paraId="6556E77C" w14:textId="77777777" w:rsidR="00F52493" w:rsidRPr="00D966E9" w:rsidRDefault="00F52493" w:rsidP="00F800B1">
            <w:pPr>
              <w:rPr>
                <w:rFonts w:ascii="Arial" w:hAnsi="Arial" w:cs="Arial"/>
                <w:sz w:val="24"/>
                <w:szCs w:val="24"/>
              </w:rPr>
            </w:pPr>
          </w:p>
          <w:p w14:paraId="51FB78D5" w14:textId="77777777" w:rsidR="00F52493" w:rsidRPr="00D966E9" w:rsidRDefault="00F52493" w:rsidP="00F800B1">
            <w:pPr>
              <w:rPr>
                <w:rFonts w:ascii="Arial" w:hAnsi="Arial" w:cs="Arial"/>
                <w:b/>
                <w:bCs/>
                <w:sz w:val="24"/>
                <w:szCs w:val="24"/>
              </w:rPr>
            </w:pPr>
            <w:r w:rsidRPr="00D966E9">
              <w:rPr>
                <w:rFonts w:ascii="Arial" w:hAnsi="Arial" w:cs="Arial"/>
                <w:b/>
                <w:bCs/>
                <w:sz w:val="24"/>
                <w:szCs w:val="24"/>
              </w:rPr>
              <w:t>ENTORNO VIVO</w:t>
            </w:r>
          </w:p>
          <w:p w14:paraId="375755BA" w14:textId="77777777" w:rsidR="00F52493" w:rsidRPr="00D966E9" w:rsidRDefault="00F52493" w:rsidP="00F800B1">
            <w:pPr>
              <w:spacing w:line="360" w:lineRule="auto"/>
              <w:rPr>
                <w:rFonts w:ascii="Arial" w:hAnsi="Arial" w:cs="Arial"/>
                <w:sz w:val="24"/>
                <w:szCs w:val="24"/>
                <w:u w:val="single"/>
              </w:rPr>
            </w:pPr>
          </w:p>
        </w:tc>
        <w:tc>
          <w:tcPr>
            <w:tcW w:w="2158" w:type="dxa"/>
            <w:shd w:val="clear" w:color="auto" w:fill="E2EFD9" w:themeFill="accent6" w:themeFillTint="33"/>
          </w:tcPr>
          <w:p w14:paraId="2C808BF3" w14:textId="77777777" w:rsidR="00F52493" w:rsidRPr="00D966E9" w:rsidRDefault="00F52493" w:rsidP="00F800B1">
            <w:pPr>
              <w:rPr>
                <w:rFonts w:ascii="Arial" w:hAnsi="Arial" w:cs="Arial"/>
                <w:sz w:val="24"/>
                <w:szCs w:val="24"/>
              </w:rPr>
            </w:pPr>
          </w:p>
          <w:p w14:paraId="5A85B8C6" w14:textId="77777777" w:rsidR="00F52493" w:rsidRPr="00D966E9" w:rsidRDefault="00F52493" w:rsidP="00F800B1">
            <w:pPr>
              <w:jc w:val="center"/>
              <w:rPr>
                <w:rFonts w:ascii="Arial" w:hAnsi="Arial" w:cs="Arial"/>
                <w:b/>
                <w:bCs/>
                <w:sz w:val="24"/>
                <w:szCs w:val="24"/>
              </w:rPr>
            </w:pPr>
            <w:r w:rsidRPr="00D966E9">
              <w:rPr>
                <w:rFonts w:ascii="Arial" w:hAnsi="Arial" w:cs="Arial"/>
                <w:b/>
                <w:bCs/>
                <w:sz w:val="24"/>
                <w:szCs w:val="24"/>
              </w:rPr>
              <w:t>USO COMPRENSIVO DEL CONOCIMIENTO CIENTIFICO</w:t>
            </w:r>
          </w:p>
          <w:p w14:paraId="570E796B" w14:textId="77777777" w:rsidR="00F52493" w:rsidRPr="00D966E9" w:rsidRDefault="00F52493" w:rsidP="00F800B1">
            <w:pPr>
              <w:rPr>
                <w:rFonts w:ascii="Arial" w:hAnsi="Arial" w:cs="Arial"/>
                <w:sz w:val="24"/>
                <w:szCs w:val="24"/>
              </w:rPr>
            </w:pPr>
          </w:p>
          <w:p w14:paraId="6154D084" w14:textId="77777777" w:rsidR="00F52493" w:rsidRPr="00D966E9" w:rsidRDefault="00F52493" w:rsidP="00F800B1">
            <w:pPr>
              <w:rPr>
                <w:rFonts w:ascii="Arial" w:hAnsi="Arial" w:cs="Arial"/>
                <w:sz w:val="24"/>
                <w:szCs w:val="24"/>
              </w:rPr>
            </w:pPr>
          </w:p>
        </w:tc>
        <w:tc>
          <w:tcPr>
            <w:tcW w:w="2582" w:type="dxa"/>
            <w:vMerge w:val="restart"/>
            <w:shd w:val="clear" w:color="auto" w:fill="E2EFD9" w:themeFill="accent6" w:themeFillTint="33"/>
          </w:tcPr>
          <w:p w14:paraId="0DD03F35" w14:textId="77777777" w:rsidR="00F52493" w:rsidRPr="00D966E9" w:rsidRDefault="00F52493" w:rsidP="00F800B1">
            <w:pPr>
              <w:rPr>
                <w:rFonts w:ascii="Arial" w:hAnsi="Arial" w:cs="Arial"/>
                <w:sz w:val="24"/>
                <w:szCs w:val="24"/>
              </w:rPr>
            </w:pPr>
          </w:p>
          <w:p w14:paraId="09159346"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Unidad 1: Niveles de organización biológica de los seres vivos:</w:t>
            </w:r>
          </w:p>
          <w:p w14:paraId="1BBF8EB1" w14:textId="77777777" w:rsidR="00F52493" w:rsidRPr="00D966E9" w:rsidRDefault="00F52493" w:rsidP="00F800B1">
            <w:pPr>
              <w:rPr>
                <w:rFonts w:ascii="Arial" w:eastAsia="Calibri" w:hAnsi="Arial" w:cs="Arial"/>
                <w:b/>
                <w:sz w:val="24"/>
                <w:szCs w:val="24"/>
              </w:rPr>
            </w:pPr>
          </w:p>
          <w:p w14:paraId="1ED1E0DD"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Nivel atómico</w:t>
            </w:r>
          </w:p>
          <w:p w14:paraId="74AC397A"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Niveles Celular</w:t>
            </w:r>
          </w:p>
          <w:p w14:paraId="0E25EA32"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Organísmico</w:t>
            </w:r>
          </w:p>
          <w:p w14:paraId="5F9630CA"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Ecosistémico</w:t>
            </w:r>
          </w:p>
          <w:p w14:paraId="1FDAB12B"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 xml:space="preserve"> </w:t>
            </w:r>
          </w:p>
          <w:p w14:paraId="23CB74CC"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(PRUEBAS SABER)</w:t>
            </w:r>
          </w:p>
          <w:p w14:paraId="4F4C7619" w14:textId="77777777" w:rsidR="00F52493" w:rsidRPr="00D966E9" w:rsidRDefault="00F52493" w:rsidP="00F800B1">
            <w:pPr>
              <w:rPr>
                <w:rFonts w:ascii="Arial" w:eastAsia="Calibri" w:hAnsi="Arial" w:cs="Arial"/>
                <w:b/>
                <w:sz w:val="24"/>
                <w:szCs w:val="24"/>
              </w:rPr>
            </w:pPr>
          </w:p>
          <w:p w14:paraId="435B7B91"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lastRenderedPageBreak/>
              <w:t>Unidad 2: Repaso de Célula</w:t>
            </w:r>
          </w:p>
          <w:p w14:paraId="27A04564"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-Clasificación de las células</w:t>
            </w:r>
          </w:p>
          <w:p w14:paraId="4A92CD64"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 Estructura celular</w:t>
            </w:r>
          </w:p>
          <w:p w14:paraId="7CDE5AC7" w14:textId="77777777" w:rsidR="00F52493" w:rsidRPr="00D966E9" w:rsidRDefault="00F52493" w:rsidP="00F800B1">
            <w:pPr>
              <w:rPr>
                <w:rFonts w:ascii="Arial" w:eastAsia="Calibri" w:hAnsi="Arial" w:cs="Arial"/>
                <w:sz w:val="24"/>
                <w:szCs w:val="24"/>
              </w:rPr>
            </w:pPr>
            <w:r w:rsidRPr="00D966E9">
              <w:rPr>
                <w:rFonts w:ascii="Arial" w:eastAsia="Calibri" w:hAnsi="Arial" w:cs="Arial"/>
                <w:sz w:val="24"/>
                <w:szCs w:val="24"/>
              </w:rPr>
              <w:t>-Célula animal y vegetal</w:t>
            </w:r>
          </w:p>
          <w:p w14:paraId="794D823F"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(PRUEBAS SABER)</w:t>
            </w:r>
          </w:p>
          <w:p w14:paraId="2D8A91C4" w14:textId="77777777" w:rsidR="00F52493" w:rsidRPr="00D966E9" w:rsidRDefault="00F52493" w:rsidP="00F800B1">
            <w:pPr>
              <w:rPr>
                <w:rFonts w:ascii="Arial" w:eastAsia="Calibri" w:hAnsi="Arial" w:cs="Arial"/>
                <w:b/>
                <w:sz w:val="24"/>
                <w:szCs w:val="24"/>
              </w:rPr>
            </w:pPr>
          </w:p>
          <w:p w14:paraId="3806CED1"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Unidad 3: Funcionamiento celular</w:t>
            </w:r>
          </w:p>
          <w:p w14:paraId="3B061068" w14:textId="77777777" w:rsidR="00F52493" w:rsidRPr="00D966E9" w:rsidRDefault="00F52493" w:rsidP="00723FC1">
            <w:pPr>
              <w:pStyle w:val="Prrafodelista1"/>
              <w:numPr>
                <w:ilvl w:val="0"/>
                <w:numId w:val="17"/>
              </w:numPr>
              <w:spacing w:after="0"/>
              <w:jc w:val="left"/>
              <w:rPr>
                <w:rFonts w:ascii="Arial" w:hAnsi="Arial" w:cs="Arial"/>
                <w:sz w:val="24"/>
                <w:szCs w:val="24"/>
              </w:rPr>
            </w:pPr>
            <w:r w:rsidRPr="00D966E9">
              <w:rPr>
                <w:rFonts w:ascii="Arial" w:hAnsi="Arial" w:cs="Arial"/>
                <w:sz w:val="24"/>
                <w:szCs w:val="24"/>
              </w:rPr>
              <w:t>Transporte celular</w:t>
            </w:r>
          </w:p>
          <w:p w14:paraId="72B03308" w14:textId="77777777" w:rsidR="00F52493" w:rsidRPr="00D966E9" w:rsidRDefault="00F52493" w:rsidP="00723FC1">
            <w:pPr>
              <w:pStyle w:val="Prrafodelista1"/>
              <w:numPr>
                <w:ilvl w:val="0"/>
                <w:numId w:val="17"/>
              </w:numPr>
              <w:spacing w:after="0"/>
              <w:jc w:val="left"/>
              <w:rPr>
                <w:rFonts w:ascii="Arial" w:hAnsi="Arial" w:cs="Arial"/>
                <w:sz w:val="24"/>
                <w:szCs w:val="24"/>
              </w:rPr>
            </w:pPr>
            <w:r w:rsidRPr="00D966E9">
              <w:rPr>
                <w:rFonts w:ascii="Arial" w:hAnsi="Arial" w:cs="Arial"/>
                <w:sz w:val="24"/>
                <w:szCs w:val="24"/>
              </w:rPr>
              <w:t>División celular</w:t>
            </w:r>
          </w:p>
          <w:p w14:paraId="6CA29E28" w14:textId="77777777" w:rsidR="00F52493" w:rsidRPr="00D966E9" w:rsidRDefault="00F52493" w:rsidP="00723FC1">
            <w:pPr>
              <w:pStyle w:val="Prrafodelista1"/>
              <w:numPr>
                <w:ilvl w:val="0"/>
                <w:numId w:val="17"/>
              </w:numPr>
              <w:spacing w:after="0"/>
              <w:jc w:val="left"/>
              <w:rPr>
                <w:rFonts w:ascii="Arial" w:hAnsi="Arial" w:cs="Arial"/>
                <w:sz w:val="24"/>
                <w:szCs w:val="24"/>
              </w:rPr>
            </w:pPr>
            <w:r w:rsidRPr="00D966E9">
              <w:rPr>
                <w:rFonts w:ascii="Arial" w:hAnsi="Arial" w:cs="Arial"/>
                <w:sz w:val="24"/>
                <w:szCs w:val="24"/>
              </w:rPr>
              <w:t>Digestión celular</w:t>
            </w:r>
          </w:p>
          <w:p w14:paraId="0814C15F" w14:textId="1AD547EA" w:rsidR="00F52493" w:rsidRPr="00D966E9" w:rsidRDefault="00F52493" w:rsidP="00F52493">
            <w:pPr>
              <w:rPr>
                <w:rFonts w:ascii="Arial" w:hAnsi="Arial" w:cs="Arial"/>
                <w:sz w:val="24"/>
                <w:szCs w:val="24"/>
              </w:rPr>
            </w:pPr>
            <w:r w:rsidRPr="00D966E9">
              <w:rPr>
                <w:rFonts w:ascii="Arial" w:eastAsia="Calibri" w:hAnsi="Arial" w:cs="Arial"/>
                <w:b/>
                <w:sz w:val="24"/>
                <w:szCs w:val="24"/>
              </w:rPr>
              <w:t>(PRUEBAS SABER)</w:t>
            </w:r>
          </w:p>
        </w:tc>
        <w:tc>
          <w:tcPr>
            <w:tcW w:w="3907" w:type="dxa"/>
            <w:shd w:val="clear" w:color="auto" w:fill="E2EFD9" w:themeFill="accent6" w:themeFillTint="33"/>
          </w:tcPr>
          <w:p w14:paraId="1F4B1382"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Analizar el funcionamiento de los seres vivos en términos de sus estructuras y procesos.</w:t>
            </w:r>
          </w:p>
          <w:p w14:paraId="1E382C55" w14:textId="77777777" w:rsidR="00F52493" w:rsidRPr="00D966E9" w:rsidRDefault="00F52493" w:rsidP="00F800B1">
            <w:pPr>
              <w:rPr>
                <w:rFonts w:ascii="Arial" w:hAnsi="Arial" w:cs="Arial"/>
                <w:sz w:val="24"/>
                <w:szCs w:val="24"/>
              </w:rPr>
            </w:pPr>
          </w:p>
          <w:p w14:paraId="4440662F" w14:textId="00372CCA" w:rsidR="00F52493" w:rsidRPr="00D966E9" w:rsidRDefault="00F52493" w:rsidP="00F52493">
            <w:pPr>
              <w:rPr>
                <w:rFonts w:ascii="Arial" w:hAnsi="Arial" w:cs="Arial"/>
                <w:sz w:val="24"/>
                <w:szCs w:val="24"/>
                <w:u w:val="single"/>
              </w:rPr>
            </w:pPr>
            <w:r w:rsidRPr="00D966E9">
              <w:rPr>
                <w:rFonts w:ascii="Arial" w:hAnsi="Arial" w:cs="Arial"/>
                <w:b/>
                <w:i/>
                <w:sz w:val="24"/>
                <w:szCs w:val="24"/>
              </w:rPr>
              <w:t>DBA: Comprende algunas de las funciones básicas de la célula (transporte de membrana, obtención de energía y división celular) a partir del análisis de su estructura.</w:t>
            </w:r>
          </w:p>
        </w:tc>
        <w:tc>
          <w:tcPr>
            <w:tcW w:w="6237" w:type="dxa"/>
            <w:shd w:val="clear" w:color="auto" w:fill="E2EFD9" w:themeFill="accent6" w:themeFillTint="33"/>
          </w:tcPr>
          <w:p w14:paraId="759CE56C" w14:textId="77777777" w:rsidR="00F52493" w:rsidRPr="00D966E9" w:rsidRDefault="00F52493" w:rsidP="00F800B1">
            <w:pPr>
              <w:rPr>
                <w:rFonts w:ascii="Arial" w:hAnsi="Arial" w:cs="Arial"/>
                <w:sz w:val="24"/>
                <w:szCs w:val="24"/>
              </w:rPr>
            </w:pPr>
            <w:r w:rsidRPr="00D966E9">
              <w:rPr>
                <w:rFonts w:ascii="Arial" w:hAnsi="Arial" w:cs="Arial"/>
                <w:sz w:val="24"/>
                <w:szCs w:val="24"/>
              </w:rPr>
              <w:t>Reconoce la estructura y función de la célula, tejido, órganos y sistemas y los diferentes niveles de organización en un ser vivo (célula, tejido, órgano, sistema, organismo).</w:t>
            </w:r>
          </w:p>
          <w:p w14:paraId="1F1A63F6" w14:textId="77777777" w:rsidR="00F52493" w:rsidRPr="00D966E9" w:rsidRDefault="00F52493" w:rsidP="00F800B1">
            <w:pPr>
              <w:rPr>
                <w:rFonts w:ascii="Arial" w:hAnsi="Arial" w:cs="Arial"/>
                <w:sz w:val="24"/>
                <w:szCs w:val="24"/>
              </w:rPr>
            </w:pPr>
          </w:p>
          <w:p w14:paraId="5279946E" w14:textId="77777777" w:rsidR="00F52493" w:rsidRPr="00D966E9" w:rsidRDefault="00F52493" w:rsidP="00F800B1">
            <w:pPr>
              <w:rPr>
                <w:rFonts w:ascii="Arial" w:hAnsi="Arial" w:cs="Arial"/>
                <w:sz w:val="24"/>
                <w:szCs w:val="24"/>
              </w:rPr>
            </w:pPr>
            <w:r w:rsidRPr="00D966E9">
              <w:rPr>
                <w:rFonts w:ascii="Arial" w:hAnsi="Arial" w:cs="Arial"/>
                <w:sz w:val="24"/>
                <w:szCs w:val="24"/>
              </w:rPr>
              <w:t>Realiza comparaciones entre la célula eucariota y procariota además en procesos de meiosis y mitosis.</w:t>
            </w:r>
          </w:p>
          <w:p w14:paraId="1D40256B" w14:textId="77777777" w:rsidR="00F52493" w:rsidRPr="00D966E9" w:rsidRDefault="00F52493" w:rsidP="00F800B1">
            <w:pPr>
              <w:rPr>
                <w:rFonts w:ascii="Arial" w:hAnsi="Arial" w:cs="Arial"/>
                <w:sz w:val="24"/>
                <w:szCs w:val="24"/>
              </w:rPr>
            </w:pPr>
          </w:p>
          <w:p w14:paraId="40E82B19" w14:textId="77777777" w:rsidR="00F52493" w:rsidRPr="00D966E9" w:rsidRDefault="00F52493" w:rsidP="00F800B1">
            <w:pPr>
              <w:rPr>
                <w:rFonts w:ascii="Arial" w:hAnsi="Arial" w:cs="Arial"/>
                <w:sz w:val="24"/>
                <w:szCs w:val="24"/>
                <w:u w:val="single"/>
              </w:rPr>
            </w:pPr>
          </w:p>
        </w:tc>
      </w:tr>
      <w:tr w:rsidR="00F52493" w:rsidRPr="00D966E9" w14:paraId="23C2CE97" w14:textId="77777777" w:rsidTr="00342B35">
        <w:trPr>
          <w:gridAfter w:val="1"/>
          <w:wAfter w:w="26" w:type="dxa"/>
          <w:trHeight w:val="1595"/>
        </w:trPr>
        <w:tc>
          <w:tcPr>
            <w:tcW w:w="1838" w:type="dxa"/>
            <w:vMerge/>
            <w:shd w:val="clear" w:color="auto" w:fill="DBD7F5"/>
          </w:tcPr>
          <w:p w14:paraId="5BC17408" w14:textId="77777777" w:rsidR="00F52493" w:rsidRPr="00D966E9" w:rsidRDefault="00F52493" w:rsidP="00F800B1">
            <w:pPr>
              <w:rPr>
                <w:rFonts w:ascii="Arial" w:hAnsi="Arial" w:cs="Arial"/>
                <w:sz w:val="24"/>
                <w:szCs w:val="24"/>
              </w:rPr>
            </w:pPr>
          </w:p>
        </w:tc>
        <w:tc>
          <w:tcPr>
            <w:tcW w:w="2158" w:type="dxa"/>
            <w:shd w:val="clear" w:color="auto" w:fill="E2EFD9" w:themeFill="accent6" w:themeFillTint="33"/>
          </w:tcPr>
          <w:p w14:paraId="278D4042" w14:textId="77777777" w:rsidR="00F52493" w:rsidRPr="00D966E9" w:rsidRDefault="00F52493" w:rsidP="00F800B1">
            <w:pPr>
              <w:rPr>
                <w:rFonts w:ascii="Arial" w:hAnsi="Arial" w:cs="Arial"/>
                <w:sz w:val="24"/>
                <w:szCs w:val="24"/>
              </w:rPr>
            </w:pPr>
            <w:r w:rsidRPr="00D966E9">
              <w:rPr>
                <w:rFonts w:ascii="Arial" w:hAnsi="Arial" w:cs="Arial"/>
                <w:sz w:val="24"/>
                <w:szCs w:val="24"/>
              </w:rPr>
              <w:t>EXPLICACION DE FENOMENOS</w:t>
            </w:r>
          </w:p>
        </w:tc>
        <w:tc>
          <w:tcPr>
            <w:tcW w:w="2582" w:type="dxa"/>
            <w:vMerge/>
            <w:shd w:val="clear" w:color="auto" w:fill="E2EFD9" w:themeFill="accent6" w:themeFillTint="33"/>
          </w:tcPr>
          <w:p w14:paraId="70E6E649" w14:textId="77777777" w:rsidR="00F52493" w:rsidRPr="00D966E9" w:rsidRDefault="00F52493" w:rsidP="00F800B1">
            <w:pPr>
              <w:spacing w:line="360" w:lineRule="auto"/>
              <w:rPr>
                <w:rFonts w:ascii="Arial" w:hAnsi="Arial" w:cs="Arial"/>
                <w:sz w:val="24"/>
                <w:szCs w:val="24"/>
              </w:rPr>
            </w:pPr>
          </w:p>
        </w:tc>
        <w:tc>
          <w:tcPr>
            <w:tcW w:w="3907" w:type="dxa"/>
            <w:shd w:val="clear" w:color="auto" w:fill="E2EFD9" w:themeFill="accent6" w:themeFillTint="33"/>
          </w:tcPr>
          <w:p w14:paraId="651D7534" w14:textId="77777777" w:rsidR="00F52493" w:rsidRPr="00D966E9" w:rsidRDefault="00F52493" w:rsidP="00F800B1">
            <w:pPr>
              <w:rPr>
                <w:rFonts w:ascii="Arial" w:hAnsi="Arial" w:cs="Arial"/>
                <w:sz w:val="24"/>
                <w:szCs w:val="24"/>
              </w:rPr>
            </w:pPr>
            <w:r w:rsidRPr="00D966E9">
              <w:rPr>
                <w:rFonts w:ascii="Arial" w:hAnsi="Arial" w:cs="Arial"/>
                <w:sz w:val="24"/>
                <w:szCs w:val="24"/>
              </w:rPr>
              <w:t>Comprender como la interacción entre las células que componen los organismos permite el desarrollo y funcionamiento de lo vivo.</w:t>
            </w:r>
          </w:p>
        </w:tc>
        <w:tc>
          <w:tcPr>
            <w:tcW w:w="6237" w:type="dxa"/>
            <w:shd w:val="clear" w:color="auto" w:fill="E2EFD9" w:themeFill="accent6" w:themeFillTint="33"/>
          </w:tcPr>
          <w:p w14:paraId="3626414E" w14:textId="77777777" w:rsidR="00F52493" w:rsidRPr="00D966E9" w:rsidRDefault="00F52493" w:rsidP="00F800B1">
            <w:pPr>
              <w:rPr>
                <w:rFonts w:ascii="Arial" w:hAnsi="Arial" w:cs="Arial"/>
                <w:sz w:val="24"/>
                <w:szCs w:val="24"/>
              </w:rPr>
            </w:pPr>
            <w:r w:rsidRPr="00D966E9">
              <w:rPr>
                <w:rFonts w:ascii="Arial" w:hAnsi="Arial" w:cs="Arial"/>
                <w:sz w:val="24"/>
                <w:szCs w:val="24"/>
              </w:rPr>
              <w:t>Explica la estructura de la célula, sus funciones básicas, y las relaciones entre los diferentes sistemas de órganos.</w:t>
            </w:r>
          </w:p>
          <w:p w14:paraId="74A41903" w14:textId="77777777" w:rsidR="00F52493" w:rsidRPr="00D966E9" w:rsidRDefault="00F52493" w:rsidP="00F800B1">
            <w:pPr>
              <w:rPr>
                <w:rFonts w:ascii="Arial" w:hAnsi="Arial" w:cs="Arial"/>
                <w:sz w:val="24"/>
                <w:szCs w:val="24"/>
              </w:rPr>
            </w:pPr>
          </w:p>
          <w:p w14:paraId="4D3A5AF2" w14:textId="689F8DE4" w:rsidR="00F52493" w:rsidRPr="00D966E9" w:rsidRDefault="00F52493" w:rsidP="00F800B1">
            <w:pPr>
              <w:rPr>
                <w:rFonts w:ascii="Arial" w:hAnsi="Arial" w:cs="Arial"/>
                <w:sz w:val="24"/>
                <w:szCs w:val="24"/>
              </w:rPr>
            </w:pPr>
            <w:r w:rsidRPr="00D966E9">
              <w:rPr>
                <w:rFonts w:ascii="Arial" w:hAnsi="Arial" w:cs="Arial"/>
                <w:sz w:val="24"/>
                <w:szCs w:val="24"/>
              </w:rPr>
              <w:t xml:space="preserve">Explica el rol de la membrana plasmática en el mantenimiento del equilibrio interno de la célula, y describe la interacción del agua y las partículas </w:t>
            </w:r>
            <w:r w:rsidRPr="00D966E9">
              <w:rPr>
                <w:rFonts w:ascii="Arial" w:hAnsi="Arial" w:cs="Arial"/>
                <w:sz w:val="24"/>
                <w:szCs w:val="24"/>
              </w:rPr>
              <w:lastRenderedPageBreak/>
              <w:t>(ósmosis y difusión) que entran y salen de la célula mediante el uso de modelos.</w:t>
            </w:r>
          </w:p>
          <w:p w14:paraId="52BFD107" w14:textId="77777777" w:rsidR="00F52493" w:rsidRPr="00D966E9" w:rsidRDefault="00F52493" w:rsidP="00F800B1">
            <w:pPr>
              <w:rPr>
                <w:rFonts w:ascii="Arial" w:hAnsi="Arial" w:cs="Arial"/>
                <w:sz w:val="24"/>
                <w:szCs w:val="24"/>
                <w:u w:val="single"/>
              </w:rPr>
            </w:pPr>
            <w:r w:rsidRPr="00D966E9">
              <w:rPr>
                <w:rFonts w:ascii="Arial" w:hAnsi="Arial" w:cs="Arial"/>
                <w:sz w:val="24"/>
                <w:szCs w:val="24"/>
              </w:rPr>
              <w:t>Analizar los procesos que ocurren en la célula durante el ciclo celular con especial énfasis en la mitosis y la meiosis.</w:t>
            </w:r>
          </w:p>
        </w:tc>
      </w:tr>
      <w:tr w:rsidR="00F52493" w:rsidRPr="00D966E9" w14:paraId="11C4FD80" w14:textId="77777777" w:rsidTr="00342B35">
        <w:trPr>
          <w:gridAfter w:val="1"/>
          <w:wAfter w:w="26" w:type="dxa"/>
        </w:trPr>
        <w:tc>
          <w:tcPr>
            <w:tcW w:w="1838" w:type="dxa"/>
            <w:vMerge/>
            <w:shd w:val="clear" w:color="auto" w:fill="DBD7F5"/>
          </w:tcPr>
          <w:p w14:paraId="037C308E" w14:textId="77777777" w:rsidR="00F52493" w:rsidRPr="00D966E9" w:rsidRDefault="00F52493" w:rsidP="00F800B1">
            <w:pPr>
              <w:rPr>
                <w:rFonts w:ascii="Arial" w:hAnsi="Arial" w:cs="Arial"/>
                <w:sz w:val="24"/>
                <w:szCs w:val="24"/>
              </w:rPr>
            </w:pPr>
          </w:p>
        </w:tc>
        <w:tc>
          <w:tcPr>
            <w:tcW w:w="2158" w:type="dxa"/>
            <w:shd w:val="clear" w:color="auto" w:fill="E2EFD9" w:themeFill="accent6" w:themeFillTint="33"/>
          </w:tcPr>
          <w:p w14:paraId="4E5F65D1" w14:textId="77777777" w:rsidR="00F52493" w:rsidRPr="00D966E9" w:rsidRDefault="00F52493" w:rsidP="00F800B1">
            <w:pPr>
              <w:rPr>
                <w:rFonts w:ascii="Arial" w:hAnsi="Arial" w:cs="Arial"/>
                <w:sz w:val="24"/>
                <w:szCs w:val="24"/>
              </w:rPr>
            </w:pPr>
            <w:r w:rsidRPr="00D966E9">
              <w:rPr>
                <w:rFonts w:ascii="Arial" w:hAnsi="Arial" w:cs="Arial"/>
                <w:sz w:val="24"/>
                <w:szCs w:val="24"/>
              </w:rPr>
              <w:t>INDAGACION</w:t>
            </w:r>
          </w:p>
        </w:tc>
        <w:tc>
          <w:tcPr>
            <w:tcW w:w="2582" w:type="dxa"/>
            <w:vMerge/>
            <w:shd w:val="clear" w:color="auto" w:fill="E2EFD9" w:themeFill="accent6" w:themeFillTint="33"/>
          </w:tcPr>
          <w:p w14:paraId="3CD1DF8A" w14:textId="77777777" w:rsidR="00F52493" w:rsidRPr="00D966E9" w:rsidRDefault="00F52493" w:rsidP="00F800B1">
            <w:pPr>
              <w:rPr>
                <w:rFonts w:ascii="Arial" w:hAnsi="Arial" w:cs="Arial"/>
                <w:sz w:val="24"/>
                <w:szCs w:val="24"/>
                <w:u w:val="single"/>
              </w:rPr>
            </w:pPr>
          </w:p>
        </w:tc>
        <w:tc>
          <w:tcPr>
            <w:tcW w:w="3907" w:type="dxa"/>
            <w:shd w:val="clear" w:color="auto" w:fill="E2EFD9" w:themeFill="accent6" w:themeFillTint="33"/>
          </w:tcPr>
          <w:p w14:paraId="5A797817" w14:textId="77777777" w:rsidR="00F52493" w:rsidRPr="00D966E9" w:rsidRDefault="00F52493" w:rsidP="00F800B1">
            <w:pPr>
              <w:rPr>
                <w:rFonts w:ascii="Arial" w:hAnsi="Arial" w:cs="Arial"/>
                <w:sz w:val="24"/>
                <w:szCs w:val="24"/>
                <w:u w:val="single"/>
              </w:rPr>
            </w:pPr>
            <w:r w:rsidRPr="00D966E9">
              <w:rPr>
                <w:rFonts w:ascii="Arial" w:eastAsia="Calibri" w:hAnsi="Arial" w:cs="Arial"/>
                <w:sz w:val="24"/>
                <w:szCs w:val="24"/>
              </w:rPr>
              <w:t>Comprender que a partir de la investigación científica se construyen explicaciones sobre el mundo natural.</w:t>
            </w:r>
          </w:p>
        </w:tc>
        <w:tc>
          <w:tcPr>
            <w:tcW w:w="6237" w:type="dxa"/>
            <w:shd w:val="clear" w:color="auto" w:fill="E2EFD9" w:themeFill="accent6" w:themeFillTint="33"/>
          </w:tcPr>
          <w:p w14:paraId="0100E4B9" w14:textId="77777777" w:rsidR="00F52493" w:rsidRPr="00D966E9" w:rsidRDefault="00F52493" w:rsidP="00F800B1">
            <w:pPr>
              <w:rPr>
                <w:rFonts w:ascii="Arial" w:hAnsi="Arial" w:cs="Arial"/>
                <w:sz w:val="24"/>
                <w:szCs w:val="24"/>
              </w:rPr>
            </w:pPr>
            <w:r w:rsidRPr="00D966E9">
              <w:rPr>
                <w:rFonts w:ascii="Arial" w:hAnsi="Arial" w:cs="Arial"/>
                <w:sz w:val="24"/>
                <w:szCs w:val="24"/>
              </w:rPr>
              <w:t>Interpreta modelos sobre los procesos de división celular (mitosis), como mecanismos que permiten explicar la regeneración de tejidos y el crecimiento de los organismos</w:t>
            </w:r>
          </w:p>
          <w:p w14:paraId="1A5342EF" w14:textId="03349B2D" w:rsidR="00F52493" w:rsidRPr="00D966E9" w:rsidRDefault="00F52493" w:rsidP="00F800B1">
            <w:pPr>
              <w:rPr>
                <w:rFonts w:ascii="Arial" w:hAnsi="Arial" w:cs="Arial"/>
                <w:sz w:val="24"/>
                <w:szCs w:val="24"/>
              </w:rPr>
            </w:pPr>
          </w:p>
          <w:p w14:paraId="1431C58C" w14:textId="5474482E" w:rsidR="00F52493" w:rsidRPr="00D966E9" w:rsidRDefault="00F52493" w:rsidP="00F800B1">
            <w:pPr>
              <w:rPr>
                <w:rFonts w:ascii="Arial" w:hAnsi="Arial" w:cs="Arial"/>
                <w:sz w:val="24"/>
                <w:szCs w:val="24"/>
              </w:rPr>
            </w:pPr>
          </w:p>
          <w:p w14:paraId="073B875F" w14:textId="77777777" w:rsidR="00F52493" w:rsidRPr="00D966E9" w:rsidRDefault="00F52493" w:rsidP="00F800B1">
            <w:pPr>
              <w:rPr>
                <w:rFonts w:ascii="Arial" w:hAnsi="Arial" w:cs="Arial"/>
                <w:sz w:val="24"/>
                <w:szCs w:val="24"/>
                <w:u w:val="single"/>
              </w:rPr>
            </w:pPr>
            <w:r w:rsidRPr="00D966E9">
              <w:rPr>
                <w:rFonts w:ascii="Arial" w:hAnsi="Arial" w:cs="Arial"/>
                <w:sz w:val="24"/>
                <w:szCs w:val="24"/>
              </w:rPr>
              <w:t>Predice qué ocurre a nivel de transporte de membrana, obtención de energía y división celular mediante la realización de experimentos en casa.</w:t>
            </w:r>
          </w:p>
        </w:tc>
      </w:tr>
      <w:tr w:rsidR="00F52493" w:rsidRPr="00D966E9" w14:paraId="41408D71" w14:textId="77777777" w:rsidTr="00342B35">
        <w:trPr>
          <w:gridAfter w:val="1"/>
          <w:wAfter w:w="26" w:type="dxa"/>
        </w:trPr>
        <w:tc>
          <w:tcPr>
            <w:tcW w:w="1838" w:type="dxa"/>
            <w:vMerge/>
            <w:shd w:val="clear" w:color="auto" w:fill="DBD7F5"/>
          </w:tcPr>
          <w:p w14:paraId="4D3DD940" w14:textId="77777777" w:rsidR="00F52493" w:rsidRPr="00D966E9" w:rsidRDefault="00F52493" w:rsidP="00F800B1">
            <w:pPr>
              <w:rPr>
                <w:rFonts w:ascii="Arial" w:hAnsi="Arial" w:cs="Arial"/>
                <w:sz w:val="24"/>
                <w:szCs w:val="24"/>
              </w:rPr>
            </w:pPr>
          </w:p>
        </w:tc>
        <w:tc>
          <w:tcPr>
            <w:tcW w:w="2158" w:type="dxa"/>
            <w:shd w:val="clear" w:color="auto" w:fill="FBE4D5" w:themeFill="accent2" w:themeFillTint="33"/>
          </w:tcPr>
          <w:p w14:paraId="58C441DB" w14:textId="77777777" w:rsidR="00F52493" w:rsidRPr="00D966E9" w:rsidRDefault="00F52493" w:rsidP="00F800B1">
            <w:pPr>
              <w:rPr>
                <w:rFonts w:ascii="Arial" w:hAnsi="Arial" w:cs="Arial"/>
                <w:sz w:val="24"/>
                <w:szCs w:val="24"/>
              </w:rPr>
            </w:pPr>
            <w:r w:rsidRPr="00D966E9">
              <w:rPr>
                <w:rFonts w:ascii="Arial" w:hAnsi="Arial" w:cs="Arial"/>
                <w:sz w:val="24"/>
                <w:szCs w:val="24"/>
              </w:rPr>
              <w:t>USO COMPRENSIVO DEL CONOCIMIENTO CIENTIFICO</w:t>
            </w:r>
          </w:p>
          <w:p w14:paraId="7C1F495E" w14:textId="77777777" w:rsidR="00F52493" w:rsidRPr="00D966E9" w:rsidRDefault="00F52493" w:rsidP="00F800B1">
            <w:pPr>
              <w:rPr>
                <w:rFonts w:ascii="Arial" w:hAnsi="Arial" w:cs="Arial"/>
                <w:sz w:val="24"/>
                <w:szCs w:val="24"/>
              </w:rPr>
            </w:pPr>
          </w:p>
        </w:tc>
        <w:tc>
          <w:tcPr>
            <w:tcW w:w="2582" w:type="dxa"/>
            <w:vMerge w:val="restart"/>
            <w:shd w:val="clear" w:color="auto" w:fill="FBE4D5" w:themeFill="accent2" w:themeFillTint="33"/>
          </w:tcPr>
          <w:p w14:paraId="574EA10B" w14:textId="77777777" w:rsidR="00F52493" w:rsidRPr="00D966E9" w:rsidRDefault="00F52493" w:rsidP="00F800B1">
            <w:pPr>
              <w:rPr>
                <w:rFonts w:ascii="Arial" w:hAnsi="Arial" w:cs="Arial"/>
                <w:sz w:val="24"/>
                <w:szCs w:val="24"/>
              </w:rPr>
            </w:pPr>
          </w:p>
          <w:p w14:paraId="7E85139C" w14:textId="77777777" w:rsidR="00F52493" w:rsidRPr="00D966E9" w:rsidRDefault="00F52493" w:rsidP="00F800B1">
            <w:pPr>
              <w:rPr>
                <w:rFonts w:ascii="Arial" w:hAnsi="Arial" w:cs="Arial"/>
                <w:b/>
                <w:sz w:val="24"/>
                <w:szCs w:val="24"/>
              </w:rPr>
            </w:pPr>
            <w:r w:rsidRPr="00D966E9">
              <w:rPr>
                <w:rFonts w:ascii="Arial" w:hAnsi="Arial" w:cs="Arial"/>
                <w:b/>
                <w:sz w:val="24"/>
                <w:szCs w:val="24"/>
              </w:rPr>
              <w:t>Unidad 4: FLUJO DE MATERIA Y ENERGÍA EN LOS ECOSISTEMAS</w:t>
            </w:r>
          </w:p>
          <w:p w14:paraId="524E4819"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 Estructura trófica</w:t>
            </w:r>
          </w:p>
          <w:p w14:paraId="2030CDD0" w14:textId="77777777" w:rsidR="00F52493" w:rsidRPr="00D966E9" w:rsidRDefault="00F52493" w:rsidP="00F800B1">
            <w:pPr>
              <w:rPr>
                <w:rFonts w:ascii="Arial" w:hAnsi="Arial" w:cs="Arial"/>
                <w:sz w:val="24"/>
                <w:szCs w:val="24"/>
              </w:rPr>
            </w:pPr>
            <w:r w:rsidRPr="00D966E9">
              <w:rPr>
                <w:rFonts w:ascii="Arial" w:hAnsi="Arial" w:cs="Arial"/>
                <w:sz w:val="24"/>
                <w:szCs w:val="24"/>
              </w:rPr>
              <w:t>- Cadenas tróficas</w:t>
            </w:r>
          </w:p>
          <w:p w14:paraId="0B54592A" w14:textId="77777777" w:rsidR="00F52493" w:rsidRPr="00D966E9" w:rsidRDefault="00F52493" w:rsidP="00F800B1">
            <w:pPr>
              <w:rPr>
                <w:rFonts w:ascii="Arial" w:hAnsi="Arial" w:cs="Arial"/>
                <w:sz w:val="24"/>
                <w:szCs w:val="24"/>
              </w:rPr>
            </w:pPr>
            <w:r w:rsidRPr="00D966E9">
              <w:rPr>
                <w:rFonts w:ascii="Arial" w:hAnsi="Arial" w:cs="Arial"/>
                <w:sz w:val="24"/>
                <w:szCs w:val="24"/>
              </w:rPr>
              <w:t>- Redes tróficas</w:t>
            </w:r>
          </w:p>
          <w:p w14:paraId="3DED675D" w14:textId="77777777" w:rsidR="00F52493" w:rsidRPr="00D966E9" w:rsidRDefault="00F52493" w:rsidP="00F800B1">
            <w:pPr>
              <w:rPr>
                <w:rFonts w:ascii="Arial" w:eastAsia="Calibri" w:hAnsi="Arial" w:cs="Arial"/>
                <w:b/>
                <w:sz w:val="24"/>
                <w:szCs w:val="24"/>
              </w:rPr>
            </w:pPr>
          </w:p>
          <w:p w14:paraId="57A34316"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Unidad 5: Repaso de Metabolismo:</w:t>
            </w:r>
          </w:p>
          <w:p w14:paraId="2D5176D7" w14:textId="77777777" w:rsidR="00F52493" w:rsidRPr="00D966E9" w:rsidRDefault="00F52493" w:rsidP="00723FC1">
            <w:pPr>
              <w:pStyle w:val="Prrafodelista1"/>
              <w:numPr>
                <w:ilvl w:val="0"/>
                <w:numId w:val="17"/>
              </w:numPr>
              <w:spacing w:after="0"/>
              <w:jc w:val="left"/>
              <w:rPr>
                <w:rFonts w:ascii="Arial" w:hAnsi="Arial" w:cs="Arial"/>
                <w:sz w:val="24"/>
                <w:szCs w:val="24"/>
              </w:rPr>
            </w:pPr>
            <w:r w:rsidRPr="00D966E9">
              <w:rPr>
                <w:rFonts w:ascii="Arial" w:hAnsi="Arial" w:cs="Arial"/>
                <w:sz w:val="24"/>
                <w:szCs w:val="24"/>
              </w:rPr>
              <w:t xml:space="preserve">Fotosíntesis </w:t>
            </w:r>
          </w:p>
          <w:p w14:paraId="2948D366" w14:textId="77777777" w:rsidR="00F52493" w:rsidRPr="00D966E9" w:rsidRDefault="00F52493" w:rsidP="00723FC1">
            <w:pPr>
              <w:pStyle w:val="Prrafodelista1"/>
              <w:numPr>
                <w:ilvl w:val="0"/>
                <w:numId w:val="17"/>
              </w:numPr>
              <w:spacing w:after="0"/>
              <w:jc w:val="left"/>
              <w:rPr>
                <w:rFonts w:ascii="Arial" w:hAnsi="Arial" w:cs="Arial"/>
                <w:sz w:val="24"/>
                <w:szCs w:val="24"/>
              </w:rPr>
            </w:pPr>
            <w:r w:rsidRPr="00D966E9">
              <w:rPr>
                <w:rFonts w:ascii="Arial" w:hAnsi="Arial" w:cs="Arial"/>
                <w:sz w:val="24"/>
                <w:szCs w:val="24"/>
              </w:rPr>
              <w:t xml:space="preserve">Respiración celular     </w:t>
            </w:r>
          </w:p>
          <w:p w14:paraId="69E2B9DB"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(PRUEBAS SABER)</w:t>
            </w:r>
          </w:p>
          <w:p w14:paraId="3A01038A" w14:textId="77777777" w:rsidR="00F52493" w:rsidRPr="00D966E9" w:rsidRDefault="00F52493" w:rsidP="00F800B1">
            <w:pPr>
              <w:rPr>
                <w:rFonts w:ascii="Arial" w:hAnsi="Arial" w:cs="Arial"/>
                <w:sz w:val="24"/>
                <w:szCs w:val="24"/>
              </w:rPr>
            </w:pPr>
          </w:p>
          <w:p w14:paraId="53F19E12" w14:textId="77777777" w:rsidR="00F52493" w:rsidRPr="00D966E9" w:rsidRDefault="00F52493" w:rsidP="00F800B1">
            <w:pPr>
              <w:rPr>
                <w:rFonts w:ascii="Arial" w:eastAsia="Calibri" w:hAnsi="Arial" w:cs="Arial"/>
                <w:b/>
                <w:sz w:val="24"/>
                <w:szCs w:val="24"/>
              </w:rPr>
            </w:pPr>
          </w:p>
          <w:p w14:paraId="774A09AD"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Unidad 6: Repaso de sistema nervioso, modelos químicos y eléctricos</w:t>
            </w:r>
          </w:p>
          <w:p w14:paraId="6E623CB0" w14:textId="77777777" w:rsidR="00F52493" w:rsidRPr="00D966E9" w:rsidRDefault="00F52493" w:rsidP="00F800B1">
            <w:pPr>
              <w:rPr>
                <w:rFonts w:ascii="Arial" w:eastAsia="Calibri" w:hAnsi="Arial" w:cs="Arial"/>
                <w:b/>
                <w:sz w:val="24"/>
                <w:szCs w:val="24"/>
              </w:rPr>
            </w:pPr>
            <w:r w:rsidRPr="00D966E9">
              <w:rPr>
                <w:rFonts w:ascii="Arial" w:eastAsia="Calibri" w:hAnsi="Arial" w:cs="Arial"/>
                <w:b/>
                <w:sz w:val="24"/>
                <w:szCs w:val="24"/>
              </w:rPr>
              <w:t xml:space="preserve"> (PRUEBAS SABER)</w:t>
            </w:r>
          </w:p>
          <w:p w14:paraId="49BF1C1B" w14:textId="77777777" w:rsidR="00F52493" w:rsidRPr="00D966E9" w:rsidRDefault="00F52493" w:rsidP="00F800B1">
            <w:pPr>
              <w:rPr>
                <w:rFonts w:ascii="Arial" w:eastAsia="Calibri" w:hAnsi="Arial" w:cs="Arial"/>
                <w:b/>
                <w:sz w:val="24"/>
                <w:szCs w:val="24"/>
              </w:rPr>
            </w:pPr>
          </w:p>
          <w:p w14:paraId="43A60E80" w14:textId="77777777" w:rsidR="00F52493" w:rsidRPr="00D966E9" w:rsidRDefault="00F52493" w:rsidP="00F800B1">
            <w:pPr>
              <w:rPr>
                <w:rFonts w:ascii="Arial" w:hAnsi="Arial" w:cs="Arial"/>
                <w:sz w:val="24"/>
                <w:szCs w:val="24"/>
              </w:rPr>
            </w:pPr>
          </w:p>
        </w:tc>
        <w:tc>
          <w:tcPr>
            <w:tcW w:w="3907" w:type="dxa"/>
            <w:shd w:val="clear" w:color="auto" w:fill="FBE4D5" w:themeFill="accent2" w:themeFillTint="33"/>
          </w:tcPr>
          <w:p w14:paraId="54872468"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Analizar cómo los organismos viven, crecen, responden a estímulos del ambiente y se reproducen</w:t>
            </w:r>
          </w:p>
          <w:p w14:paraId="5F8C96CD" w14:textId="77777777" w:rsidR="00F52493" w:rsidRPr="00D966E9" w:rsidRDefault="00F52493" w:rsidP="00F800B1">
            <w:pPr>
              <w:rPr>
                <w:rFonts w:ascii="Arial" w:hAnsi="Arial" w:cs="Arial"/>
                <w:sz w:val="24"/>
                <w:szCs w:val="24"/>
              </w:rPr>
            </w:pPr>
          </w:p>
          <w:p w14:paraId="2F821B54" w14:textId="77777777" w:rsidR="00F52493" w:rsidRPr="00D966E9" w:rsidRDefault="00F52493" w:rsidP="00F800B1">
            <w:pPr>
              <w:rPr>
                <w:rFonts w:ascii="Arial" w:hAnsi="Arial" w:cs="Arial"/>
                <w:b/>
                <w:i/>
                <w:sz w:val="24"/>
                <w:szCs w:val="24"/>
              </w:rPr>
            </w:pPr>
            <w:r w:rsidRPr="00D966E9">
              <w:rPr>
                <w:rFonts w:ascii="Arial" w:hAnsi="Arial" w:cs="Arial"/>
                <w:b/>
                <w:i/>
                <w:sz w:val="24"/>
                <w:szCs w:val="24"/>
              </w:rPr>
              <w:lastRenderedPageBreak/>
              <w:t>DBA: Comprende que en las cadenas y redes tróficas existen flujos de materia y energía, y los relaciona con procesos de nutrición, fotosíntesis y respiración celular</w:t>
            </w:r>
          </w:p>
          <w:p w14:paraId="371D399D" w14:textId="77777777" w:rsidR="00F52493" w:rsidRPr="00D966E9" w:rsidRDefault="00F52493" w:rsidP="00F800B1">
            <w:pPr>
              <w:rPr>
                <w:rFonts w:ascii="Arial" w:hAnsi="Arial" w:cs="Arial"/>
                <w:b/>
                <w:i/>
                <w:sz w:val="24"/>
                <w:szCs w:val="24"/>
                <w:u w:val="single"/>
              </w:rPr>
            </w:pPr>
            <w:r w:rsidRPr="00D966E9">
              <w:rPr>
                <w:rFonts w:ascii="Arial" w:hAnsi="Arial" w:cs="Arial"/>
                <w:b/>
                <w:i/>
                <w:sz w:val="24"/>
                <w:szCs w:val="24"/>
              </w:rPr>
              <w:t>DBA: Analiza relaciones entre sistemas de órganos (excretor, inmune, nervioso, endocrino, óseo y muscular) con los procesos de regulación de las funciones en los seres vivos.</w:t>
            </w:r>
          </w:p>
        </w:tc>
        <w:tc>
          <w:tcPr>
            <w:tcW w:w="6237" w:type="dxa"/>
            <w:shd w:val="clear" w:color="auto" w:fill="FBE4D5" w:themeFill="accent2" w:themeFillTint="33"/>
          </w:tcPr>
          <w:p w14:paraId="77381AF7"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Explica el proceso de respiración celular e identifica el rol de la mitocondria en dicho proceso.</w:t>
            </w:r>
          </w:p>
          <w:p w14:paraId="3E6F7B41" w14:textId="77777777" w:rsidR="00F52493" w:rsidRPr="00D966E9" w:rsidRDefault="00F52493" w:rsidP="00F800B1">
            <w:pPr>
              <w:rPr>
                <w:rFonts w:ascii="Arial" w:hAnsi="Arial" w:cs="Arial"/>
                <w:sz w:val="24"/>
                <w:szCs w:val="24"/>
              </w:rPr>
            </w:pPr>
            <w:r w:rsidRPr="00D966E9">
              <w:rPr>
                <w:rFonts w:ascii="Arial" w:hAnsi="Arial" w:cs="Arial"/>
                <w:sz w:val="24"/>
                <w:szCs w:val="24"/>
              </w:rPr>
              <w:t>Explico las relaciones entre materia y energía en las cadenas alimentarias.</w:t>
            </w:r>
          </w:p>
          <w:p w14:paraId="55D83A76"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Compara el proceso de fotosíntesis con el de respiración celular, considerando sus reactivos y productos y su función en los organismos</w:t>
            </w:r>
          </w:p>
          <w:p w14:paraId="51315372" w14:textId="77777777" w:rsidR="00F52493" w:rsidRPr="00D966E9" w:rsidRDefault="00F52493" w:rsidP="00F800B1">
            <w:pPr>
              <w:rPr>
                <w:rFonts w:ascii="Arial" w:hAnsi="Arial" w:cs="Arial"/>
                <w:sz w:val="24"/>
                <w:szCs w:val="24"/>
              </w:rPr>
            </w:pPr>
            <w:r w:rsidRPr="00D966E9">
              <w:rPr>
                <w:rFonts w:ascii="Arial" w:hAnsi="Arial" w:cs="Arial"/>
                <w:sz w:val="24"/>
                <w:szCs w:val="24"/>
              </w:rPr>
              <w:t>Diferencia la morfología del sistema nervioso y los receptores sensoriales, explica su funciona- miento y los relaciona con las adaptaciones de algunos animales a su hábitat.</w:t>
            </w:r>
          </w:p>
          <w:p w14:paraId="6C5B1B6C" w14:textId="77777777" w:rsidR="00F52493" w:rsidRPr="00D966E9" w:rsidRDefault="00F52493" w:rsidP="00F800B1">
            <w:pPr>
              <w:rPr>
                <w:rFonts w:ascii="Arial" w:hAnsi="Arial" w:cs="Arial"/>
                <w:sz w:val="24"/>
                <w:szCs w:val="24"/>
              </w:rPr>
            </w:pPr>
            <w:r w:rsidRPr="00D966E9">
              <w:rPr>
                <w:rFonts w:ascii="Arial" w:hAnsi="Arial" w:cs="Arial"/>
                <w:sz w:val="24"/>
                <w:szCs w:val="24"/>
              </w:rPr>
              <w:t>Argumento la importancia de la fotosíntesis como un proceso de conversión de energía necesaria para organismos aerobios.</w:t>
            </w:r>
          </w:p>
          <w:p w14:paraId="7E37E45C" w14:textId="77777777" w:rsidR="00F52493" w:rsidRPr="00D966E9" w:rsidRDefault="00F52493" w:rsidP="00F800B1">
            <w:pPr>
              <w:rPr>
                <w:rFonts w:ascii="Arial" w:hAnsi="Arial" w:cs="Arial"/>
                <w:sz w:val="24"/>
                <w:szCs w:val="24"/>
              </w:rPr>
            </w:pPr>
            <w:r w:rsidRPr="00D966E9">
              <w:rPr>
                <w:rFonts w:ascii="Arial" w:hAnsi="Arial" w:cs="Arial"/>
                <w:sz w:val="24"/>
                <w:szCs w:val="24"/>
              </w:rPr>
              <w:t>Identifica la forma en que los seres vivos responden a estímulos.</w:t>
            </w:r>
          </w:p>
        </w:tc>
      </w:tr>
      <w:tr w:rsidR="00F52493" w:rsidRPr="00D966E9" w14:paraId="6C9E65E1" w14:textId="77777777" w:rsidTr="00342B35">
        <w:trPr>
          <w:gridAfter w:val="1"/>
          <w:wAfter w:w="26" w:type="dxa"/>
        </w:trPr>
        <w:tc>
          <w:tcPr>
            <w:tcW w:w="1838" w:type="dxa"/>
            <w:vMerge/>
            <w:shd w:val="clear" w:color="auto" w:fill="DBD7F5"/>
          </w:tcPr>
          <w:p w14:paraId="647EF0CE" w14:textId="77777777" w:rsidR="00F52493" w:rsidRPr="00D966E9" w:rsidRDefault="00F52493" w:rsidP="00F800B1">
            <w:pPr>
              <w:rPr>
                <w:rFonts w:ascii="Arial" w:hAnsi="Arial" w:cs="Arial"/>
                <w:sz w:val="24"/>
                <w:szCs w:val="24"/>
              </w:rPr>
            </w:pPr>
          </w:p>
        </w:tc>
        <w:tc>
          <w:tcPr>
            <w:tcW w:w="2158" w:type="dxa"/>
            <w:shd w:val="clear" w:color="auto" w:fill="FBE4D5" w:themeFill="accent2" w:themeFillTint="33"/>
          </w:tcPr>
          <w:p w14:paraId="74E8F6FC" w14:textId="77777777" w:rsidR="00F52493" w:rsidRPr="00D966E9" w:rsidRDefault="00F52493" w:rsidP="00F800B1">
            <w:pPr>
              <w:rPr>
                <w:rFonts w:ascii="Arial" w:hAnsi="Arial" w:cs="Arial"/>
                <w:sz w:val="24"/>
                <w:szCs w:val="24"/>
              </w:rPr>
            </w:pPr>
            <w:r w:rsidRPr="00D966E9">
              <w:rPr>
                <w:rFonts w:ascii="Arial" w:hAnsi="Arial" w:cs="Arial"/>
                <w:sz w:val="24"/>
                <w:szCs w:val="24"/>
              </w:rPr>
              <w:t>EXPLICACION DE FENOMENOS</w:t>
            </w:r>
          </w:p>
        </w:tc>
        <w:tc>
          <w:tcPr>
            <w:tcW w:w="2582" w:type="dxa"/>
            <w:vMerge/>
            <w:shd w:val="clear" w:color="auto" w:fill="FBE4D5" w:themeFill="accent2" w:themeFillTint="33"/>
          </w:tcPr>
          <w:p w14:paraId="28580DD2" w14:textId="77777777" w:rsidR="00F52493" w:rsidRPr="00D966E9" w:rsidRDefault="00F52493" w:rsidP="00F800B1">
            <w:pPr>
              <w:rPr>
                <w:rFonts w:ascii="Arial" w:hAnsi="Arial" w:cs="Arial"/>
                <w:sz w:val="24"/>
                <w:szCs w:val="24"/>
              </w:rPr>
            </w:pPr>
          </w:p>
        </w:tc>
        <w:tc>
          <w:tcPr>
            <w:tcW w:w="3907" w:type="dxa"/>
            <w:shd w:val="clear" w:color="auto" w:fill="FBE4D5" w:themeFill="accent2" w:themeFillTint="33"/>
          </w:tcPr>
          <w:p w14:paraId="5516F6E6" w14:textId="77777777" w:rsidR="00F52493" w:rsidRPr="00D966E9" w:rsidRDefault="00F52493" w:rsidP="00F800B1">
            <w:pPr>
              <w:rPr>
                <w:rFonts w:ascii="Arial" w:hAnsi="Arial" w:cs="Arial"/>
                <w:sz w:val="24"/>
                <w:szCs w:val="24"/>
              </w:rPr>
            </w:pPr>
            <w:r w:rsidRPr="00D966E9">
              <w:rPr>
                <w:rFonts w:ascii="Arial" w:hAnsi="Arial" w:cs="Arial"/>
                <w:sz w:val="24"/>
                <w:szCs w:val="24"/>
              </w:rPr>
              <w:t>Comprender como la interacción entre las células que componen los organismos permiten el desarrollo y funcionamiento de lo vivo.</w:t>
            </w:r>
          </w:p>
        </w:tc>
        <w:tc>
          <w:tcPr>
            <w:tcW w:w="6237" w:type="dxa"/>
            <w:shd w:val="clear" w:color="auto" w:fill="FBE4D5" w:themeFill="accent2" w:themeFillTint="33"/>
          </w:tcPr>
          <w:p w14:paraId="4C7EF84E" w14:textId="77777777" w:rsidR="00F52493" w:rsidRPr="00D966E9" w:rsidRDefault="00F52493" w:rsidP="00F800B1">
            <w:pPr>
              <w:rPr>
                <w:rFonts w:ascii="Arial" w:hAnsi="Arial" w:cs="Arial"/>
                <w:sz w:val="24"/>
                <w:szCs w:val="24"/>
              </w:rPr>
            </w:pPr>
            <w:r w:rsidRPr="00D966E9">
              <w:rPr>
                <w:rFonts w:ascii="Arial" w:hAnsi="Arial" w:cs="Arial"/>
                <w:sz w:val="24"/>
                <w:szCs w:val="24"/>
              </w:rPr>
              <w:t>Explica la fotosíntesis como un proceso de construcción de materia orgánica a partir del aprovechamiento de la energía solar y su combinación con el dióxido de carbono del aire y el agua, y predice qué efectos sobre la composición de la atmósfera terrestre podría tener su disminución a nivel global (por ejemplo, a partir de la tala masiva de bosques).</w:t>
            </w:r>
          </w:p>
          <w:p w14:paraId="3E08A493" w14:textId="77777777" w:rsidR="00F52493" w:rsidRPr="00D966E9" w:rsidRDefault="00F52493" w:rsidP="00F800B1">
            <w:pPr>
              <w:jc w:val="both"/>
              <w:rPr>
                <w:rFonts w:ascii="Arial" w:hAnsi="Arial" w:cs="Arial"/>
                <w:sz w:val="24"/>
                <w:szCs w:val="24"/>
              </w:rPr>
            </w:pPr>
            <w:r w:rsidRPr="00D966E9">
              <w:rPr>
                <w:rFonts w:ascii="Arial" w:hAnsi="Arial" w:cs="Arial"/>
                <w:sz w:val="24"/>
                <w:szCs w:val="24"/>
              </w:rPr>
              <w:t>Comprende y explica el funcionamiento de los principales elementos que conforman el sistema nervioso en animales.</w:t>
            </w:r>
          </w:p>
        </w:tc>
      </w:tr>
      <w:tr w:rsidR="00F52493" w:rsidRPr="00D966E9" w14:paraId="62F6B729" w14:textId="77777777" w:rsidTr="00342B35">
        <w:trPr>
          <w:gridAfter w:val="1"/>
          <w:wAfter w:w="26" w:type="dxa"/>
        </w:trPr>
        <w:tc>
          <w:tcPr>
            <w:tcW w:w="1838" w:type="dxa"/>
            <w:vMerge/>
            <w:shd w:val="clear" w:color="auto" w:fill="DBD7F5"/>
          </w:tcPr>
          <w:p w14:paraId="13B757B6" w14:textId="77777777" w:rsidR="00F52493" w:rsidRPr="00D966E9" w:rsidRDefault="00F52493" w:rsidP="00F800B1">
            <w:pPr>
              <w:rPr>
                <w:rFonts w:ascii="Arial" w:hAnsi="Arial" w:cs="Arial"/>
                <w:sz w:val="24"/>
                <w:szCs w:val="24"/>
              </w:rPr>
            </w:pPr>
          </w:p>
        </w:tc>
        <w:tc>
          <w:tcPr>
            <w:tcW w:w="2158" w:type="dxa"/>
            <w:shd w:val="clear" w:color="auto" w:fill="FBE4D5" w:themeFill="accent2" w:themeFillTint="33"/>
          </w:tcPr>
          <w:p w14:paraId="7BAC950A" w14:textId="77777777" w:rsidR="00F52493" w:rsidRPr="00D966E9" w:rsidRDefault="00F52493" w:rsidP="00F800B1">
            <w:pPr>
              <w:rPr>
                <w:rFonts w:ascii="Arial" w:hAnsi="Arial" w:cs="Arial"/>
                <w:sz w:val="24"/>
                <w:szCs w:val="24"/>
              </w:rPr>
            </w:pPr>
            <w:r w:rsidRPr="00D966E9">
              <w:rPr>
                <w:rFonts w:ascii="Arial" w:hAnsi="Arial" w:cs="Arial"/>
                <w:sz w:val="24"/>
                <w:szCs w:val="24"/>
              </w:rPr>
              <w:t>INDAGACION</w:t>
            </w:r>
          </w:p>
        </w:tc>
        <w:tc>
          <w:tcPr>
            <w:tcW w:w="2582" w:type="dxa"/>
            <w:vMerge/>
          </w:tcPr>
          <w:p w14:paraId="26DE9C1E" w14:textId="77777777" w:rsidR="00F52493" w:rsidRPr="00D966E9" w:rsidRDefault="00F52493" w:rsidP="00F800B1">
            <w:pPr>
              <w:rPr>
                <w:rFonts w:ascii="Arial" w:hAnsi="Arial" w:cs="Arial"/>
                <w:sz w:val="24"/>
                <w:szCs w:val="24"/>
              </w:rPr>
            </w:pPr>
          </w:p>
        </w:tc>
        <w:tc>
          <w:tcPr>
            <w:tcW w:w="3907" w:type="dxa"/>
            <w:shd w:val="clear" w:color="auto" w:fill="FBE4D5" w:themeFill="accent2" w:themeFillTint="33"/>
          </w:tcPr>
          <w:p w14:paraId="4517EB90" w14:textId="77777777" w:rsidR="00F52493" w:rsidRPr="00D966E9" w:rsidRDefault="00F52493" w:rsidP="00F800B1">
            <w:pPr>
              <w:rPr>
                <w:rFonts w:ascii="Arial" w:hAnsi="Arial" w:cs="Arial"/>
                <w:sz w:val="24"/>
                <w:szCs w:val="24"/>
              </w:rPr>
            </w:pPr>
            <w:r w:rsidRPr="00D966E9">
              <w:rPr>
                <w:rFonts w:ascii="Arial" w:hAnsi="Arial" w:cs="Arial"/>
                <w:sz w:val="24"/>
                <w:szCs w:val="24"/>
              </w:rPr>
              <w:t>Observar y relacionar patrones en los datos para evaluar las predicciones.</w:t>
            </w:r>
          </w:p>
        </w:tc>
        <w:tc>
          <w:tcPr>
            <w:tcW w:w="6237" w:type="dxa"/>
            <w:shd w:val="clear" w:color="auto" w:fill="FBE4D5" w:themeFill="accent2" w:themeFillTint="33"/>
          </w:tcPr>
          <w:p w14:paraId="41B4C3C9" w14:textId="77777777" w:rsidR="00F52493" w:rsidRPr="00D966E9" w:rsidRDefault="00F52493" w:rsidP="00F800B1">
            <w:pPr>
              <w:rPr>
                <w:rFonts w:ascii="Arial" w:hAnsi="Arial" w:cs="Arial"/>
                <w:sz w:val="24"/>
                <w:szCs w:val="24"/>
              </w:rPr>
            </w:pPr>
            <w:r w:rsidRPr="00D966E9">
              <w:rPr>
                <w:rFonts w:ascii="Arial" w:hAnsi="Arial" w:cs="Arial"/>
                <w:sz w:val="24"/>
                <w:szCs w:val="24"/>
              </w:rPr>
              <w:t>Demuestra que las plantas producen oxígeno y consumen dióxido de carbono durante la fotosíntesis.</w:t>
            </w:r>
          </w:p>
          <w:p w14:paraId="4EC7D301" w14:textId="77777777" w:rsidR="00F52493" w:rsidRPr="00D966E9" w:rsidRDefault="00F52493" w:rsidP="00F800B1">
            <w:pPr>
              <w:rPr>
                <w:rFonts w:ascii="Arial" w:hAnsi="Arial" w:cs="Arial"/>
                <w:sz w:val="24"/>
                <w:szCs w:val="24"/>
              </w:rPr>
            </w:pPr>
            <w:r w:rsidRPr="00D966E9">
              <w:rPr>
                <w:rFonts w:ascii="Arial" w:hAnsi="Arial" w:cs="Arial"/>
                <w:sz w:val="24"/>
                <w:szCs w:val="24"/>
              </w:rPr>
              <w:lastRenderedPageBreak/>
              <w:t>Interpreta modelos de equilibrio existente entre algunos de los sistemas (excretor, inmune, nervioso, endocrino, óseo y muscular).</w:t>
            </w:r>
          </w:p>
        </w:tc>
      </w:tr>
    </w:tbl>
    <w:p w14:paraId="586024DA" w14:textId="7B72A83E" w:rsidR="00F52493" w:rsidRPr="00D966E9" w:rsidRDefault="00F52493">
      <w:pPr>
        <w:spacing w:after="0" w:line="240" w:lineRule="auto"/>
        <w:rPr>
          <w:rFonts w:ascii="Arial" w:eastAsia="Calibri" w:hAnsi="Arial" w:cs="Arial"/>
          <w:b/>
          <w:sz w:val="24"/>
          <w:szCs w:val="24"/>
        </w:rPr>
      </w:pPr>
    </w:p>
    <w:p w14:paraId="78AD45AF" w14:textId="2A5751D2" w:rsidR="00F52493" w:rsidRPr="00D966E9" w:rsidRDefault="00F52493">
      <w:pPr>
        <w:spacing w:after="0" w:line="240" w:lineRule="auto"/>
        <w:rPr>
          <w:rFonts w:ascii="Arial" w:eastAsia="Calibri" w:hAnsi="Arial" w:cs="Arial"/>
          <w:b/>
          <w:sz w:val="24"/>
          <w:szCs w:val="24"/>
        </w:rPr>
      </w:pPr>
    </w:p>
    <w:p w14:paraId="72EAB9E1" w14:textId="31E9EFB7" w:rsidR="00F52493" w:rsidRPr="00D966E9" w:rsidRDefault="00F52493">
      <w:pPr>
        <w:spacing w:after="0" w:line="240" w:lineRule="auto"/>
        <w:rPr>
          <w:rFonts w:ascii="Arial" w:eastAsia="Calibri" w:hAnsi="Arial" w:cs="Arial"/>
          <w:b/>
          <w:sz w:val="24"/>
          <w:szCs w:val="24"/>
        </w:rPr>
      </w:pPr>
    </w:p>
    <w:p w14:paraId="769E066F" w14:textId="2769D10E" w:rsidR="00F52493" w:rsidRPr="00D966E9" w:rsidRDefault="00F52493">
      <w:pPr>
        <w:spacing w:after="0" w:line="240" w:lineRule="auto"/>
        <w:rPr>
          <w:rFonts w:ascii="Arial" w:eastAsia="Calibri" w:hAnsi="Arial" w:cs="Arial"/>
          <w:b/>
          <w:sz w:val="24"/>
          <w:szCs w:val="24"/>
        </w:rPr>
      </w:pPr>
    </w:p>
    <w:p w14:paraId="2185BBF6" w14:textId="228896D9" w:rsidR="00F52493" w:rsidRPr="00D966E9" w:rsidRDefault="00F52493">
      <w:pPr>
        <w:spacing w:after="0" w:line="240" w:lineRule="auto"/>
        <w:rPr>
          <w:rFonts w:ascii="Arial" w:eastAsia="Calibri" w:hAnsi="Arial" w:cs="Arial"/>
          <w:b/>
          <w:sz w:val="24"/>
          <w:szCs w:val="24"/>
        </w:rPr>
      </w:pPr>
    </w:p>
    <w:p w14:paraId="30E57098" w14:textId="77777777" w:rsidR="002B373B" w:rsidRDefault="002B373B">
      <w:pPr>
        <w:spacing w:after="160" w:line="259" w:lineRule="auto"/>
        <w:rPr>
          <w:rFonts w:ascii="Arial" w:hAnsi="Arial" w:cs="Arial"/>
          <w:b/>
          <w:sz w:val="28"/>
          <w:szCs w:val="28"/>
          <w:lang w:val="en-US"/>
        </w:rPr>
      </w:pPr>
      <w:r>
        <w:rPr>
          <w:rFonts w:ascii="Arial" w:hAnsi="Arial" w:cs="Arial"/>
          <w:b/>
          <w:sz w:val="28"/>
          <w:szCs w:val="28"/>
          <w:lang w:val="en-US"/>
        </w:rPr>
        <w:br w:type="page"/>
      </w:r>
    </w:p>
    <w:p w14:paraId="140B3375" w14:textId="1354CC45" w:rsidR="00097E3C" w:rsidRPr="00602E57" w:rsidRDefault="001E6909"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lastRenderedPageBreak/>
        <w:t>PROGRAMACION CURRICULAR</w:t>
      </w:r>
    </w:p>
    <w:p w14:paraId="4127DFD1" w14:textId="438658D8" w:rsidR="001E6909" w:rsidRDefault="00A1247F"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t>2024</w:t>
      </w:r>
    </w:p>
    <w:p w14:paraId="4DBFBB14" w14:textId="77777777" w:rsidR="00602E57" w:rsidRPr="00602E57" w:rsidRDefault="00602E57" w:rsidP="00602E57">
      <w:pPr>
        <w:pStyle w:val="Sinespaciado"/>
        <w:jc w:val="center"/>
        <w:rPr>
          <w:rFonts w:ascii="Arial" w:hAnsi="Arial" w:cs="Arial"/>
          <w:b/>
          <w:bCs/>
          <w:sz w:val="28"/>
          <w:szCs w:val="28"/>
        </w:rPr>
      </w:pPr>
    </w:p>
    <w:p w14:paraId="3C4B8C12" w14:textId="6C91D0E4" w:rsidR="009156D6" w:rsidRPr="00D966E9" w:rsidRDefault="009156D6">
      <w:pPr>
        <w:pStyle w:val="Sinespaciado1"/>
        <w:jc w:val="center"/>
        <w:rPr>
          <w:rFonts w:ascii="Arial" w:hAnsi="Arial" w:cs="Arial"/>
          <w:b/>
          <w:sz w:val="24"/>
          <w:szCs w:val="24"/>
        </w:rPr>
      </w:pPr>
    </w:p>
    <w:p w14:paraId="7780936B" w14:textId="7BE4F41F" w:rsidR="003F10D5" w:rsidRPr="00D966E9" w:rsidRDefault="00A4569D" w:rsidP="003F10D5">
      <w:pPr>
        <w:spacing w:after="0"/>
        <w:rPr>
          <w:rFonts w:ascii="Arial" w:hAnsi="Arial" w:cs="Arial"/>
          <w:sz w:val="24"/>
          <w:szCs w:val="24"/>
        </w:rPr>
      </w:pPr>
      <w:r w:rsidRPr="00D966E9">
        <w:rPr>
          <w:rFonts w:ascii="Arial" w:hAnsi="Arial" w:cs="Arial"/>
          <w:sz w:val="24"/>
          <w:szCs w:val="24"/>
        </w:rPr>
        <w:t xml:space="preserve">ASIGNATURA: </w:t>
      </w:r>
      <w:r w:rsidRPr="00D966E9">
        <w:rPr>
          <w:rFonts w:ascii="Arial" w:hAnsi="Arial" w:cs="Arial"/>
          <w:b/>
          <w:bCs/>
          <w:sz w:val="24"/>
          <w:szCs w:val="24"/>
        </w:rPr>
        <w:t>FISICA</w:t>
      </w:r>
      <w:r w:rsidRPr="00D966E9">
        <w:rPr>
          <w:rFonts w:ascii="Arial" w:hAnsi="Arial" w:cs="Arial"/>
          <w:b/>
          <w:bCs/>
          <w:sz w:val="24"/>
          <w:szCs w:val="24"/>
        </w:rPr>
        <w:tab/>
      </w:r>
      <w:r w:rsidRPr="00D966E9">
        <w:rPr>
          <w:rFonts w:ascii="Arial" w:hAnsi="Arial" w:cs="Arial"/>
          <w:sz w:val="24"/>
          <w:szCs w:val="24"/>
        </w:rPr>
        <w:tab/>
      </w:r>
      <w:r w:rsidRPr="00D966E9">
        <w:rPr>
          <w:rFonts w:ascii="Arial" w:hAnsi="Arial" w:cs="Arial"/>
          <w:sz w:val="24"/>
          <w:szCs w:val="24"/>
        </w:rPr>
        <w:tab/>
      </w:r>
      <w:r w:rsidRPr="00D966E9">
        <w:rPr>
          <w:rFonts w:ascii="Arial" w:hAnsi="Arial" w:cs="Arial"/>
          <w:b/>
          <w:sz w:val="24"/>
          <w:szCs w:val="24"/>
        </w:rPr>
        <w:t>GRADO</w:t>
      </w:r>
      <w:r w:rsidRPr="00D966E9">
        <w:rPr>
          <w:rFonts w:ascii="Arial" w:hAnsi="Arial" w:cs="Arial"/>
          <w:sz w:val="24"/>
          <w:szCs w:val="24"/>
        </w:rPr>
        <w:t xml:space="preserve">: </w:t>
      </w:r>
      <w:r w:rsidRPr="00D966E9">
        <w:rPr>
          <w:rFonts w:ascii="Arial" w:hAnsi="Arial" w:cs="Arial"/>
          <w:b/>
          <w:bCs/>
          <w:sz w:val="24"/>
          <w:szCs w:val="24"/>
        </w:rPr>
        <w:t xml:space="preserve">DÉCIMO     </w:t>
      </w:r>
      <w:r w:rsidRPr="00D966E9">
        <w:rPr>
          <w:rFonts w:ascii="Arial" w:hAnsi="Arial" w:cs="Arial"/>
          <w:b/>
          <w:sz w:val="24"/>
          <w:szCs w:val="24"/>
        </w:rPr>
        <w:t xml:space="preserve">                            DOCENTE: </w:t>
      </w:r>
      <w:r w:rsidRPr="00D966E9">
        <w:rPr>
          <w:rFonts w:ascii="Arial" w:hAnsi="Arial" w:cs="Arial"/>
          <w:sz w:val="24"/>
          <w:szCs w:val="24"/>
        </w:rPr>
        <w:t xml:space="preserve">SANDRA CHAMORRO        </w:t>
      </w:r>
      <w:r w:rsidRPr="00D966E9">
        <w:rPr>
          <w:rFonts w:ascii="Arial" w:hAnsi="Arial" w:cs="Arial"/>
          <w:b/>
          <w:sz w:val="24"/>
          <w:szCs w:val="24"/>
        </w:rPr>
        <w:t>I.H: 3</w:t>
      </w:r>
      <w:r w:rsidRPr="00D966E9">
        <w:rPr>
          <w:rFonts w:ascii="Arial" w:hAnsi="Arial" w:cs="Arial"/>
          <w:sz w:val="24"/>
          <w:szCs w:val="24"/>
        </w:rPr>
        <w:t xml:space="preserve"> HORAS SEMANALES</w:t>
      </w:r>
    </w:p>
    <w:tbl>
      <w:tblPr>
        <w:tblStyle w:val="Tablaconcuadrcula"/>
        <w:tblW w:w="0" w:type="auto"/>
        <w:tblLook w:val="04A0" w:firstRow="1" w:lastRow="0" w:firstColumn="1" w:lastColumn="0" w:noHBand="0" w:noVBand="1"/>
      </w:tblPr>
      <w:tblGrid>
        <w:gridCol w:w="16748"/>
      </w:tblGrid>
      <w:tr w:rsidR="00A1247F" w14:paraId="47BA234F" w14:textId="77777777" w:rsidTr="00A1247F">
        <w:tc>
          <w:tcPr>
            <w:tcW w:w="16748" w:type="dxa"/>
          </w:tcPr>
          <w:p w14:paraId="4AE95C26" w14:textId="77777777" w:rsidR="00A1247F" w:rsidRDefault="00A1247F" w:rsidP="00A1247F">
            <w:pPr>
              <w:spacing w:after="0"/>
              <w:rPr>
                <w:rFonts w:ascii="Arial" w:hAnsi="Arial" w:cs="Arial"/>
                <w:b/>
                <w:sz w:val="24"/>
                <w:szCs w:val="24"/>
              </w:rPr>
            </w:pPr>
            <w:r w:rsidRPr="00D966E9">
              <w:rPr>
                <w:rFonts w:ascii="Arial" w:hAnsi="Arial" w:cs="Arial"/>
                <w:b/>
                <w:sz w:val="24"/>
                <w:szCs w:val="24"/>
              </w:rPr>
              <w:t>ESTÁNDAR</w:t>
            </w:r>
          </w:p>
          <w:p w14:paraId="7580FE76" w14:textId="77777777" w:rsidR="00A1247F" w:rsidRPr="00D966E9" w:rsidRDefault="00A1247F" w:rsidP="00A1247F">
            <w:pPr>
              <w:spacing w:after="0"/>
              <w:rPr>
                <w:rFonts w:ascii="Arial" w:hAnsi="Arial" w:cs="Arial"/>
                <w:b/>
                <w:sz w:val="24"/>
                <w:szCs w:val="24"/>
              </w:rPr>
            </w:pPr>
          </w:p>
          <w:p w14:paraId="70AEDAD8" w14:textId="77777777" w:rsidR="00A1247F" w:rsidRPr="00D966E9" w:rsidRDefault="00A1247F" w:rsidP="00A1247F">
            <w:pPr>
              <w:pStyle w:val="Prrafodelista"/>
              <w:numPr>
                <w:ilvl w:val="0"/>
                <w:numId w:val="19"/>
              </w:numPr>
              <w:spacing w:after="0"/>
              <w:rPr>
                <w:rFonts w:ascii="Arial" w:hAnsi="Arial" w:cs="Arial"/>
                <w:sz w:val="24"/>
                <w:szCs w:val="24"/>
              </w:rPr>
            </w:pPr>
            <w:r w:rsidRPr="00D966E9">
              <w:rPr>
                <w:rFonts w:ascii="Arial" w:hAnsi="Arial" w:cs="Arial"/>
                <w:sz w:val="24"/>
                <w:szCs w:val="24"/>
              </w:rPr>
              <w:t>Explico condiciones de cambio y conservación en diversos sistemas, teniendo en cuenta transferencia y transporte de energía</w:t>
            </w:r>
          </w:p>
          <w:p w14:paraId="7F0E728C" w14:textId="77777777" w:rsidR="00A1247F" w:rsidRPr="00D966E9" w:rsidRDefault="00A1247F" w:rsidP="00A1247F">
            <w:pPr>
              <w:spacing w:after="0"/>
              <w:ind w:firstLine="708"/>
              <w:rPr>
                <w:rFonts w:ascii="Arial" w:hAnsi="Arial" w:cs="Arial"/>
                <w:sz w:val="24"/>
                <w:szCs w:val="24"/>
              </w:rPr>
            </w:pPr>
            <w:r w:rsidRPr="00D966E9">
              <w:rPr>
                <w:rFonts w:ascii="Arial" w:hAnsi="Arial" w:cs="Arial"/>
                <w:sz w:val="24"/>
                <w:szCs w:val="24"/>
              </w:rPr>
              <w:t>y su interacción con la materia.</w:t>
            </w:r>
          </w:p>
          <w:p w14:paraId="684D5C38" w14:textId="77777777" w:rsidR="00A1247F" w:rsidRPr="00D966E9" w:rsidRDefault="00A1247F" w:rsidP="00A1247F">
            <w:pPr>
              <w:spacing w:after="0"/>
              <w:rPr>
                <w:rFonts w:ascii="Arial" w:hAnsi="Arial" w:cs="Arial"/>
                <w:b/>
                <w:sz w:val="24"/>
                <w:szCs w:val="24"/>
              </w:rPr>
            </w:pPr>
            <w:r w:rsidRPr="00D966E9">
              <w:rPr>
                <w:rFonts w:ascii="Arial" w:hAnsi="Arial" w:cs="Arial"/>
                <w:b/>
                <w:sz w:val="24"/>
                <w:szCs w:val="24"/>
              </w:rPr>
              <w:t>DBA</w:t>
            </w:r>
          </w:p>
          <w:p w14:paraId="7AD7B7D1" w14:textId="77777777" w:rsidR="00A1247F" w:rsidRPr="00D966E9" w:rsidRDefault="00A1247F" w:rsidP="00A1247F">
            <w:pPr>
              <w:spacing w:after="0"/>
              <w:ind w:left="708"/>
              <w:rPr>
                <w:rFonts w:ascii="Arial" w:hAnsi="Arial" w:cs="Arial"/>
                <w:sz w:val="24"/>
                <w:szCs w:val="24"/>
              </w:rPr>
            </w:pPr>
            <w:r w:rsidRPr="00D966E9">
              <w:rPr>
                <w:rFonts w:ascii="Arial" w:hAnsi="Arial" w:cs="Arial"/>
                <w:b/>
                <w:sz w:val="24"/>
                <w:szCs w:val="24"/>
              </w:rPr>
              <w:t xml:space="preserve">1. </w:t>
            </w:r>
            <w:r w:rsidRPr="00D966E9">
              <w:rPr>
                <w:rFonts w:ascii="Arial" w:hAnsi="Arial" w:cs="Arial"/>
                <w:sz w:val="24"/>
                <w:szCs w:val="24"/>
              </w:rPr>
              <w:t>Comprende, que el reposo o el movimiento rectilíneo uniforme, se presentan cuando las fuerzas aplicadas sobre el sistema se anulan entre ellas, y que en presencia de fuerzas resultantes no nulas se producen cambios de velocidad.</w:t>
            </w:r>
          </w:p>
          <w:p w14:paraId="40B3C736" w14:textId="77777777" w:rsidR="00A1247F" w:rsidRPr="00D966E9" w:rsidRDefault="00A1247F" w:rsidP="00A1247F">
            <w:pPr>
              <w:ind w:left="708"/>
              <w:rPr>
                <w:rFonts w:ascii="Arial" w:hAnsi="Arial" w:cs="Arial"/>
                <w:sz w:val="24"/>
                <w:szCs w:val="24"/>
              </w:rPr>
            </w:pPr>
            <w:r w:rsidRPr="00D966E9">
              <w:rPr>
                <w:rFonts w:ascii="Arial" w:hAnsi="Arial" w:cs="Arial"/>
                <w:b/>
                <w:sz w:val="24"/>
                <w:szCs w:val="24"/>
              </w:rPr>
              <w:t xml:space="preserve">2. </w:t>
            </w:r>
            <w:r w:rsidRPr="00D966E9">
              <w:rPr>
                <w:rFonts w:ascii="Arial" w:hAnsi="Arial" w:cs="Arial"/>
                <w:sz w:val="24"/>
                <w:szCs w:val="24"/>
              </w:rPr>
              <w:t>Comprende la conservación de la energía mecánica como un principio que permite cuantificar y explicar diferentes fenómenos mecánicos: choques entre cuerpos, movimiento pendular, caída libre, deformación de un sistema masa-resorte.</w:t>
            </w:r>
          </w:p>
          <w:p w14:paraId="6CB06FB3" w14:textId="77777777" w:rsidR="00A1247F" w:rsidRDefault="00A1247F" w:rsidP="003F10D5">
            <w:pPr>
              <w:spacing w:after="0"/>
              <w:rPr>
                <w:rFonts w:ascii="Arial" w:hAnsi="Arial" w:cs="Arial"/>
                <w:b/>
                <w:sz w:val="24"/>
                <w:szCs w:val="24"/>
              </w:rPr>
            </w:pPr>
          </w:p>
        </w:tc>
      </w:tr>
    </w:tbl>
    <w:p w14:paraId="46A41605" w14:textId="77777777" w:rsidR="00A1247F" w:rsidRDefault="00A1247F" w:rsidP="003F10D5">
      <w:pPr>
        <w:spacing w:after="0"/>
        <w:rPr>
          <w:rFonts w:ascii="Arial" w:hAnsi="Arial" w:cs="Arial"/>
          <w:b/>
          <w:sz w:val="24"/>
          <w:szCs w:val="24"/>
        </w:rPr>
      </w:pPr>
    </w:p>
    <w:p w14:paraId="5D300346" w14:textId="0C99F1AC" w:rsidR="003F10D5" w:rsidRPr="00D966E9" w:rsidRDefault="003F10D5" w:rsidP="003F10D5">
      <w:pPr>
        <w:spacing w:after="0"/>
        <w:rPr>
          <w:rFonts w:ascii="Arial" w:hAnsi="Arial" w:cs="Arial"/>
          <w:b/>
          <w:sz w:val="24"/>
          <w:szCs w:val="24"/>
        </w:rPr>
      </w:pPr>
      <w:r w:rsidRPr="00D966E9">
        <w:rPr>
          <w:rFonts w:ascii="Arial" w:hAnsi="Arial" w:cs="Arial"/>
          <w:b/>
          <w:sz w:val="24"/>
          <w:szCs w:val="24"/>
        </w:rPr>
        <w:t xml:space="preserve">COMPONENTE: ENTORNO FÍSICO </w:t>
      </w:r>
      <w:r w:rsidR="00342B35" w:rsidRPr="00D966E9">
        <w:rPr>
          <w:rFonts w:ascii="Arial" w:hAnsi="Arial" w:cs="Arial"/>
          <w:b/>
          <w:sz w:val="24"/>
          <w:szCs w:val="24"/>
        </w:rPr>
        <w:t>- MECÁNICA</w:t>
      </w:r>
    </w:p>
    <w:p w14:paraId="15FA8580" w14:textId="77777777" w:rsidR="003F10D5" w:rsidRPr="00D966E9" w:rsidRDefault="003F10D5" w:rsidP="003F10D5">
      <w:pPr>
        <w:spacing w:after="0"/>
        <w:rPr>
          <w:rFonts w:ascii="Arial" w:hAnsi="Arial" w:cs="Arial"/>
          <w:b/>
          <w:sz w:val="24"/>
          <w:szCs w:val="24"/>
        </w:rPr>
      </w:pPr>
      <w:r w:rsidRPr="00D966E9">
        <w:rPr>
          <w:rFonts w:ascii="Arial" w:hAnsi="Arial" w:cs="Arial"/>
          <w:b/>
          <w:noProof/>
          <w:sz w:val="24"/>
          <w:szCs w:val="24"/>
          <w:lang w:eastAsia="es-CO"/>
        </w:rPr>
        <mc:AlternateContent>
          <mc:Choice Requires="wps">
            <w:drawing>
              <wp:anchor distT="0" distB="0" distL="114300" distR="114300" simplePos="0" relativeHeight="251689984" behindDoc="0" locked="0" layoutInCell="1" allowOverlap="1" wp14:anchorId="6FF34B3D" wp14:editId="46E54735">
                <wp:simplePos x="0" y="0"/>
                <wp:positionH relativeFrom="margin">
                  <wp:align>right</wp:align>
                </wp:positionH>
                <wp:positionV relativeFrom="paragraph">
                  <wp:posOffset>103505</wp:posOffset>
                </wp:positionV>
                <wp:extent cx="10690860" cy="2887980"/>
                <wp:effectExtent l="0" t="0" r="15240" b="26670"/>
                <wp:wrapNone/>
                <wp:docPr id="12" name="Rectángulo 12"/>
                <wp:cNvGraphicFramePr/>
                <a:graphic xmlns:a="http://schemas.openxmlformats.org/drawingml/2006/main">
                  <a:graphicData uri="http://schemas.microsoft.com/office/word/2010/wordprocessingShape">
                    <wps:wsp>
                      <wps:cNvSpPr/>
                      <wps:spPr>
                        <a:xfrm>
                          <a:off x="0" y="0"/>
                          <a:ext cx="10690860" cy="2887980"/>
                        </a:xfrm>
                        <a:prstGeom prst="rect">
                          <a:avLst/>
                        </a:prstGeom>
                        <a:noFill/>
                        <a:ln w="19050">
                          <a:solidFill>
                            <a:srgbClr val="6BE21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FFDD1" id="Rectángulo 12" o:spid="_x0000_s1026" style="position:absolute;margin-left:790.6pt;margin-top:8.15pt;width:841.8pt;height:227.4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" filled="f" strokecolor="#6be212" strokeweight="1.5pt">
                <w10:wrap anchorx="margin"/>
              </v:rect>
            </w:pict>
          </mc:Fallback>
        </mc:AlternateContent>
      </w:r>
    </w:p>
    <w:p w14:paraId="46E036A6" w14:textId="77777777" w:rsidR="003F10D5" w:rsidRPr="00D966E9" w:rsidRDefault="003F10D5" w:rsidP="003F10D5">
      <w:pPr>
        <w:spacing w:after="0"/>
        <w:rPr>
          <w:rFonts w:ascii="Arial" w:hAnsi="Arial" w:cs="Arial"/>
          <w:b/>
          <w:sz w:val="24"/>
          <w:szCs w:val="24"/>
        </w:rPr>
      </w:pPr>
      <w:r w:rsidRPr="00D966E9">
        <w:rPr>
          <w:rFonts w:ascii="Arial" w:hAnsi="Arial" w:cs="Arial"/>
          <w:b/>
          <w:sz w:val="24"/>
          <w:szCs w:val="24"/>
        </w:rPr>
        <w:t xml:space="preserve">COMPETENCIAS LABORALES: </w:t>
      </w:r>
    </w:p>
    <w:p w14:paraId="229D4C28" w14:textId="77777777" w:rsidR="003F10D5" w:rsidRPr="00D966E9" w:rsidRDefault="003F10D5" w:rsidP="00723FC1">
      <w:pPr>
        <w:pStyle w:val="Prrafodelista"/>
        <w:numPr>
          <w:ilvl w:val="0"/>
          <w:numId w:val="19"/>
        </w:numPr>
        <w:rPr>
          <w:rFonts w:ascii="Arial" w:hAnsi="Arial" w:cs="Arial"/>
          <w:b/>
          <w:sz w:val="24"/>
          <w:szCs w:val="24"/>
          <w:lang w:eastAsia="es-ES"/>
        </w:rPr>
      </w:pPr>
      <w:r w:rsidRPr="00D966E9">
        <w:rPr>
          <w:rFonts w:ascii="Arial" w:hAnsi="Arial" w:cs="Arial"/>
          <w:b/>
          <w:sz w:val="24"/>
          <w:szCs w:val="24"/>
          <w:lang w:eastAsia="es-ES"/>
        </w:rPr>
        <w:t xml:space="preserve">MANEJO DE CONFLICTOS: </w:t>
      </w:r>
      <w:r w:rsidRPr="00D966E9">
        <w:rPr>
          <w:rFonts w:ascii="Arial" w:hAnsi="Arial" w:cs="Arial"/>
          <w:sz w:val="24"/>
          <w:szCs w:val="24"/>
          <w:lang w:eastAsia="es-ES"/>
        </w:rPr>
        <w:t>Establezco relaciones donde el diálogo y la tolerancia sean una constante tanto en el contexto de la Institución, de mi barrio y de mi familia.</w:t>
      </w:r>
    </w:p>
    <w:p w14:paraId="077F69CF" w14:textId="77777777" w:rsidR="003F10D5" w:rsidRPr="00D966E9" w:rsidRDefault="003F10D5"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 xml:space="preserve">ORIENTACIÓN ÉTICA: </w:t>
      </w:r>
      <w:r w:rsidRPr="00D966E9">
        <w:rPr>
          <w:rFonts w:ascii="Arial" w:hAnsi="Arial" w:cs="Arial"/>
          <w:sz w:val="24"/>
          <w:szCs w:val="24"/>
          <w:lang w:eastAsia="es-ES"/>
        </w:rPr>
        <w:t>Manifiesto con respeto y con argumentos mis opiniones, ideas y motivaciones en el desarrollo de actividades de la Institución y fuera de ella.</w:t>
      </w:r>
    </w:p>
    <w:p w14:paraId="3E0AE46B" w14:textId="77777777" w:rsidR="003F10D5" w:rsidRPr="00D966E9" w:rsidRDefault="003F10D5"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 xml:space="preserve">TOMA DE DECISIONES: </w:t>
      </w:r>
      <w:r w:rsidRPr="00D966E9">
        <w:rPr>
          <w:rFonts w:ascii="Arial" w:hAnsi="Arial" w:cs="Arial"/>
          <w:sz w:val="24"/>
          <w:szCs w:val="24"/>
          <w:lang w:eastAsia="es-ES"/>
        </w:rPr>
        <w:t>Asumo con criterio mi rol y protagonismo en los espacios donde me desenvuelvo tanto a nivel escolar, familiar y social en general.</w:t>
      </w:r>
    </w:p>
    <w:p w14:paraId="42E9BBE1" w14:textId="77777777" w:rsidR="003F10D5" w:rsidRPr="00D966E9" w:rsidRDefault="003F10D5"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TRABAJO EN EQUIPO:</w:t>
      </w:r>
      <w:r w:rsidRPr="00D966E9">
        <w:rPr>
          <w:rFonts w:ascii="Arial" w:hAnsi="Arial" w:cs="Arial"/>
          <w:sz w:val="24"/>
          <w:szCs w:val="24"/>
          <w:lang w:eastAsia="es-ES"/>
        </w:rPr>
        <w:t xml:space="preserve"> Establezco relaciones donde el diálogo, el respeto, la tolerancia y la solidaridad sean una constante en experiencias de trabajo en equipo tanto dentro como fuera del aula.</w:t>
      </w:r>
    </w:p>
    <w:p w14:paraId="1BD98CDE" w14:textId="77777777" w:rsidR="003F10D5" w:rsidRPr="00D966E9" w:rsidRDefault="003F10D5" w:rsidP="003F10D5">
      <w:pPr>
        <w:spacing w:after="0"/>
        <w:rPr>
          <w:rFonts w:ascii="Arial" w:hAnsi="Arial" w:cs="Arial"/>
          <w:b/>
          <w:sz w:val="24"/>
          <w:szCs w:val="24"/>
          <w:lang w:eastAsia="es-ES"/>
        </w:rPr>
      </w:pPr>
    </w:p>
    <w:p w14:paraId="0B0384FD" w14:textId="77777777" w:rsidR="00342B35" w:rsidRDefault="00342B35" w:rsidP="003F10D5">
      <w:pPr>
        <w:spacing w:after="0"/>
        <w:rPr>
          <w:rFonts w:ascii="Arial" w:hAnsi="Arial" w:cs="Arial"/>
          <w:b/>
          <w:sz w:val="24"/>
          <w:szCs w:val="24"/>
          <w:lang w:eastAsia="es-ES"/>
        </w:rPr>
      </w:pPr>
    </w:p>
    <w:p w14:paraId="03FDEA3B" w14:textId="08D914E7" w:rsidR="003F10D5" w:rsidRPr="00D966E9" w:rsidRDefault="003F10D5" w:rsidP="003F10D5">
      <w:pPr>
        <w:spacing w:after="0"/>
        <w:rPr>
          <w:rFonts w:ascii="Arial" w:hAnsi="Arial" w:cs="Arial"/>
          <w:b/>
          <w:sz w:val="24"/>
          <w:szCs w:val="24"/>
          <w:lang w:eastAsia="es-ES"/>
        </w:rPr>
      </w:pPr>
      <w:r w:rsidRPr="00D966E9">
        <w:rPr>
          <w:rFonts w:ascii="Arial" w:hAnsi="Arial" w:cs="Arial"/>
          <w:b/>
          <w:sz w:val="24"/>
          <w:szCs w:val="24"/>
          <w:lang w:eastAsia="es-ES"/>
        </w:rPr>
        <w:lastRenderedPageBreak/>
        <w:t>COMPETENCIAS CIUDADANAS:</w:t>
      </w:r>
    </w:p>
    <w:p w14:paraId="3F0F9B25"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lang w:eastAsia="es-ES"/>
        </w:rPr>
        <w:t xml:space="preserve">CONVIVENCIA Y PAZ: </w:t>
      </w:r>
      <w:r w:rsidRPr="00D966E9">
        <w:rPr>
          <w:rFonts w:ascii="Arial" w:hAnsi="Arial" w:cs="Arial"/>
          <w:sz w:val="24"/>
          <w:szCs w:val="24"/>
          <w:lang w:eastAsia="es-ES"/>
        </w:rPr>
        <w:t>Preveo las consecuencias, a corto y largo plazo, de mis acciones y evito aquellas que pueden causarme sufrimiento o hacérselo a otras personas cercanas o lejanas</w:t>
      </w:r>
    </w:p>
    <w:p w14:paraId="54BFBFBE"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rPr>
        <w:t xml:space="preserve">PARTICIPACIÓN Y RESPONSABILIDAD DEMOCRÁTICA: </w:t>
      </w:r>
      <w:r w:rsidRPr="00D966E9">
        <w:rPr>
          <w:rFonts w:ascii="Arial" w:hAnsi="Arial" w:cs="Arial"/>
          <w:sz w:val="24"/>
          <w:szCs w:val="24"/>
        </w:rPr>
        <w:t>Analizo críticamente y debato con argumentos y evidencias sobre hechos ocurridos a nivel local, nacional y mundial, y comprendo las consecuencias que éstos pueden tener sobre mi propia vida.</w:t>
      </w:r>
    </w:p>
    <w:p w14:paraId="5B2BCC0A"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rPr>
        <w:t xml:space="preserve">PLURALIDAD, IDENTIDAD VALORACIÓN DE LAS DIFERENCIAS: </w:t>
      </w:r>
      <w:r w:rsidRPr="00D966E9">
        <w:rPr>
          <w:rFonts w:ascii="Arial" w:hAnsi="Arial" w:cs="Arial"/>
          <w:sz w:val="24"/>
          <w:szCs w:val="24"/>
        </w:rPr>
        <w:t>Identifico prejuicios, estereotipos y emociones que me dificultan sentir empatía por algunas personas o grupos y exploro caminos para superarlos.</w:t>
      </w:r>
    </w:p>
    <w:tbl>
      <w:tblPr>
        <w:tblStyle w:val="Tablaconcuadrcula"/>
        <w:tblW w:w="16580" w:type="dxa"/>
        <w:jc w:val="center"/>
        <w:tblLook w:val="04A0" w:firstRow="1" w:lastRow="0" w:firstColumn="1" w:lastColumn="0" w:noHBand="0" w:noVBand="1"/>
      </w:tblPr>
      <w:tblGrid>
        <w:gridCol w:w="3083"/>
        <w:gridCol w:w="3334"/>
        <w:gridCol w:w="4498"/>
        <w:gridCol w:w="5665"/>
      </w:tblGrid>
      <w:tr w:rsidR="003F10D5" w:rsidRPr="00D966E9" w14:paraId="6F453CC5" w14:textId="77777777" w:rsidTr="003F10D5">
        <w:trPr>
          <w:jc w:val="center"/>
        </w:trPr>
        <w:tc>
          <w:tcPr>
            <w:tcW w:w="3083" w:type="dxa"/>
            <w:shd w:val="clear" w:color="auto" w:fill="FFC000"/>
          </w:tcPr>
          <w:p w14:paraId="55802CEF" w14:textId="652A79BC"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COMPETENCIA</w:t>
            </w:r>
            <w:r w:rsidR="00586C03">
              <w:rPr>
                <w:rFonts w:ascii="Arial" w:hAnsi="Arial" w:cs="Arial"/>
                <w:b/>
                <w:sz w:val="24"/>
                <w:szCs w:val="24"/>
              </w:rPr>
              <w:t>S DEL AREA</w:t>
            </w:r>
          </w:p>
        </w:tc>
        <w:tc>
          <w:tcPr>
            <w:tcW w:w="3334" w:type="dxa"/>
            <w:shd w:val="clear" w:color="auto" w:fill="FFC000"/>
          </w:tcPr>
          <w:p w14:paraId="3148B859"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ENSEÑANZAS</w:t>
            </w:r>
          </w:p>
        </w:tc>
        <w:tc>
          <w:tcPr>
            <w:tcW w:w="4498" w:type="dxa"/>
            <w:shd w:val="clear" w:color="auto" w:fill="FFC000"/>
          </w:tcPr>
          <w:p w14:paraId="4DD4FAE9"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APRENDIZAJES</w:t>
            </w:r>
          </w:p>
        </w:tc>
        <w:tc>
          <w:tcPr>
            <w:tcW w:w="5665" w:type="dxa"/>
            <w:shd w:val="clear" w:color="auto" w:fill="FFC000"/>
          </w:tcPr>
          <w:p w14:paraId="7EAA888B"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EVIDENCIAS O DESEMPEÑOS (NIVELES)</w:t>
            </w:r>
          </w:p>
        </w:tc>
      </w:tr>
      <w:tr w:rsidR="003F10D5" w:rsidRPr="00D966E9" w14:paraId="69371E76" w14:textId="77777777" w:rsidTr="003F10D5">
        <w:trPr>
          <w:jc w:val="center"/>
        </w:trPr>
        <w:tc>
          <w:tcPr>
            <w:tcW w:w="3083" w:type="dxa"/>
            <w:shd w:val="clear" w:color="auto" w:fill="002060"/>
          </w:tcPr>
          <w:p w14:paraId="4E395092"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USO DE</w:t>
            </w:r>
          </w:p>
          <w:p w14:paraId="07D4C663"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sz w:val="24"/>
                <w:szCs w:val="24"/>
              </w:rPr>
              <w:t>CONCEPTOS</w:t>
            </w:r>
          </w:p>
        </w:tc>
        <w:tc>
          <w:tcPr>
            <w:tcW w:w="3334" w:type="dxa"/>
            <w:shd w:val="clear" w:color="auto" w:fill="auto"/>
          </w:tcPr>
          <w:p w14:paraId="08CB732C" w14:textId="77777777" w:rsidR="003F10D5" w:rsidRPr="00D966E9" w:rsidRDefault="003F10D5" w:rsidP="00723FC1">
            <w:pPr>
              <w:numPr>
                <w:ilvl w:val="0"/>
                <w:numId w:val="22"/>
              </w:numPr>
              <w:spacing w:after="0" w:line="240" w:lineRule="auto"/>
              <w:rPr>
                <w:rFonts w:ascii="Arial" w:hAnsi="Arial" w:cs="Arial"/>
                <w:b/>
                <w:sz w:val="24"/>
                <w:szCs w:val="24"/>
                <w:lang w:eastAsia="es-ES"/>
              </w:rPr>
            </w:pPr>
            <w:r w:rsidRPr="00D966E9">
              <w:rPr>
                <w:rFonts w:ascii="Arial" w:hAnsi="Arial" w:cs="Arial"/>
                <w:b/>
                <w:sz w:val="24"/>
                <w:szCs w:val="24"/>
              </w:rPr>
              <w:t>CINEMÁTICA</w:t>
            </w:r>
          </w:p>
          <w:p w14:paraId="000E2319" w14:textId="77777777" w:rsidR="003F10D5" w:rsidRPr="00D966E9" w:rsidRDefault="003F10D5" w:rsidP="00F800B1">
            <w:pPr>
              <w:spacing w:after="0" w:line="240" w:lineRule="auto"/>
              <w:rPr>
                <w:rFonts w:ascii="Arial" w:hAnsi="Arial" w:cs="Arial"/>
                <w:b/>
                <w:sz w:val="24"/>
                <w:szCs w:val="24"/>
              </w:rPr>
            </w:pPr>
          </w:p>
          <w:p w14:paraId="39652DD4"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Movimiento Bidimensional</w:t>
            </w:r>
          </w:p>
          <w:p w14:paraId="799BFD3F" w14:textId="77777777" w:rsidR="003F10D5" w:rsidRPr="00D966E9" w:rsidRDefault="003F10D5" w:rsidP="00F800B1">
            <w:pPr>
              <w:spacing w:after="0" w:line="240" w:lineRule="auto"/>
              <w:rPr>
                <w:rFonts w:ascii="Arial" w:hAnsi="Arial" w:cs="Arial"/>
                <w:b/>
                <w:sz w:val="24"/>
                <w:szCs w:val="24"/>
                <w:lang w:eastAsia="es-ES"/>
              </w:rPr>
            </w:pPr>
          </w:p>
          <w:p w14:paraId="704F628E" w14:textId="3A0ED41F" w:rsidR="003F10D5" w:rsidRPr="00D966E9" w:rsidRDefault="00342B3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1.1 Composición</w:t>
            </w:r>
            <w:r w:rsidR="003F10D5" w:rsidRPr="00D966E9">
              <w:rPr>
                <w:rFonts w:ascii="Arial" w:hAnsi="Arial" w:cs="Arial"/>
                <w:b/>
                <w:sz w:val="24"/>
                <w:szCs w:val="24"/>
                <w:lang w:eastAsia="es-ES"/>
              </w:rPr>
              <w:t xml:space="preserve"> de movimientos</w:t>
            </w:r>
          </w:p>
          <w:p w14:paraId="3084C76A" w14:textId="77777777" w:rsidR="003F10D5" w:rsidRPr="00D966E9" w:rsidRDefault="003F10D5" w:rsidP="00F800B1">
            <w:pPr>
              <w:spacing w:after="0" w:line="240" w:lineRule="auto"/>
              <w:rPr>
                <w:rFonts w:ascii="Arial" w:hAnsi="Arial" w:cs="Arial"/>
                <w:sz w:val="24"/>
                <w:szCs w:val="24"/>
                <w:lang w:eastAsia="es-ES"/>
              </w:rPr>
            </w:pPr>
          </w:p>
          <w:p w14:paraId="70E301A6"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Vectores en el plano</w:t>
            </w:r>
          </w:p>
          <w:p w14:paraId="4FC33CD5" w14:textId="77777777" w:rsidR="003F10D5" w:rsidRPr="00D966E9" w:rsidRDefault="003F10D5" w:rsidP="00F800B1">
            <w:pPr>
              <w:spacing w:after="0" w:line="240" w:lineRule="auto"/>
              <w:rPr>
                <w:rFonts w:ascii="Arial" w:hAnsi="Arial" w:cs="Arial"/>
                <w:sz w:val="24"/>
                <w:szCs w:val="24"/>
                <w:lang w:eastAsia="es-ES"/>
              </w:rPr>
            </w:pPr>
          </w:p>
          <w:p w14:paraId="10019737"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Suma gráfica de vectores</w:t>
            </w:r>
          </w:p>
          <w:p w14:paraId="2812D8AC" w14:textId="77777777" w:rsidR="003F10D5" w:rsidRPr="00D966E9" w:rsidRDefault="003F10D5" w:rsidP="00F800B1">
            <w:pPr>
              <w:spacing w:after="0" w:line="240" w:lineRule="auto"/>
              <w:rPr>
                <w:rFonts w:ascii="Arial" w:hAnsi="Arial" w:cs="Arial"/>
                <w:sz w:val="24"/>
                <w:szCs w:val="24"/>
                <w:lang w:eastAsia="es-ES"/>
              </w:rPr>
            </w:pPr>
          </w:p>
          <w:p w14:paraId="760F0118"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Componentes de un vector</w:t>
            </w:r>
          </w:p>
          <w:p w14:paraId="38A9E1EA" w14:textId="77777777" w:rsidR="003F10D5" w:rsidRPr="00D966E9" w:rsidRDefault="003F10D5" w:rsidP="00F800B1">
            <w:pPr>
              <w:spacing w:after="0" w:line="240" w:lineRule="auto"/>
              <w:rPr>
                <w:rFonts w:ascii="Arial" w:hAnsi="Arial" w:cs="Arial"/>
                <w:sz w:val="24"/>
                <w:szCs w:val="24"/>
                <w:lang w:eastAsia="es-ES"/>
              </w:rPr>
            </w:pPr>
          </w:p>
          <w:p w14:paraId="684CB2EF"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Suma analítica de vectores</w:t>
            </w:r>
          </w:p>
          <w:p w14:paraId="61796E5D" w14:textId="77777777" w:rsidR="003F10D5" w:rsidRPr="00D966E9" w:rsidRDefault="003F10D5" w:rsidP="00F800B1">
            <w:pPr>
              <w:spacing w:after="0" w:line="240" w:lineRule="auto"/>
              <w:rPr>
                <w:rFonts w:ascii="Arial" w:hAnsi="Arial" w:cs="Arial"/>
                <w:sz w:val="24"/>
                <w:szCs w:val="24"/>
                <w:lang w:eastAsia="es-ES"/>
              </w:rPr>
            </w:pPr>
          </w:p>
          <w:p w14:paraId="0A8BC313"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1.2 Lanzamiento horizontal</w:t>
            </w:r>
          </w:p>
          <w:p w14:paraId="2EC768D9" w14:textId="77777777" w:rsidR="003F10D5" w:rsidRPr="00D966E9" w:rsidRDefault="003F10D5" w:rsidP="00F800B1">
            <w:pPr>
              <w:spacing w:after="0" w:line="240" w:lineRule="auto"/>
              <w:rPr>
                <w:rFonts w:ascii="Arial" w:hAnsi="Arial" w:cs="Arial"/>
                <w:sz w:val="24"/>
                <w:szCs w:val="24"/>
                <w:lang w:eastAsia="es-ES"/>
              </w:rPr>
            </w:pPr>
          </w:p>
          <w:p w14:paraId="330E2878"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1.3 Movimiento de proyectiles</w:t>
            </w:r>
          </w:p>
          <w:p w14:paraId="4133630D" w14:textId="77777777" w:rsidR="003F10D5" w:rsidRPr="00D966E9" w:rsidRDefault="003F10D5" w:rsidP="00F800B1">
            <w:pPr>
              <w:spacing w:after="0" w:line="240" w:lineRule="auto"/>
              <w:rPr>
                <w:rFonts w:ascii="Arial" w:hAnsi="Arial" w:cs="Arial"/>
                <w:b/>
                <w:sz w:val="24"/>
                <w:szCs w:val="24"/>
              </w:rPr>
            </w:pPr>
          </w:p>
        </w:tc>
        <w:tc>
          <w:tcPr>
            <w:tcW w:w="4498" w:type="dxa"/>
          </w:tcPr>
          <w:p w14:paraId="6B6BD34B"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2295E1D4"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Comprendo que el movimiento de un cuerpo, en un marco de referencia inercial dado, se puede describir con gráficos y predecir por medio de expresiones matemáticas.</w:t>
            </w:r>
          </w:p>
          <w:p w14:paraId="6B0545F9"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445A57FE" w14:textId="77777777" w:rsidR="003F10D5" w:rsidRPr="00D966E9" w:rsidRDefault="003F10D5" w:rsidP="00F800B1">
            <w:pPr>
              <w:jc w:val="both"/>
              <w:rPr>
                <w:rFonts w:ascii="Arial" w:hAnsi="Arial" w:cs="Arial"/>
                <w:sz w:val="24"/>
                <w:szCs w:val="24"/>
              </w:rPr>
            </w:pPr>
            <w:r w:rsidRPr="00D966E9">
              <w:rPr>
                <w:rFonts w:ascii="Arial" w:hAnsi="Arial" w:cs="Arial"/>
                <w:sz w:val="24"/>
                <w:szCs w:val="24"/>
              </w:rPr>
              <w:t>Establezco relaciones entre los cuerpos que tienen movimiento rectilíneo uniforme y Movimiento Uniformemente Acelerado y establezco condiciones para conservar la energía mecánica.</w:t>
            </w:r>
          </w:p>
        </w:tc>
        <w:tc>
          <w:tcPr>
            <w:tcW w:w="5665" w:type="dxa"/>
            <w:shd w:val="clear" w:color="auto" w:fill="auto"/>
          </w:tcPr>
          <w:p w14:paraId="58EE92E6"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53866369"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Se le dificulta reconocer los principios y características del Movimiento en el Plano.</w:t>
            </w:r>
          </w:p>
          <w:p w14:paraId="65A09586"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Básico</w:t>
            </w:r>
          </w:p>
          <w:p w14:paraId="5C952279"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 xml:space="preserve">Soluciona problemas aplicando el principio de independencia. </w:t>
            </w:r>
          </w:p>
          <w:p w14:paraId="60587244"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Alto</w:t>
            </w:r>
          </w:p>
          <w:p w14:paraId="3C2493A3"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Reconoce que los movimientos en el plano son una combinación del Movimiento Rectilíneo Uniforme y el Movimiento Rectilíneo Uniformemente Acelerado y soluciona problemas básicos dados en contexto</w:t>
            </w:r>
          </w:p>
          <w:p w14:paraId="6240B47F"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675955A2" w14:textId="77777777" w:rsidR="003F10D5" w:rsidRPr="00D966E9" w:rsidRDefault="003F10D5" w:rsidP="00F800B1">
            <w:pPr>
              <w:jc w:val="both"/>
              <w:rPr>
                <w:rFonts w:ascii="Arial" w:hAnsi="Arial" w:cs="Arial"/>
                <w:sz w:val="24"/>
                <w:szCs w:val="24"/>
              </w:rPr>
            </w:pPr>
            <w:r w:rsidRPr="00D966E9">
              <w:rPr>
                <w:rFonts w:ascii="Arial" w:hAnsi="Arial" w:cs="Arial"/>
                <w:sz w:val="24"/>
                <w:szCs w:val="24"/>
              </w:rPr>
              <w:t>Resuelve y justifica problemas de mayor complejidad en diferentes contextos utilizando los principios del movimiento en el plano.</w:t>
            </w:r>
          </w:p>
        </w:tc>
      </w:tr>
      <w:tr w:rsidR="003F10D5" w:rsidRPr="00D966E9" w14:paraId="147799F8" w14:textId="77777777" w:rsidTr="003F10D5">
        <w:trPr>
          <w:trHeight w:val="547"/>
          <w:jc w:val="center"/>
        </w:trPr>
        <w:tc>
          <w:tcPr>
            <w:tcW w:w="3083" w:type="dxa"/>
            <w:tcBorders>
              <w:bottom w:val="single" w:sz="4" w:space="0" w:color="auto"/>
            </w:tcBorders>
            <w:shd w:val="clear" w:color="auto" w:fill="002060"/>
          </w:tcPr>
          <w:p w14:paraId="02988351" w14:textId="77777777" w:rsidR="003F10D5" w:rsidRPr="00D966E9" w:rsidRDefault="003F10D5" w:rsidP="00F800B1">
            <w:pPr>
              <w:spacing w:after="0" w:line="240" w:lineRule="auto"/>
              <w:rPr>
                <w:rFonts w:ascii="Arial" w:hAnsi="Arial" w:cs="Arial"/>
                <w:color w:val="FFFFFF" w:themeColor="background1"/>
                <w:sz w:val="24"/>
                <w:szCs w:val="24"/>
              </w:rPr>
            </w:pPr>
            <w:r w:rsidRPr="00D966E9">
              <w:rPr>
                <w:rFonts w:ascii="Arial" w:hAnsi="Arial" w:cs="Arial"/>
                <w:color w:val="FFFFFF" w:themeColor="background1"/>
                <w:sz w:val="24"/>
                <w:szCs w:val="24"/>
              </w:rPr>
              <w:t>USO DE CONCEPTOS</w:t>
            </w:r>
          </w:p>
          <w:p w14:paraId="2FF263DD" w14:textId="77777777" w:rsidR="003F10D5" w:rsidRPr="00D966E9" w:rsidRDefault="003F10D5" w:rsidP="00F800B1">
            <w:pPr>
              <w:spacing w:after="0" w:line="240" w:lineRule="auto"/>
              <w:rPr>
                <w:rFonts w:ascii="Arial" w:hAnsi="Arial" w:cs="Arial"/>
                <w:color w:val="FFFFFF" w:themeColor="background1"/>
                <w:sz w:val="24"/>
                <w:szCs w:val="24"/>
              </w:rPr>
            </w:pPr>
          </w:p>
        </w:tc>
        <w:tc>
          <w:tcPr>
            <w:tcW w:w="3334" w:type="dxa"/>
            <w:vMerge w:val="restart"/>
            <w:tcBorders>
              <w:bottom w:val="single" w:sz="4" w:space="0" w:color="auto"/>
            </w:tcBorders>
          </w:tcPr>
          <w:p w14:paraId="00EDD9E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2. DINÁMICA</w:t>
            </w:r>
          </w:p>
          <w:p w14:paraId="3FCE0BE6" w14:textId="77777777" w:rsidR="003F10D5" w:rsidRPr="00D966E9" w:rsidRDefault="003F10D5" w:rsidP="00F800B1">
            <w:pPr>
              <w:spacing w:after="0" w:line="240" w:lineRule="auto"/>
              <w:rPr>
                <w:rFonts w:ascii="Arial" w:hAnsi="Arial" w:cs="Arial"/>
                <w:b/>
                <w:sz w:val="24"/>
                <w:szCs w:val="24"/>
                <w:lang w:eastAsia="es-ES"/>
              </w:rPr>
            </w:pPr>
          </w:p>
          <w:p w14:paraId="5EAB563D"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2.1 Concepto de fuerza</w:t>
            </w:r>
          </w:p>
          <w:p w14:paraId="6E1845BD" w14:textId="77777777" w:rsidR="003F10D5" w:rsidRPr="00D966E9" w:rsidRDefault="003F10D5" w:rsidP="00F800B1">
            <w:pPr>
              <w:spacing w:after="0" w:line="240" w:lineRule="auto"/>
              <w:rPr>
                <w:rFonts w:ascii="Arial" w:hAnsi="Arial" w:cs="Arial"/>
                <w:sz w:val="24"/>
                <w:szCs w:val="24"/>
                <w:lang w:eastAsia="es-ES"/>
              </w:rPr>
            </w:pPr>
          </w:p>
          <w:p w14:paraId="34384CDC"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Clases de fuerza</w:t>
            </w:r>
          </w:p>
          <w:p w14:paraId="6EE96EA8" w14:textId="77777777" w:rsidR="003F10D5" w:rsidRPr="00D966E9" w:rsidRDefault="003F10D5" w:rsidP="00F800B1">
            <w:pPr>
              <w:spacing w:after="0" w:line="240" w:lineRule="auto"/>
              <w:rPr>
                <w:rFonts w:ascii="Arial" w:hAnsi="Arial" w:cs="Arial"/>
                <w:sz w:val="24"/>
                <w:szCs w:val="24"/>
                <w:lang w:eastAsia="es-ES"/>
              </w:rPr>
            </w:pPr>
          </w:p>
          <w:p w14:paraId="0C4721F7"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2.2 Primera ley de Newton</w:t>
            </w:r>
          </w:p>
          <w:p w14:paraId="1FEEA8D2" w14:textId="77777777" w:rsidR="003F10D5" w:rsidRPr="00D966E9" w:rsidRDefault="003F10D5" w:rsidP="00F800B1">
            <w:pPr>
              <w:spacing w:after="0" w:line="240" w:lineRule="auto"/>
              <w:rPr>
                <w:rFonts w:ascii="Arial" w:hAnsi="Arial" w:cs="Arial"/>
                <w:sz w:val="24"/>
                <w:szCs w:val="24"/>
                <w:lang w:eastAsia="es-ES"/>
              </w:rPr>
            </w:pPr>
          </w:p>
          <w:p w14:paraId="21CF3A96"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Identificación de fuerzas</w:t>
            </w:r>
          </w:p>
          <w:p w14:paraId="26074C1C" w14:textId="77777777" w:rsidR="003F10D5" w:rsidRPr="00D966E9" w:rsidRDefault="003F10D5" w:rsidP="00F800B1">
            <w:pPr>
              <w:spacing w:after="0" w:line="240" w:lineRule="auto"/>
              <w:rPr>
                <w:rFonts w:ascii="Arial" w:hAnsi="Arial" w:cs="Arial"/>
                <w:sz w:val="24"/>
                <w:szCs w:val="24"/>
                <w:lang w:eastAsia="es-ES"/>
              </w:rPr>
            </w:pPr>
          </w:p>
          <w:p w14:paraId="00FF89D2"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Fuerzas en sistemas en equilibrio.</w:t>
            </w:r>
          </w:p>
          <w:p w14:paraId="6656E0E1" w14:textId="77777777" w:rsidR="003F10D5" w:rsidRPr="00D966E9" w:rsidRDefault="003F10D5" w:rsidP="00F800B1">
            <w:pPr>
              <w:spacing w:after="0" w:line="240" w:lineRule="auto"/>
              <w:rPr>
                <w:rFonts w:ascii="Arial" w:hAnsi="Arial" w:cs="Arial"/>
                <w:sz w:val="24"/>
                <w:szCs w:val="24"/>
                <w:lang w:eastAsia="es-ES"/>
              </w:rPr>
            </w:pPr>
          </w:p>
          <w:p w14:paraId="2DFDFC4B"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2.2 Segunda ley de Newton</w:t>
            </w:r>
          </w:p>
          <w:p w14:paraId="03C4A569" w14:textId="77777777" w:rsidR="003F10D5" w:rsidRPr="00D966E9" w:rsidRDefault="003F10D5" w:rsidP="00F800B1">
            <w:pPr>
              <w:spacing w:after="0" w:line="240" w:lineRule="auto"/>
              <w:rPr>
                <w:rFonts w:ascii="Arial" w:hAnsi="Arial" w:cs="Arial"/>
                <w:sz w:val="24"/>
                <w:szCs w:val="24"/>
                <w:lang w:eastAsia="es-ES"/>
              </w:rPr>
            </w:pPr>
          </w:p>
          <w:p w14:paraId="2A0A70A8"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Sistemas acelerados</w:t>
            </w:r>
          </w:p>
          <w:p w14:paraId="6D90A9C1" w14:textId="77777777" w:rsidR="003F10D5" w:rsidRPr="00D966E9" w:rsidRDefault="003F10D5" w:rsidP="00F800B1">
            <w:pPr>
              <w:spacing w:after="0" w:line="240" w:lineRule="auto"/>
              <w:rPr>
                <w:rFonts w:ascii="Arial" w:hAnsi="Arial" w:cs="Arial"/>
                <w:sz w:val="24"/>
                <w:szCs w:val="24"/>
                <w:lang w:eastAsia="es-ES"/>
              </w:rPr>
            </w:pPr>
          </w:p>
          <w:p w14:paraId="61CD5150"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2.3 Tercera ley de Newton</w:t>
            </w:r>
          </w:p>
          <w:p w14:paraId="1CB5622D"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Cantidad de movimiento</w:t>
            </w:r>
          </w:p>
          <w:p w14:paraId="75841257" w14:textId="77777777" w:rsidR="003F10D5" w:rsidRPr="00D966E9" w:rsidRDefault="003F10D5" w:rsidP="00F800B1">
            <w:pPr>
              <w:spacing w:after="0" w:line="240" w:lineRule="auto"/>
              <w:rPr>
                <w:rFonts w:ascii="Arial" w:hAnsi="Arial" w:cs="Arial"/>
                <w:sz w:val="24"/>
                <w:szCs w:val="24"/>
                <w:lang w:eastAsia="es-ES"/>
              </w:rPr>
            </w:pPr>
          </w:p>
          <w:p w14:paraId="66C08412" w14:textId="77777777" w:rsidR="003F10D5" w:rsidRPr="00D966E9" w:rsidRDefault="003F10D5" w:rsidP="00F800B1">
            <w:pPr>
              <w:spacing w:after="0" w:line="240" w:lineRule="auto"/>
              <w:rPr>
                <w:rFonts w:ascii="Arial" w:hAnsi="Arial" w:cs="Arial"/>
                <w:sz w:val="24"/>
                <w:szCs w:val="24"/>
                <w:lang w:eastAsia="es-ES"/>
              </w:rPr>
            </w:pPr>
            <w:r w:rsidRPr="00D966E9">
              <w:rPr>
                <w:rFonts w:ascii="Arial" w:hAnsi="Arial" w:cs="Arial"/>
                <w:sz w:val="24"/>
                <w:szCs w:val="24"/>
                <w:lang w:eastAsia="es-ES"/>
              </w:rPr>
              <w:t xml:space="preserve"> Leyes de conservación.</w:t>
            </w:r>
          </w:p>
          <w:p w14:paraId="0297991C" w14:textId="77777777" w:rsidR="003F10D5" w:rsidRPr="00D966E9" w:rsidRDefault="003F10D5" w:rsidP="00F800B1">
            <w:pPr>
              <w:spacing w:after="0" w:line="240" w:lineRule="auto"/>
              <w:rPr>
                <w:rFonts w:ascii="Arial" w:hAnsi="Arial" w:cs="Arial"/>
                <w:b/>
                <w:sz w:val="24"/>
                <w:szCs w:val="24"/>
                <w:lang w:eastAsia="es-ES"/>
              </w:rPr>
            </w:pPr>
          </w:p>
          <w:p w14:paraId="0CD9703C" w14:textId="77777777" w:rsidR="003F10D5" w:rsidRPr="00D966E9" w:rsidRDefault="003F10D5" w:rsidP="00F800B1">
            <w:pPr>
              <w:spacing w:after="0" w:line="240" w:lineRule="auto"/>
              <w:rPr>
                <w:rFonts w:ascii="Arial" w:hAnsi="Arial" w:cs="Arial"/>
                <w:sz w:val="24"/>
                <w:szCs w:val="24"/>
              </w:rPr>
            </w:pPr>
          </w:p>
          <w:p w14:paraId="0CB375F5" w14:textId="77777777" w:rsidR="003F10D5" w:rsidRPr="00D966E9" w:rsidRDefault="003F10D5" w:rsidP="00F800B1">
            <w:pPr>
              <w:spacing w:after="0" w:line="240" w:lineRule="auto"/>
              <w:rPr>
                <w:rFonts w:ascii="Arial" w:hAnsi="Arial" w:cs="Arial"/>
                <w:sz w:val="24"/>
                <w:szCs w:val="24"/>
              </w:rPr>
            </w:pPr>
          </w:p>
        </w:tc>
        <w:tc>
          <w:tcPr>
            <w:tcW w:w="4498" w:type="dxa"/>
            <w:vMerge w:val="restart"/>
          </w:tcPr>
          <w:p w14:paraId="5BC0FF66" w14:textId="77777777" w:rsidR="003F10D5" w:rsidRPr="00D966E9" w:rsidRDefault="003F10D5" w:rsidP="00F800B1">
            <w:pPr>
              <w:spacing w:after="0" w:line="240" w:lineRule="auto"/>
              <w:rPr>
                <w:rFonts w:ascii="Arial" w:hAnsi="Arial" w:cs="Arial"/>
                <w:sz w:val="24"/>
                <w:szCs w:val="24"/>
              </w:rPr>
            </w:pPr>
          </w:p>
          <w:p w14:paraId="1612E0F9"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lastRenderedPageBreak/>
              <w:t>Comprendo la naturaleza y las relaciones entre la fuerza y el movimiento.</w:t>
            </w:r>
          </w:p>
          <w:p w14:paraId="6D4D7923"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502D14E5" w14:textId="77777777" w:rsidR="003F10D5" w:rsidRPr="00D966E9" w:rsidRDefault="003F10D5" w:rsidP="00F800B1">
            <w:pPr>
              <w:jc w:val="both"/>
              <w:rPr>
                <w:rFonts w:ascii="Arial" w:hAnsi="Arial" w:cs="Arial"/>
                <w:sz w:val="24"/>
                <w:szCs w:val="24"/>
              </w:rPr>
            </w:pPr>
            <w:r w:rsidRPr="00D966E9">
              <w:rPr>
                <w:rFonts w:ascii="Arial" w:hAnsi="Arial" w:cs="Arial"/>
                <w:sz w:val="24"/>
                <w:szCs w:val="24"/>
              </w:rPr>
              <w:t xml:space="preserve">Establezco relaciones entre las diferentes fuerzas que actúan sobre los cuerpos en reposo o en movimiento rectilíneo uniforme </w:t>
            </w:r>
          </w:p>
          <w:p w14:paraId="6C8785A8"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261F7086" w14:textId="77777777" w:rsidR="003F10D5" w:rsidRPr="00D966E9" w:rsidRDefault="003F10D5" w:rsidP="00F800B1">
            <w:pPr>
              <w:spacing w:after="0" w:line="240" w:lineRule="auto"/>
              <w:rPr>
                <w:rFonts w:ascii="Arial" w:hAnsi="Arial" w:cs="Arial"/>
                <w:b/>
                <w:sz w:val="24"/>
                <w:szCs w:val="24"/>
              </w:rPr>
            </w:pPr>
          </w:p>
        </w:tc>
        <w:tc>
          <w:tcPr>
            <w:tcW w:w="5665" w:type="dxa"/>
            <w:vMerge w:val="restart"/>
            <w:tcBorders>
              <w:bottom w:val="single" w:sz="4" w:space="0" w:color="auto"/>
            </w:tcBorders>
          </w:tcPr>
          <w:p w14:paraId="1F2C8D23"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lastRenderedPageBreak/>
              <w:t>Nivel Bajo</w:t>
            </w:r>
          </w:p>
          <w:p w14:paraId="0B2F43FF"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Se le dificulta reconocer los principios y características de las Leyes de Newton.</w:t>
            </w:r>
          </w:p>
          <w:p w14:paraId="2F503DAB"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lastRenderedPageBreak/>
              <w:t>Nivel Básico</w:t>
            </w:r>
          </w:p>
          <w:p w14:paraId="345A8D28"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*Identifica los diferentes tipos de fuerzas que actúan sobre los cuerpos que conforman un sistema.</w:t>
            </w:r>
          </w:p>
          <w:p w14:paraId="10E60EAD"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*Resuelve problemas básicos de dinámica aplicando las leyes de Newton</w:t>
            </w:r>
          </w:p>
          <w:p w14:paraId="64CDBFD6" w14:textId="77777777" w:rsidR="003F10D5" w:rsidRPr="00D966E9" w:rsidRDefault="003F10D5" w:rsidP="00F800B1">
            <w:pPr>
              <w:spacing w:after="0"/>
              <w:jc w:val="both"/>
              <w:rPr>
                <w:rFonts w:ascii="Arial" w:hAnsi="Arial" w:cs="Arial"/>
                <w:b/>
                <w:sz w:val="24"/>
                <w:szCs w:val="24"/>
              </w:rPr>
            </w:pPr>
            <w:r w:rsidRPr="00D966E9">
              <w:rPr>
                <w:rFonts w:ascii="Arial" w:hAnsi="Arial" w:cs="Arial"/>
                <w:b/>
                <w:sz w:val="24"/>
                <w:szCs w:val="24"/>
              </w:rPr>
              <w:t>Nivel Alto</w:t>
            </w:r>
          </w:p>
          <w:p w14:paraId="44456F66"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*Resuelve sistemas en equilibrio y acelerados.</w:t>
            </w:r>
          </w:p>
          <w:p w14:paraId="36CF8328"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*Resuelve situaciones relacionadas con el principio de conservación del momento lineal.</w:t>
            </w:r>
          </w:p>
          <w:p w14:paraId="51E76CF9" w14:textId="77777777" w:rsidR="003F10D5" w:rsidRPr="00D966E9" w:rsidRDefault="003F10D5" w:rsidP="00F800B1">
            <w:pPr>
              <w:spacing w:after="0" w:line="240" w:lineRule="auto"/>
              <w:rPr>
                <w:rFonts w:ascii="Arial" w:hAnsi="Arial" w:cs="Arial"/>
                <w:sz w:val="24"/>
                <w:szCs w:val="24"/>
              </w:rPr>
            </w:pPr>
          </w:p>
          <w:p w14:paraId="364C6553"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Superior</w:t>
            </w:r>
          </w:p>
          <w:p w14:paraId="2BD7E4F7" w14:textId="77777777" w:rsidR="003F10D5" w:rsidRPr="00D966E9" w:rsidRDefault="003F10D5" w:rsidP="00F800B1">
            <w:pPr>
              <w:spacing w:after="0" w:line="240" w:lineRule="auto"/>
              <w:rPr>
                <w:rFonts w:ascii="Arial" w:hAnsi="Arial" w:cs="Arial"/>
                <w:color w:val="0070C0"/>
                <w:sz w:val="24"/>
                <w:szCs w:val="24"/>
              </w:rPr>
            </w:pPr>
            <w:r w:rsidRPr="00D966E9">
              <w:rPr>
                <w:rFonts w:ascii="Arial" w:hAnsi="Arial" w:cs="Arial"/>
                <w:sz w:val="24"/>
                <w:szCs w:val="24"/>
              </w:rPr>
              <w:t>Analiza el movimiento de los cuerpos teniendo en cuenta las diferentes fuerzas que actúan sobre él y soluciona problemas en diferentes contextos.</w:t>
            </w:r>
          </w:p>
        </w:tc>
      </w:tr>
      <w:tr w:rsidR="003F10D5" w:rsidRPr="00D966E9" w14:paraId="49906CCF" w14:textId="77777777" w:rsidTr="003F10D5">
        <w:trPr>
          <w:jc w:val="center"/>
        </w:trPr>
        <w:tc>
          <w:tcPr>
            <w:tcW w:w="3083" w:type="dxa"/>
            <w:shd w:val="clear" w:color="auto" w:fill="002060"/>
          </w:tcPr>
          <w:p w14:paraId="4B5A8873" w14:textId="77777777" w:rsidR="003F10D5" w:rsidRPr="00D966E9" w:rsidRDefault="003F10D5" w:rsidP="00F800B1">
            <w:pPr>
              <w:spacing w:after="0" w:line="240" w:lineRule="auto"/>
              <w:rPr>
                <w:rFonts w:ascii="Arial" w:hAnsi="Arial" w:cs="Arial"/>
                <w:color w:val="FFFFFF" w:themeColor="background1"/>
                <w:sz w:val="24"/>
                <w:szCs w:val="24"/>
              </w:rPr>
            </w:pPr>
          </w:p>
          <w:p w14:paraId="6B3176F2" w14:textId="77777777" w:rsidR="003F10D5" w:rsidRPr="00D966E9" w:rsidRDefault="003F10D5" w:rsidP="00F800B1">
            <w:pPr>
              <w:spacing w:after="0" w:line="240" w:lineRule="auto"/>
              <w:rPr>
                <w:rFonts w:ascii="Arial" w:hAnsi="Arial" w:cs="Arial"/>
                <w:color w:val="FFFFFF" w:themeColor="background1"/>
                <w:sz w:val="24"/>
                <w:szCs w:val="24"/>
              </w:rPr>
            </w:pPr>
          </w:p>
          <w:p w14:paraId="63AD139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EXPLICACIÓN DE FENÓMENOS</w:t>
            </w:r>
          </w:p>
        </w:tc>
        <w:tc>
          <w:tcPr>
            <w:tcW w:w="3334" w:type="dxa"/>
            <w:vMerge/>
          </w:tcPr>
          <w:p w14:paraId="01D503BD" w14:textId="77777777" w:rsidR="003F10D5" w:rsidRPr="00D966E9" w:rsidRDefault="003F10D5" w:rsidP="00F800B1">
            <w:pPr>
              <w:spacing w:after="0" w:line="240" w:lineRule="auto"/>
              <w:rPr>
                <w:rFonts w:ascii="Arial" w:hAnsi="Arial" w:cs="Arial"/>
                <w:b/>
                <w:color w:val="FF0000"/>
                <w:sz w:val="24"/>
                <w:szCs w:val="24"/>
              </w:rPr>
            </w:pPr>
          </w:p>
        </w:tc>
        <w:tc>
          <w:tcPr>
            <w:tcW w:w="4498" w:type="dxa"/>
            <w:vMerge/>
          </w:tcPr>
          <w:p w14:paraId="63FD1D82" w14:textId="77777777" w:rsidR="003F10D5" w:rsidRPr="00D966E9" w:rsidRDefault="003F10D5" w:rsidP="00F800B1">
            <w:pPr>
              <w:spacing w:after="0" w:line="240" w:lineRule="auto"/>
              <w:rPr>
                <w:rFonts w:ascii="Arial" w:hAnsi="Arial" w:cs="Arial"/>
                <w:sz w:val="24"/>
                <w:szCs w:val="24"/>
              </w:rPr>
            </w:pPr>
          </w:p>
        </w:tc>
        <w:tc>
          <w:tcPr>
            <w:tcW w:w="5665" w:type="dxa"/>
            <w:vMerge/>
          </w:tcPr>
          <w:p w14:paraId="0061F8BF" w14:textId="77777777" w:rsidR="003F10D5" w:rsidRPr="00D966E9" w:rsidRDefault="003F10D5" w:rsidP="00F800B1">
            <w:pPr>
              <w:spacing w:after="0" w:line="240" w:lineRule="auto"/>
              <w:rPr>
                <w:rFonts w:ascii="Arial" w:hAnsi="Arial" w:cs="Arial"/>
                <w:b/>
                <w:color w:val="FF0000"/>
                <w:sz w:val="24"/>
                <w:szCs w:val="24"/>
              </w:rPr>
            </w:pPr>
          </w:p>
        </w:tc>
      </w:tr>
      <w:tr w:rsidR="003F10D5" w:rsidRPr="00D966E9" w14:paraId="47A7B17F" w14:textId="77777777" w:rsidTr="003F10D5">
        <w:trPr>
          <w:jc w:val="center"/>
        </w:trPr>
        <w:tc>
          <w:tcPr>
            <w:tcW w:w="3083" w:type="dxa"/>
            <w:shd w:val="clear" w:color="auto" w:fill="002060"/>
          </w:tcPr>
          <w:p w14:paraId="44AB2E99" w14:textId="77777777" w:rsidR="003F10D5" w:rsidRPr="00D966E9" w:rsidRDefault="003F10D5" w:rsidP="00F800B1">
            <w:pPr>
              <w:spacing w:after="0" w:line="240" w:lineRule="auto"/>
              <w:rPr>
                <w:rFonts w:ascii="Arial" w:hAnsi="Arial" w:cs="Arial"/>
                <w:color w:val="FFFFFF" w:themeColor="background1"/>
                <w:sz w:val="24"/>
                <w:szCs w:val="24"/>
              </w:rPr>
            </w:pPr>
            <w:r w:rsidRPr="00D966E9">
              <w:rPr>
                <w:rFonts w:ascii="Arial" w:hAnsi="Arial" w:cs="Arial"/>
                <w:color w:val="FFFFFF" w:themeColor="background1"/>
                <w:sz w:val="24"/>
                <w:szCs w:val="24"/>
              </w:rPr>
              <w:t>USO DE CONCEPTOS</w:t>
            </w:r>
          </w:p>
          <w:p w14:paraId="76276CEF" w14:textId="77777777" w:rsidR="003F10D5" w:rsidRPr="00D966E9" w:rsidRDefault="003F10D5" w:rsidP="00F800B1">
            <w:pPr>
              <w:spacing w:after="0" w:line="240" w:lineRule="auto"/>
              <w:rPr>
                <w:rFonts w:ascii="Arial" w:hAnsi="Arial" w:cs="Arial"/>
                <w:color w:val="FFFFFF" w:themeColor="background1"/>
                <w:sz w:val="24"/>
                <w:szCs w:val="24"/>
              </w:rPr>
            </w:pPr>
          </w:p>
          <w:p w14:paraId="618B065B" w14:textId="77777777" w:rsidR="003F10D5" w:rsidRPr="00D966E9" w:rsidRDefault="003F10D5" w:rsidP="00F800B1">
            <w:pPr>
              <w:spacing w:after="0" w:line="240" w:lineRule="auto"/>
              <w:rPr>
                <w:rFonts w:ascii="Arial" w:hAnsi="Arial" w:cs="Arial"/>
                <w:color w:val="FFFFFF" w:themeColor="background1"/>
                <w:sz w:val="24"/>
                <w:szCs w:val="24"/>
              </w:rPr>
            </w:pPr>
          </w:p>
          <w:p w14:paraId="2D7FC2E0" w14:textId="77777777" w:rsidR="003F10D5" w:rsidRPr="00D966E9" w:rsidRDefault="003F10D5" w:rsidP="00F800B1">
            <w:pPr>
              <w:spacing w:after="0" w:line="240" w:lineRule="auto"/>
              <w:rPr>
                <w:rFonts w:ascii="Arial" w:hAnsi="Arial" w:cs="Arial"/>
                <w:color w:val="FFFFFF" w:themeColor="background1"/>
                <w:sz w:val="24"/>
                <w:szCs w:val="24"/>
              </w:rPr>
            </w:pPr>
          </w:p>
          <w:p w14:paraId="1963E1D8" w14:textId="77777777" w:rsidR="003F10D5" w:rsidRPr="00D966E9" w:rsidRDefault="003F10D5" w:rsidP="00F800B1">
            <w:pPr>
              <w:spacing w:after="0" w:line="240" w:lineRule="auto"/>
              <w:rPr>
                <w:rFonts w:ascii="Arial" w:hAnsi="Arial" w:cs="Arial"/>
                <w:color w:val="FFFFFF" w:themeColor="background1"/>
                <w:sz w:val="24"/>
                <w:szCs w:val="24"/>
              </w:rPr>
            </w:pPr>
          </w:p>
          <w:p w14:paraId="27DBE679"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EXPLICACIÓN DE FENÓMENOS</w:t>
            </w:r>
          </w:p>
        </w:tc>
        <w:tc>
          <w:tcPr>
            <w:tcW w:w="3334" w:type="dxa"/>
          </w:tcPr>
          <w:p w14:paraId="3A2582FA"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 MOVIMIENTO DE ROTACIÓN</w:t>
            </w:r>
          </w:p>
          <w:p w14:paraId="4C1E948D" w14:textId="77777777" w:rsidR="003F10D5" w:rsidRPr="00D966E9" w:rsidRDefault="003F10D5" w:rsidP="00F800B1">
            <w:pPr>
              <w:spacing w:after="0" w:line="240" w:lineRule="auto"/>
              <w:rPr>
                <w:rFonts w:ascii="Arial" w:hAnsi="Arial" w:cs="Arial"/>
                <w:b/>
                <w:sz w:val="24"/>
                <w:szCs w:val="24"/>
              </w:rPr>
            </w:pPr>
          </w:p>
          <w:p w14:paraId="4C35B5FF"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3.1 Movimiento circular</w:t>
            </w:r>
          </w:p>
          <w:p w14:paraId="4393CA22" w14:textId="77777777" w:rsidR="003F10D5" w:rsidRPr="00D966E9" w:rsidRDefault="003F10D5" w:rsidP="00F800B1">
            <w:pPr>
              <w:spacing w:after="0" w:line="240" w:lineRule="auto"/>
              <w:rPr>
                <w:rFonts w:ascii="Arial" w:hAnsi="Arial" w:cs="Arial"/>
                <w:b/>
                <w:sz w:val="24"/>
                <w:szCs w:val="24"/>
              </w:rPr>
            </w:pPr>
          </w:p>
          <w:p w14:paraId="17BE53AB"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3.2 Mecánica celeste</w:t>
            </w:r>
          </w:p>
          <w:p w14:paraId="7B9C8E60" w14:textId="77777777" w:rsidR="003F10D5" w:rsidRPr="00D966E9" w:rsidRDefault="003F10D5" w:rsidP="00F800B1">
            <w:pPr>
              <w:spacing w:after="0" w:line="240" w:lineRule="auto"/>
              <w:rPr>
                <w:rFonts w:ascii="Arial" w:hAnsi="Arial" w:cs="Arial"/>
                <w:b/>
                <w:sz w:val="24"/>
                <w:szCs w:val="24"/>
              </w:rPr>
            </w:pPr>
          </w:p>
          <w:p w14:paraId="400EEF1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3.3 Rotación de solidos</w:t>
            </w:r>
          </w:p>
          <w:p w14:paraId="17F7F74A" w14:textId="77777777" w:rsidR="003F10D5" w:rsidRPr="00D966E9" w:rsidRDefault="003F10D5" w:rsidP="00F800B1">
            <w:pPr>
              <w:spacing w:after="0" w:line="240" w:lineRule="auto"/>
              <w:rPr>
                <w:rFonts w:ascii="Arial" w:hAnsi="Arial" w:cs="Arial"/>
                <w:sz w:val="24"/>
                <w:szCs w:val="24"/>
              </w:rPr>
            </w:pPr>
          </w:p>
          <w:p w14:paraId="1ED69DD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xml:space="preserve">Momento de fuerza o torque </w:t>
            </w:r>
          </w:p>
          <w:p w14:paraId="2A72E1CE" w14:textId="77777777" w:rsidR="003F10D5" w:rsidRPr="00D966E9" w:rsidRDefault="003F10D5" w:rsidP="00F800B1">
            <w:pPr>
              <w:spacing w:after="0" w:line="240" w:lineRule="auto"/>
              <w:rPr>
                <w:rFonts w:ascii="Arial" w:hAnsi="Arial" w:cs="Arial"/>
                <w:sz w:val="24"/>
                <w:szCs w:val="24"/>
              </w:rPr>
            </w:pPr>
          </w:p>
          <w:p w14:paraId="144D705C"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Condiciones de equilibrio</w:t>
            </w:r>
          </w:p>
          <w:p w14:paraId="79DC28B3" w14:textId="77777777" w:rsidR="003F10D5" w:rsidRPr="00D966E9" w:rsidRDefault="003F10D5" w:rsidP="00F800B1">
            <w:pPr>
              <w:spacing w:after="0" w:line="240" w:lineRule="auto"/>
              <w:rPr>
                <w:rFonts w:ascii="Arial" w:hAnsi="Arial" w:cs="Arial"/>
                <w:sz w:val="24"/>
                <w:szCs w:val="24"/>
              </w:rPr>
            </w:pPr>
          </w:p>
          <w:p w14:paraId="0E124C7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Dinámica de rotación</w:t>
            </w:r>
          </w:p>
          <w:p w14:paraId="6F0C71BB" w14:textId="77777777" w:rsidR="003F10D5" w:rsidRPr="00D966E9" w:rsidRDefault="003F10D5" w:rsidP="00F800B1">
            <w:pPr>
              <w:spacing w:after="0" w:line="240" w:lineRule="auto"/>
              <w:rPr>
                <w:rFonts w:ascii="Arial" w:hAnsi="Arial" w:cs="Arial"/>
                <w:sz w:val="24"/>
                <w:szCs w:val="24"/>
              </w:rPr>
            </w:pPr>
          </w:p>
          <w:p w14:paraId="4B74007A"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Momento angular</w:t>
            </w:r>
          </w:p>
        </w:tc>
        <w:tc>
          <w:tcPr>
            <w:tcW w:w="4498" w:type="dxa"/>
          </w:tcPr>
          <w:p w14:paraId="3C4337BD"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lastRenderedPageBreak/>
              <w:t>Comprendo que el movimiento de un cuerpo, en un marco de referencia inercial dado, se puede describir con gráficos y predecir por medio de expresiones matemáticas.</w:t>
            </w:r>
          </w:p>
          <w:p w14:paraId="79BE2B51"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0F90C494"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r w:rsidRPr="00D966E9">
              <w:rPr>
                <w:rFonts w:ascii="Arial" w:hAnsi="Arial" w:cs="Arial"/>
                <w:sz w:val="24"/>
                <w:szCs w:val="24"/>
                <w:lang w:eastAsia="es-CO"/>
              </w:rPr>
              <w:t xml:space="preserve">Establezco relaciones entre estabilidad y centro de masa de un objeto. </w:t>
            </w:r>
          </w:p>
          <w:p w14:paraId="3FD228DF"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p>
          <w:p w14:paraId="7C76DB4F"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r w:rsidRPr="00D966E9">
              <w:rPr>
                <w:rFonts w:ascii="Arial" w:hAnsi="Arial" w:cs="Arial"/>
                <w:sz w:val="24"/>
                <w:szCs w:val="24"/>
                <w:lang w:eastAsia="es-CO"/>
              </w:rPr>
              <w:t>Establezco relaciones entre la conservación del momento lineal y el impulso en sistemas de objetos.</w:t>
            </w:r>
          </w:p>
          <w:p w14:paraId="76C85FE7" w14:textId="77777777" w:rsidR="003F10D5" w:rsidRPr="00D966E9" w:rsidRDefault="003F10D5" w:rsidP="00F800B1">
            <w:pPr>
              <w:autoSpaceDE w:val="0"/>
              <w:autoSpaceDN w:val="0"/>
              <w:adjustRightInd w:val="0"/>
              <w:spacing w:after="0" w:line="240" w:lineRule="auto"/>
              <w:rPr>
                <w:rFonts w:ascii="Arial" w:hAnsi="Arial" w:cs="Arial"/>
                <w:sz w:val="24"/>
                <w:szCs w:val="24"/>
              </w:rPr>
            </w:pPr>
          </w:p>
          <w:p w14:paraId="00142B04" w14:textId="77777777" w:rsidR="003F10D5" w:rsidRPr="00D966E9" w:rsidRDefault="003F10D5" w:rsidP="00F800B1">
            <w:pPr>
              <w:jc w:val="both"/>
              <w:rPr>
                <w:rFonts w:ascii="Arial" w:hAnsi="Arial" w:cs="Arial"/>
                <w:sz w:val="24"/>
                <w:szCs w:val="24"/>
              </w:rPr>
            </w:pPr>
          </w:p>
        </w:tc>
        <w:tc>
          <w:tcPr>
            <w:tcW w:w="5665" w:type="dxa"/>
          </w:tcPr>
          <w:p w14:paraId="20C2E2F1"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lastRenderedPageBreak/>
              <w:t>Nivel Bajo</w:t>
            </w:r>
          </w:p>
          <w:p w14:paraId="6F88EAA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*Se le dificulta reconocer las características del movimiento circular</w:t>
            </w:r>
          </w:p>
          <w:p w14:paraId="729EEB7F"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*Presenta dificultad para comprender las condiciones de equilibrio</w:t>
            </w:r>
          </w:p>
          <w:p w14:paraId="55BD577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Básico</w:t>
            </w:r>
          </w:p>
          <w:p w14:paraId="5BD0E1C5"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*Identifica las características del movimiento circular</w:t>
            </w:r>
          </w:p>
          <w:p w14:paraId="77721A3B"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 xml:space="preserve">*Reconoce las condiciones que se cumplen para que un cuerpo se encuentre en equilibrio. </w:t>
            </w:r>
          </w:p>
          <w:p w14:paraId="6F653733"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Alto</w:t>
            </w:r>
          </w:p>
          <w:p w14:paraId="1903A3C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lastRenderedPageBreak/>
              <w:t>*Resuelve problemas relacionados con el movimiento circular</w:t>
            </w:r>
          </w:p>
          <w:p w14:paraId="3BAED3B3"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*Desarrolla problemas cuando un cuerpo se encuentra en estado de equilibrio traslacional.</w:t>
            </w:r>
          </w:p>
          <w:p w14:paraId="3CFC3BAA"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sz w:val="24"/>
                <w:szCs w:val="24"/>
              </w:rPr>
              <w:t xml:space="preserve"> </w:t>
            </w:r>
            <w:r w:rsidRPr="00D966E9">
              <w:rPr>
                <w:rFonts w:ascii="Arial" w:hAnsi="Arial" w:cs="Arial"/>
                <w:b/>
                <w:sz w:val="24"/>
                <w:szCs w:val="24"/>
              </w:rPr>
              <w:t>Nivel Superior</w:t>
            </w:r>
          </w:p>
          <w:p w14:paraId="3389C718" w14:textId="77777777" w:rsidR="003F10D5" w:rsidRPr="00D966E9" w:rsidRDefault="003F10D5" w:rsidP="00F800B1">
            <w:pPr>
              <w:spacing w:after="0"/>
              <w:rPr>
                <w:rFonts w:ascii="Arial" w:hAnsi="Arial" w:cs="Arial"/>
                <w:sz w:val="24"/>
                <w:szCs w:val="24"/>
              </w:rPr>
            </w:pPr>
            <w:r w:rsidRPr="00D966E9">
              <w:rPr>
                <w:rFonts w:ascii="Arial" w:hAnsi="Arial" w:cs="Arial"/>
                <w:sz w:val="24"/>
                <w:szCs w:val="24"/>
              </w:rPr>
              <w:t xml:space="preserve">Comprende los principios del movimiento circular, equilibrio traslacional y el equilibrio rotacional y resuelve problemas a partir de ellos. </w:t>
            </w:r>
          </w:p>
        </w:tc>
      </w:tr>
      <w:tr w:rsidR="003F10D5" w:rsidRPr="00D966E9" w14:paraId="1B914D9F" w14:textId="77777777" w:rsidTr="003F10D5">
        <w:trPr>
          <w:trHeight w:val="5908"/>
          <w:jc w:val="center"/>
        </w:trPr>
        <w:tc>
          <w:tcPr>
            <w:tcW w:w="3083" w:type="dxa"/>
            <w:shd w:val="clear" w:color="auto" w:fill="002060"/>
          </w:tcPr>
          <w:p w14:paraId="07511D72"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lastRenderedPageBreak/>
              <w:t>USO DE CONCEPTOS</w:t>
            </w:r>
          </w:p>
        </w:tc>
        <w:tc>
          <w:tcPr>
            <w:tcW w:w="3334" w:type="dxa"/>
          </w:tcPr>
          <w:p w14:paraId="4DE35CC1"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4. ENERGÍA</w:t>
            </w:r>
          </w:p>
          <w:p w14:paraId="266A36C0" w14:textId="77777777" w:rsidR="003F10D5" w:rsidRPr="00D966E9" w:rsidRDefault="003F10D5" w:rsidP="000B60AC">
            <w:pPr>
              <w:pStyle w:val="Sinespaciado"/>
              <w:rPr>
                <w:rFonts w:ascii="Arial" w:hAnsi="Arial" w:cs="Arial"/>
                <w:sz w:val="24"/>
                <w:szCs w:val="24"/>
              </w:rPr>
            </w:pPr>
          </w:p>
          <w:p w14:paraId="53C32709"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4.1 Conceptos fundamentales</w:t>
            </w:r>
          </w:p>
          <w:p w14:paraId="00BD6275" w14:textId="77777777" w:rsidR="003F10D5" w:rsidRPr="00D966E9" w:rsidRDefault="003F10D5" w:rsidP="000B60AC">
            <w:pPr>
              <w:pStyle w:val="Sinespaciado"/>
              <w:rPr>
                <w:rFonts w:ascii="Arial" w:hAnsi="Arial" w:cs="Arial"/>
                <w:sz w:val="24"/>
                <w:szCs w:val="24"/>
              </w:rPr>
            </w:pPr>
          </w:p>
          <w:p w14:paraId="7C76E257"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Trabajo</w:t>
            </w:r>
          </w:p>
          <w:p w14:paraId="77D61A84" w14:textId="77777777" w:rsidR="003F10D5" w:rsidRPr="00D966E9" w:rsidRDefault="003F10D5" w:rsidP="000B60AC">
            <w:pPr>
              <w:pStyle w:val="Sinespaciado"/>
              <w:rPr>
                <w:rFonts w:ascii="Arial" w:hAnsi="Arial" w:cs="Arial"/>
                <w:sz w:val="24"/>
                <w:szCs w:val="24"/>
              </w:rPr>
            </w:pPr>
          </w:p>
          <w:p w14:paraId="6BC42985"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Potencia</w:t>
            </w:r>
          </w:p>
          <w:p w14:paraId="5F79BEFD"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Energía</w:t>
            </w:r>
          </w:p>
          <w:p w14:paraId="5CA0CA7F" w14:textId="77777777" w:rsidR="003F10D5" w:rsidRPr="00D966E9" w:rsidRDefault="003F10D5" w:rsidP="000B60AC">
            <w:pPr>
              <w:pStyle w:val="Sinespaciado"/>
              <w:rPr>
                <w:rFonts w:ascii="Arial" w:hAnsi="Arial" w:cs="Arial"/>
                <w:sz w:val="24"/>
                <w:szCs w:val="24"/>
              </w:rPr>
            </w:pPr>
          </w:p>
          <w:p w14:paraId="1F855B22"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4.2 Clases de energía</w:t>
            </w:r>
          </w:p>
          <w:p w14:paraId="5A05D787" w14:textId="77777777" w:rsidR="003F10D5" w:rsidRPr="00D966E9" w:rsidRDefault="003F10D5" w:rsidP="000B60AC">
            <w:pPr>
              <w:pStyle w:val="Sinespaciado"/>
              <w:rPr>
                <w:rFonts w:ascii="Arial" w:hAnsi="Arial" w:cs="Arial"/>
                <w:sz w:val="24"/>
                <w:szCs w:val="24"/>
              </w:rPr>
            </w:pPr>
          </w:p>
          <w:p w14:paraId="2D2A4E61"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4.3 Ley de conservación de la energía mecánica.</w:t>
            </w:r>
          </w:p>
          <w:p w14:paraId="4B0DAE23" w14:textId="77777777" w:rsidR="003F10D5" w:rsidRPr="00D966E9" w:rsidRDefault="003F10D5" w:rsidP="000B60AC">
            <w:pPr>
              <w:pStyle w:val="Sinespaciado"/>
              <w:rPr>
                <w:rFonts w:ascii="Arial" w:hAnsi="Arial" w:cs="Arial"/>
                <w:sz w:val="24"/>
                <w:szCs w:val="24"/>
              </w:rPr>
            </w:pPr>
          </w:p>
          <w:p w14:paraId="66DE58D1"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4.4 Fuentes de energía</w:t>
            </w:r>
          </w:p>
          <w:p w14:paraId="7B023D89" w14:textId="77777777" w:rsidR="003F10D5" w:rsidRPr="00D966E9" w:rsidRDefault="003F10D5" w:rsidP="000B60AC">
            <w:pPr>
              <w:pStyle w:val="Sinespaciado"/>
              <w:rPr>
                <w:rFonts w:ascii="Arial" w:hAnsi="Arial" w:cs="Arial"/>
                <w:sz w:val="24"/>
                <w:szCs w:val="24"/>
              </w:rPr>
            </w:pPr>
          </w:p>
          <w:p w14:paraId="1FFFBB64"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Energías renovables y no renovables</w:t>
            </w:r>
          </w:p>
          <w:p w14:paraId="30C4A04E" w14:textId="77777777" w:rsidR="003F10D5" w:rsidRPr="00D966E9" w:rsidRDefault="003F10D5" w:rsidP="000B60AC">
            <w:pPr>
              <w:pStyle w:val="Sinespaciado"/>
              <w:rPr>
                <w:rFonts w:ascii="Arial" w:hAnsi="Arial" w:cs="Arial"/>
                <w:sz w:val="24"/>
                <w:szCs w:val="24"/>
              </w:rPr>
            </w:pPr>
          </w:p>
          <w:p w14:paraId="024693ED" w14:textId="77777777" w:rsidR="003F10D5" w:rsidRPr="00D966E9" w:rsidRDefault="003F10D5" w:rsidP="000B60AC">
            <w:pPr>
              <w:pStyle w:val="Sinespaciado"/>
              <w:rPr>
                <w:rFonts w:ascii="Arial" w:hAnsi="Arial" w:cs="Arial"/>
                <w:sz w:val="24"/>
                <w:szCs w:val="24"/>
              </w:rPr>
            </w:pPr>
            <w:r w:rsidRPr="00D966E9">
              <w:rPr>
                <w:rFonts w:ascii="Arial" w:hAnsi="Arial" w:cs="Arial"/>
                <w:sz w:val="24"/>
                <w:szCs w:val="24"/>
              </w:rPr>
              <w:t>Energías convencionales y no convencionales o alternativas</w:t>
            </w:r>
          </w:p>
          <w:p w14:paraId="68A5986D" w14:textId="77777777" w:rsidR="003F10D5" w:rsidRPr="00D966E9" w:rsidRDefault="003F10D5" w:rsidP="00F800B1">
            <w:pPr>
              <w:spacing w:after="0" w:line="240" w:lineRule="auto"/>
              <w:rPr>
                <w:rFonts w:ascii="Arial" w:hAnsi="Arial" w:cs="Arial"/>
                <w:b/>
                <w:sz w:val="24"/>
                <w:szCs w:val="24"/>
              </w:rPr>
            </w:pPr>
          </w:p>
        </w:tc>
        <w:tc>
          <w:tcPr>
            <w:tcW w:w="4498" w:type="dxa"/>
          </w:tcPr>
          <w:p w14:paraId="33D589AF"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 xml:space="preserve">Explico las transformaciones de la energía mecánica. </w:t>
            </w:r>
          </w:p>
          <w:p w14:paraId="220FC143" w14:textId="77777777" w:rsidR="003F10D5" w:rsidRPr="00D966E9" w:rsidRDefault="003F10D5" w:rsidP="00F800B1">
            <w:pPr>
              <w:pStyle w:val="Prrafodelista"/>
              <w:ind w:left="0"/>
              <w:rPr>
                <w:rFonts w:ascii="Arial" w:hAnsi="Arial" w:cs="Arial"/>
                <w:sz w:val="24"/>
                <w:szCs w:val="24"/>
              </w:rPr>
            </w:pPr>
          </w:p>
          <w:p w14:paraId="5175F424"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lang w:eastAsia="es-CO"/>
              </w:rPr>
              <w:t>Me informo sobre avances tecnológicos para discutir y asumir posturas fundamentadas sobre sus implicaciones éticas</w:t>
            </w:r>
          </w:p>
        </w:tc>
        <w:tc>
          <w:tcPr>
            <w:tcW w:w="5665" w:type="dxa"/>
          </w:tcPr>
          <w:p w14:paraId="3523E9E3"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Bajo</w:t>
            </w:r>
          </w:p>
          <w:p w14:paraId="3DD07704"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Se le dificulta comprender los principios básicos del trabajo y la energía.</w:t>
            </w:r>
          </w:p>
          <w:p w14:paraId="0172AE39"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Básico</w:t>
            </w:r>
          </w:p>
          <w:p w14:paraId="2792650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Identifica la relación entre trabajo, potencia y energía y resuelve problemas básicos a partir de dichas relaciones.</w:t>
            </w:r>
          </w:p>
          <w:p w14:paraId="363B5ADF"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Alto</w:t>
            </w:r>
          </w:p>
          <w:p w14:paraId="1E19F65E"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Utiliza el teorema de conservación de la energía mecánica para verificar la relación entre el trabajo y la energía al solucionar problemas.</w:t>
            </w:r>
          </w:p>
          <w:p w14:paraId="650D2BB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Superior</w:t>
            </w:r>
          </w:p>
          <w:p w14:paraId="45540FAF"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*Resuelve y justifica problemas del contexto utilizando el teorema de conservación de la energía mecánica, además posee sentido crítico ante las fuentes de energía renovable y no renovable.</w:t>
            </w:r>
          </w:p>
          <w:p w14:paraId="44EA897C" w14:textId="77777777" w:rsidR="003F10D5" w:rsidRPr="00D966E9" w:rsidRDefault="003F10D5" w:rsidP="00F800B1">
            <w:pPr>
              <w:spacing w:after="0" w:line="240" w:lineRule="auto"/>
              <w:rPr>
                <w:rFonts w:ascii="Arial" w:hAnsi="Arial" w:cs="Arial"/>
                <w:b/>
                <w:color w:val="00B050"/>
                <w:sz w:val="24"/>
                <w:szCs w:val="24"/>
              </w:rPr>
            </w:pPr>
            <w:r w:rsidRPr="00D966E9">
              <w:rPr>
                <w:rFonts w:ascii="Arial" w:hAnsi="Arial" w:cs="Arial"/>
                <w:sz w:val="24"/>
                <w:szCs w:val="24"/>
              </w:rPr>
              <w:t>*Relaciona los tipos de energía presentes en un objeto con las interacciones que presenta el sistema con su entorno</w:t>
            </w:r>
          </w:p>
          <w:p w14:paraId="74A93CE0" w14:textId="77777777" w:rsidR="003F10D5" w:rsidRPr="00D966E9" w:rsidRDefault="003F10D5" w:rsidP="00F800B1">
            <w:pPr>
              <w:spacing w:after="0" w:line="240" w:lineRule="auto"/>
              <w:rPr>
                <w:rFonts w:ascii="Arial" w:hAnsi="Arial" w:cs="Arial"/>
                <w:b/>
                <w:color w:val="00B050"/>
                <w:sz w:val="24"/>
                <w:szCs w:val="24"/>
              </w:rPr>
            </w:pPr>
          </w:p>
        </w:tc>
      </w:tr>
      <w:tr w:rsidR="003F10D5" w:rsidRPr="00D966E9" w14:paraId="5790FAD3" w14:textId="77777777" w:rsidTr="003F10D5">
        <w:trPr>
          <w:trHeight w:val="1133"/>
          <w:jc w:val="center"/>
        </w:trPr>
        <w:tc>
          <w:tcPr>
            <w:tcW w:w="3083" w:type="dxa"/>
            <w:shd w:val="clear" w:color="auto" w:fill="002060"/>
          </w:tcPr>
          <w:p w14:paraId="305B8423"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lastRenderedPageBreak/>
              <w:t>INDAGACIÓN</w:t>
            </w:r>
          </w:p>
          <w:p w14:paraId="41E8EF1B" w14:textId="77777777" w:rsidR="003F10D5" w:rsidRPr="00D966E9" w:rsidRDefault="003F10D5" w:rsidP="00F800B1">
            <w:pPr>
              <w:spacing w:after="0" w:line="240" w:lineRule="auto"/>
              <w:rPr>
                <w:rFonts w:ascii="Arial" w:hAnsi="Arial" w:cs="Arial"/>
                <w:sz w:val="24"/>
                <w:szCs w:val="24"/>
              </w:rPr>
            </w:pPr>
          </w:p>
          <w:p w14:paraId="2029C816" w14:textId="77777777" w:rsidR="003F10D5" w:rsidRPr="00D966E9" w:rsidRDefault="003F10D5" w:rsidP="00F800B1">
            <w:pPr>
              <w:spacing w:after="0" w:line="240" w:lineRule="auto"/>
              <w:rPr>
                <w:rFonts w:ascii="Arial" w:hAnsi="Arial" w:cs="Arial"/>
                <w:sz w:val="24"/>
                <w:szCs w:val="24"/>
              </w:rPr>
            </w:pPr>
          </w:p>
          <w:p w14:paraId="7DEDAF55" w14:textId="77777777" w:rsidR="003F10D5" w:rsidRPr="00D966E9" w:rsidRDefault="003F10D5" w:rsidP="00F800B1">
            <w:pPr>
              <w:spacing w:after="0" w:line="240" w:lineRule="auto"/>
              <w:rPr>
                <w:rFonts w:ascii="Arial" w:hAnsi="Arial" w:cs="Arial"/>
                <w:sz w:val="24"/>
                <w:szCs w:val="24"/>
              </w:rPr>
            </w:pPr>
          </w:p>
          <w:p w14:paraId="226C4AB0"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color w:val="FFFFFF" w:themeColor="background1"/>
                <w:sz w:val="24"/>
                <w:szCs w:val="24"/>
              </w:rPr>
              <w:t>EXPLICACIÓN DE FENÓMENOS</w:t>
            </w:r>
          </w:p>
          <w:p w14:paraId="2F7A10B0" w14:textId="77777777" w:rsidR="003F10D5" w:rsidRPr="00D966E9" w:rsidRDefault="003F10D5" w:rsidP="00F800B1">
            <w:pPr>
              <w:spacing w:after="0" w:line="240" w:lineRule="auto"/>
              <w:rPr>
                <w:rFonts w:ascii="Arial" w:hAnsi="Arial" w:cs="Arial"/>
                <w:sz w:val="24"/>
                <w:szCs w:val="24"/>
              </w:rPr>
            </w:pPr>
          </w:p>
          <w:p w14:paraId="78DF061A" w14:textId="77777777" w:rsidR="003F10D5" w:rsidRPr="00D966E9" w:rsidRDefault="003F10D5" w:rsidP="00F800B1">
            <w:pPr>
              <w:spacing w:after="0" w:line="240" w:lineRule="auto"/>
              <w:rPr>
                <w:rFonts w:ascii="Arial" w:hAnsi="Arial" w:cs="Arial"/>
                <w:sz w:val="24"/>
                <w:szCs w:val="24"/>
              </w:rPr>
            </w:pPr>
          </w:p>
          <w:p w14:paraId="1EFA0F4E" w14:textId="77777777" w:rsidR="003F10D5" w:rsidRPr="00D966E9" w:rsidRDefault="003F10D5" w:rsidP="00F800B1">
            <w:pPr>
              <w:spacing w:after="0" w:line="240" w:lineRule="auto"/>
              <w:rPr>
                <w:rFonts w:ascii="Arial" w:hAnsi="Arial" w:cs="Arial"/>
                <w:color w:val="FFFFFF" w:themeColor="background1"/>
                <w:sz w:val="24"/>
                <w:szCs w:val="24"/>
              </w:rPr>
            </w:pPr>
          </w:p>
        </w:tc>
        <w:tc>
          <w:tcPr>
            <w:tcW w:w="3334" w:type="dxa"/>
          </w:tcPr>
          <w:p w14:paraId="7A29E08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5. MECÁNICA DE FLUIDOS</w:t>
            </w:r>
          </w:p>
          <w:p w14:paraId="33986A6C" w14:textId="77777777" w:rsidR="003F10D5" w:rsidRPr="00D966E9" w:rsidRDefault="003F10D5" w:rsidP="00F800B1">
            <w:pPr>
              <w:spacing w:after="0" w:line="240" w:lineRule="auto"/>
              <w:rPr>
                <w:rFonts w:ascii="Arial" w:hAnsi="Arial" w:cs="Arial"/>
                <w:b/>
                <w:sz w:val="24"/>
                <w:szCs w:val="24"/>
              </w:rPr>
            </w:pPr>
          </w:p>
          <w:p w14:paraId="79378BF8"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5.1 Hidrostática</w:t>
            </w:r>
          </w:p>
          <w:p w14:paraId="6301A805" w14:textId="77777777" w:rsidR="003F10D5" w:rsidRPr="00D966E9" w:rsidRDefault="003F10D5" w:rsidP="00F800B1">
            <w:pPr>
              <w:spacing w:after="0" w:line="240" w:lineRule="auto"/>
              <w:rPr>
                <w:rFonts w:ascii="Arial" w:hAnsi="Arial" w:cs="Arial"/>
                <w:sz w:val="24"/>
                <w:szCs w:val="24"/>
              </w:rPr>
            </w:pPr>
          </w:p>
          <w:p w14:paraId="5197BCA1"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Conceptos fundamentales: densidad, presión, presión atmosférica</w:t>
            </w:r>
          </w:p>
          <w:p w14:paraId="452C4D25" w14:textId="77777777" w:rsidR="003F10D5" w:rsidRPr="00D966E9" w:rsidRDefault="003F10D5" w:rsidP="00F800B1">
            <w:pPr>
              <w:spacing w:after="0" w:line="240" w:lineRule="auto"/>
              <w:rPr>
                <w:rFonts w:ascii="Arial" w:hAnsi="Arial" w:cs="Arial"/>
                <w:sz w:val="24"/>
                <w:szCs w:val="24"/>
              </w:rPr>
            </w:pPr>
          </w:p>
          <w:p w14:paraId="4F986A6B"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Principio de Arquímedes</w:t>
            </w:r>
          </w:p>
          <w:p w14:paraId="25376CE1" w14:textId="77777777" w:rsidR="003F10D5" w:rsidRPr="00D966E9" w:rsidRDefault="003F10D5" w:rsidP="00F800B1">
            <w:pPr>
              <w:spacing w:after="0" w:line="240" w:lineRule="auto"/>
              <w:rPr>
                <w:rFonts w:ascii="Arial" w:hAnsi="Arial" w:cs="Arial"/>
                <w:sz w:val="24"/>
                <w:szCs w:val="24"/>
              </w:rPr>
            </w:pPr>
          </w:p>
          <w:p w14:paraId="5A58BDB1"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Principio de Pascal</w:t>
            </w:r>
          </w:p>
          <w:p w14:paraId="197213DB" w14:textId="77777777" w:rsidR="003F10D5" w:rsidRPr="00D966E9" w:rsidRDefault="003F10D5" w:rsidP="00F800B1">
            <w:pPr>
              <w:spacing w:after="0" w:line="240" w:lineRule="auto"/>
              <w:rPr>
                <w:rFonts w:ascii="Arial" w:hAnsi="Arial" w:cs="Arial"/>
                <w:sz w:val="24"/>
                <w:szCs w:val="24"/>
              </w:rPr>
            </w:pPr>
          </w:p>
          <w:p w14:paraId="48708942"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5.2 Hidrodinámica</w:t>
            </w:r>
          </w:p>
          <w:p w14:paraId="204E7482" w14:textId="77777777" w:rsidR="003F10D5" w:rsidRPr="00D966E9" w:rsidRDefault="003F10D5" w:rsidP="00F800B1">
            <w:pPr>
              <w:spacing w:after="0" w:line="240" w:lineRule="auto"/>
              <w:rPr>
                <w:rFonts w:ascii="Arial" w:hAnsi="Arial" w:cs="Arial"/>
                <w:sz w:val="24"/>
                <w:szCs w:val="24"/>
              </w:rPr>
            </w:pPr>
          </w:p>
          <w:p w14:paraId="7CD8564C"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Principio de Bernoulli</w:t>
            </w:r>
          </w:p>
        </w:tc>
        <w:tc>
          <w:tcPr>
            <w:tcW w:w="4498" w:type="dxa"/>
          </w:tcPr>
          <w:p w14:paraId="12738EDC"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p>
          <w:p w14:paraId="763C3B1A"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r w:rsidRPr="00D966E9">
              <w:rPr>
                <w:rFonts w:ascii="Arial" w:hAnsi="Arial" w:cs="Arial"/>
                <w:sz w:val="24"/>
                <w:szCs w:val="24"/>
                <w:lang w:eastAsia="es-CO"/>
              </w:rPr>
              <w:t>Explico el comportamiento de fluidos en movimiento y en reposo.</w:t>
            </w:r>
          </w:p>
          <w:p w14:paraId="7FB44296"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p>
          <w:p w14:paraId="416B754B" w14:textId="77777777" w:rsidR="003F10D5" w:rsidRPr="00D966E9" w:rsidRDefault="003F10D5" w:rsidP="00F800B1">
            <w:pPr>
              <w:autoSpaceDE w:val="0"/>
              <w:autoSpaceDN w:val="0"/>
              <w:adjustRightInd w:val="0"/>
              <w:spacing w:after="0" w:line="240" w:lineRule="auto"/>
              <w:rPr>
                <w:rFonts w:ascii="Arial" w:hAnsi="Arial" w:cs="Arial"/>
                <w:sz w:val="24"/>
                <w:szCs w:val="24"/>
                <w:lang w:eastAsia="es-CO"/>
              </w:rPr>
            </w:pPr>
          </w:p>
          <w:p w14:paraId="527FA160"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lang w:eastAsia="es-CO"/>
              </w:rPr>
              <w:t>Me informo sobre avances tecnológicos para discutir y asumir posturas fundamentadas sobre sus implicaciones éticas</w:t>
            </w:r>
          </w:p>
        </w:tc>
        <w:tc>
          <w:tcPr>
            <w:tcW w:w="5665" w:type="dxa"/>
          </w:tcPr>
          <w:p w14:paraId="055EC5A2"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Bajo</w:t>
            </w:r>
          </w:p>
          <w:p w14:paraId="1FD07E9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Se le dificulta comprender los principios básicos de la mecánica de fluidos.</w:t>
            </w:r>
          </w:p>
          <w:p w14:paraId="1C953D2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Básico</w:t>
            </w:r>
          </w:p>
          <w:p w14:paraId="2458A46B"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Resuelve problemas básicos a partir de la relación matemática de los principios de la mecánica de fluidos.</w:t>
            </w:r>
          </w:p>
          <w:p w14:paraId="77A851C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Alto</w:t>
            </w:r>
          </w:p>
          <w:p w14:paraId="0F55D58D"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Identifica la relación entre los principios de la mecánica de fluidos y desarrolla problemas relacionados con fluidos en reposo y en movimiento</w:t>
            </w:r>
          </w:p>
          <w:p w14:paraId="6AEE33BF"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superior</w:t>
            </w:r>
          </w:p>
          <w:p w14:paraId="04E81C43" w14:textId="3AE4AB58" w:rsidR="003F10D5" w:rsidRPr="00D966E9" w:rsidRDefault="003F10D5" w:rsidP="003F10D5">
            <w:pPr>
              <w:rPr>
                <w:rFonts w:ascii="Arial" w:hAnsi="Arial" w:cs="Arial"/>
                <w:b/>
                <w:color w:val="2F5496" w:themeColor="accent5" w:themeShade="BF"/>
                <w:sz w:val="24"/>
                <w:szCs w:val="24"/>
              </w:rPr>
            </w:pPr>
            <w:r w:rsidRPr="00D966E9">
              <w:rPr>
                <w:rFonts w:ascii="Arial" w:hAnsi="Arial" w:cs="Arial"/>
                <w:sz w:val="24"/>
                <w:szCs w:val="24"/>
              </w:rPr>
              <w:t xml:space="preserve">Comprende los principios de la mecánica de </w:t>
            </w:r>
            <w:r w:rsidR="00342B35" w:rsidRPr="00D966E9">
              <w:rPr>
                <w:rFonts w:ascii="Arial" w:hAnsi="Arial" w:cs="Arial"/>
                <w:sz w:val="24"/>
                <w:szCs w:val="24"/>
              </w:rPr>
              <w:t>fluidos y</w:t>
            </w:r>
            <w:r w:rsidRPr="00D966E9">
              <w:rPr>
                <w:rFonts w:ascii="Arial" w:hAnsi="Arial" w:cs="Arial"/>
                <w:sz w:val="24"/>
                <w:szCs w:val="24"/>
              </w:rPr>
              <w:t xml:space="preserve"> resuelve problemas a partir de ellos. </w:t>
            </w:r>
          </w:p>
        </w:tc>
      </w:tr>
    </w:tbl>
    <w:p w14:paraId="7A6D0D6B" w14:textId="77777777" w:rsidR="004E7A7E" w:rsidRPr="00D966E9" w:rsidRDefault="004E7A7E" w:rsidP="00A4569D">
      <w:pPr>
        <w:spacing w:after="0"/>
        <w:rPr>
          <w:rFonts w:ascii="Arial" w:hAnsi="Arial" w:cs="Arial"/>
          <w:sz w:val="24"/>
          <w:szCs w:val="24"/>
        </w:rPr>
      </w:pPr>
    </w:p>
    <w:p w14:paraId="5306326D" w14:textId="77777777" w:rsidR="009156D6" w:rsidRPr="00D966E9" w:rsidRDefault="009156D6">
      <w:pPr>
        <w:pStyle w:val="Sinespaciado1"/>
        <w:jc w:val="center"/>
        <w:rPr>
          <w:rFonts w:ascii="Arial" w:hAnsi="Arial" w:cs="Arial"/>
          <w:b/>
          <w:sz w:val="24"/>
          <w:szCs w:val="24"/>
        </w:rPr>
      </w:pPr>
    </w:p>
    <w:p w14:paraId="2FC95FE2" w14:textId="77777777" w:rsidR="009156D6" w:rsidRPr="00D966E9" w:rsidRDefault="009156D6">
      <w:pPr>
        <w:pStyle w:val="Sinespaciado1"/>
        <w:jc w:val="center"/>
        <w:rPr>
          <w:rFonts w:ascii="Arial" w:hAnsi="Arial" w:cs="Arial"/>
          <w:b/>
          <w:sz w:val="24"/>
          <w:szCs w:val="24"/>
        </w:rPr>
      </w:pPr>
    </w:p>
    <w:p w14:paraId="5B70243C" w14:textId="7B1F735F" w:rsidR="009156D6" w:rsidRPr="00D966E9" w:rsidRDefault="009156D6">
      <w:pPr>
        <w:pStyle w:val="Sinespaciado1"/>
        <w:jc w:val="center"/>
        <w:rPr>
          <w:rFonts w:ascii="Arial" w:hAnsi="Arial" w:cs="Arial"/>
          <w:b/>
          <w:sz w:val="24"/>
          <w:szCs w:val="24"/>
        </w:rPr>
      </w:pPr>
    </w:p>
    <w:p w14:paraId="0099FCC0" w14:textId="2E820155" w:rsidR="00000F60" w:rsidRPr="00D966E9" w:rsidRDefault="00000F60">
      <w:pPr>
        <w:pStyle w:val="Sinespaciado1"/>
        <w:jc w:val="center"/>
        <w:rPr>
          <w:rFonts w:ascii="Arial" w:hAnsi="Arial" w:cs="Arial"/>
          <w:b/>
          <w:sz w:val="24"/>
          <w:szCs w:val="24"/>
        </w:rPr>
      </w:pPr>
    </w:p>
    <w:p w14:paraId="4C79DA78" w14:textId="79BF0299" w:rsidR="00000F60" w:rsidRPr="00D966E9" w:rsidRDefault="00000F60">
      <w:pPr>
        <w:pStyle w:val="Sinespaciado1"/>
        <w:jc w:val="center"/>
        <w:rPr>
          <w:rFonts w:ascii="Arial" w:hAnsi="Arial" w:cs="Arial"/>
          <w:b/>
          <w:sz w:val="24"/>
          <w:szCs w:val="24"/>
        </w:rPr>
      </w:pPr>
    </w:p>
    <w:p w14:paraId="2FD39760" w14:textId="63631803" w:rsidR="00000F60" w:rsidRPr="00D966E9" w:rsidRDefault="00000F60">
      <w:pPr>
        <w:pStyle w:val="Sinespaciado1"/>
        <w:jc w:val="center"/>
        <w:rPr>
          <w:rFonts w:ascii="Arial" w:hAnsi="Arial" w:cs="Arial"/>
          <w:b/>
          <w:sz w:val="24"/>
          <w:szCs w:val="24"/>
        </w:rPr>
      </w:pPr>
    </w:p>
    <w:p w14:paraId="6B9D18A2" w14:textId="04C6EE20" w:rsidR="00000F60" w:rsidRPr="00D966E9" w:rsidRDefault="00000F60">
      <w:pPr>
        <w:pStyle w:val="Sinespaciado1"/>
        <w:jc w:val="center"/>
        <w:rPr>
          <w:rFonts w:ascii="Arial" w:hAnsi="Arial" w:cs="Arial"/>
          <w:b/>
          <w:sz w:val="24"/>
          <w:szCs w:val="24"/>
        </w:rPr>
      </w:pPr>
    </w:p>
    <w:p w14:paraId="5EA9EB0F" w14:textId="37AB8973" w:rsidR="00000F60" w:rsidRPr="00D966E9" w:rsidRDefault="00000F60">
      <w:pPr>
        <w:pStyle w:val="Sinespaciado1"/>
        <w:jc w:val="center"/>
        <w:rPr>
          <w:rFonts w:ascii="Arial" w:hAnsi="Arial" w:cs="Arial"/>
          <w:b/>
          <w:sz w:val="24"/>
          <w:szCs w:val="24"/>
        </w:rPr>
      </w:pPr>
    </w:p>
    <w:p w14:paraId="4AC4C2F0" w14:textId="797759EF" w:rsidR="00000F60" w:rsidRPr="00D966E9" w:rsidRDefault="00000F60">
      <w:pPr>
        <w:pStyle w:val="Sinespaciado1"/>
        <w:jc w:val="center"/>
        <w:rPr>
          <w:rFonts w:ascii="Arial" w:hAnsi="Arial" w:cs="Arial"/>
          <w:b/>
          <w:sz w:val="24"/>
          <w:szCs w:val="24"/>
        </w:rPr>
      </w:pPr>
    </w:p>
    <w:p w14:paraId="72C2237A" w14:textId="1CD7F0B0" w:rsidR="00000F60" w:rsidRPr="00D966E9" w:rsidRDefault="00000F60">
      <w:pPr>
        <w:pStyle w:val="Sinespaciado1"/>
        <w:jc w:val="center"/>
        <w:rPr>
          <w:rFonts w:ascii="Arial" w:hAnsi="Arial" w:cs="Arial"/>
          <w:b/>
          <w:sz w:val="24"/>
          <w:szCs w:val="24"/>
        </w:rPr>
      </w:pPr>
    </w:p>
    <w:p w14:paraId="23396309" w14:textId="6B99149A" w:rsidR="00000F60" w:rsidRPr="00D966E9" w:rsidRDefault="00000F60">
      <w:pPr>
        <w:pStyle w:val="Sinespaciado1"/>
        <w:jc w:val="center"/>
        <w:rPr>
          <w:rFonts w:ascii="Arial" w:hAnsi="Arial" w:cs="Arial"/>
          <w:b/>
          <w:sz w:val="24"/>
          <w:szCs w:val="24"/>
        </w:rPr>
      </w:pPr>
    </w:p>
    <w:p w14:paraId="6AB84AF5" w14:textId="1564C0A7" w:rsidR="00000F60" w:rsidRPr="00D966E9" w:rsidRDefault="00000F60">
      <w:pPr>
        <w:pStyle w:val="Sinespaciado1"/>
        <w:jc w:val="center"/>
        <w:rPr>
          <w:rFonts w:ascii="Arial" w:hAnsi="Arial" w:cs="Arial"/>
          <w:b/>
          <w:sz w:val="24"/>
          <w:szCs w:val="24"/>
        </w:rPr>
      </w:pPr>
    </w:p>
    <w:p w14:paraId="553F877B" w14:textId="013D5819" w:rsidR="003F10D5" w:rsidRPr="00D966E9" w:rsidRDefault="003F10D5">
      <w:pPr>
        <w:pStyle w:val="Sinespaciado1"/>
        <w:jc w:val="center"/>
        <w:rPr>
          <w:rFonts w:ascii="Arial" w:hAnsi="Arial" w:cs="Arial"/>
          <w:b/>
          <w:sz w:val="24"/>
          <w:szCs w:val="24"/>
        </w:rPr>
      </w:pPr>
    </w:p>
    <w:p w14:paraId="29696577" w14:textId="4B664A6B" w:rsidR="003F10D5" w:rsidRPr="00D966E9" w:rsidRDefault="003F10D5">
      <w:pPr>
        <w:pStyle w:val="Sinespaciado1"/>
        <w:jc w:val="center"/>
        <w:rPr>
          <w:rFonts w:ascii="Arial" w:hAnsi="Arial" w:cs="Arial"/>
          <w:b/>
          <w:sz w:val="24"/>
          <w:szCs w:val="24"/>
        </w:rPr>
      </w:pPr>
    </w:p>
    <w:p w14:paraId="2E41B517" w14:textId="29CCF6CB" w:rsidR="003F10D5" w:rsidRPr="00D966E9" w:rsidRDefault="003F10D5">
      <w:pPr>
        <w:pStyle w:val="Sinespaciado1"/>
        <w:jc w:val="center"/>
        <w:rPr>
          <w:rFonts w:ascii="Arial" w:hAnsi="Arial" w:cs="Arial"/>
          <w:b/>
          <w:sz w:val="24"/>
          <w:szCs w:val="24"/>
        </w:rPr>
      </w:pPr>
    </w:p>
    <w:p w14:paraId="4FB4ADC7" w14:textId="77777777" w:rsidR="000B60AC" w:rsidRPr="00D966E9" w:rsidRDefault="000B60AC" w:rsidP="00A06B15">
      <w:pPr>
        <w:pStyle w:val="Sinespaciado1"/>
        <w:jc w:val="center"/>
        <w:rPr>
          <w:rFonts w:ascii="Arial" w:hAnsi="Arial" w:cs="Arial"/>
          <w:b/>
          <w:color w:val="538135" w:themeColor="accent6" w:themeShade="BF"/>
          <w:sz w:val="24"/>
          <w:szCs w:val="24"/>
        </w:rPr>
      </w:pPr>
    </w:p>
    <w:p w14:paraId="5E07D47C" w14:textId="77777777" w:rsidR="000B60AC" w:rsidRPr="00D966E9" w:rsidRDefault="000B60AC" w:rsidP="00A06B15">
      <w:pPr>
        <w:pStyle w:val="Sinespaciado1"/>
        <w:jc w:val="center"/>
        <w:rPr>
          <w:rFonts w:ascii="Arial" w:hAnsi="Arial" w:cs="Arial"/>
          <w:b/>
          <w:color w:val="538135" w:themeColor="accent6" w:themeShade="BF"/>
          <w:sz w:val="24"/>
          <w:szCs w:val="24"/>
        </w:rPr>
      </w:pPr>
    </w:p>
    <w:p w14:paraId="26D27DEB" w14:textId="0CC1D2F1" w:rsidR="00B32F5D" w:rsidRPr="00602E57" w:rsidRDefault="00B32F5D" w:rsidP="00602E57">
      <w:pPr>
        <w:pStyle w:val="Sinespaciado"/>
        <w:jc w:val="center"/>
        <w:rPr>
          <w:rFonts w:ascii="Arial" w:hAnsi="Arial" w:cs="Arial"/>
          <w:b/>
          <w:bCs/>
          <w:sz w:val="28"/>
          <w:szCs w:val="28"/>
          <w:lang w:val="en-US"/>
        </w:rPr>
      </w:pPr>
    </w:p>
    <w:p w14:paraId="711BD423" w14:textId="1A5C2F18" w:rsidR="00602E57" w:rsidRPr="00602E57" w:rsidRDefault="00B32F5D"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t>PROGRAMACION CURRICULAR</w:t>
      </w:r>
    </w:p>
    <w:p w14:paraId="1E3CACAB" w14:textId="7BA7D824" w:rsidR="00B32F5D" w:rsidRDefault="00A1247F"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t>2024</w:t>
      </w:r>
    </w:p>
    <w:p w14:paraId="304FD0D3" w14:textId="77777777" w:rsidR="00602E57" w:rsidRPr="00602E57" w:rsidRDefault="00602E57" w:rsidP="00602E57">
      <w:pPr>
        <w:pStyle w:val="Sinespaciado"/>
        <w:jc w:val="center"/>
        <w:rPr>
          <w:rFonts w:ascii="Arial" w:hAnsi="Arial" w:cs="Arial"/>
          <w:b/>
          <w:bCs/>
          <w:sz w:val="28"/>
          <w:szCs w:val="28"/>
        </w:rPr>
      </w:pPr>
    </w:p>
    <w:p w14:paraId="0158763B" w14:textId="047F1702" w:rsidR="00A06B15" w:rsidRPr="00A1247F" w:rsidRDefault="00A1247F" w:rsidP="00A06B15">
      <w:pPr>
        <w:rPr>
          <w:rFonts w:ascii="Arial" w:hAnsi="Arial" w:cs="Arial"/>
          <w:b/>
          <w:bCs/>
          <w:sz w:val="24"/>
          <w:szCs w:val="24"/>
        </w:rPr>
      </w:pPr>
      <w:r w:rsidRPr="00A1247F">
        <w:rPr>
          <w:rFonts w:ascii="Arial" w:hAnsi="Arial" w:cs="Arial"/>
          <w:b/>
          <w:bCs/>
          <w:sz w:val="24"/>
          <w:szCs w:val="24"/>
        </w:rPr>
        <w:t>DOCENTE Portillo Chaves Pedro Alfonso        GRADO Décimo                       QUIMICA</w:t>
      </w:r>
    </w:p>
    <w:tbl>
      <w:tblPr>
        <w:tblStyle w:val="Tablaconcuadrcula"/>
        <w:tblW w:w="16438" w:type="dxa"/>
        <w:tblLook w:val="04A0" w:firstRow="1" w:lastRow="0" w:firstColumn="1" w:lastColumn="0" w:noHBand="0" w:noVBand="1"/>
      </w:tblPr>
      <w:tblGrid>
        <w:gridCol w:w="1938"/>
        <w:gridCol w:w="2685"/>
        <w:gridCol w:w="7172"/>
        <w:gridCol w:w="4643"/>
      </w:tblGrid>
      <w:tr w:rsidR="00A06B15" w:rsidRPr="00D966E9" w14:paraId="5931B4CC" w14:textId="77777777" w:rsidTr="0083145F">
        <w:tc>
          <w:tcPr>
            <w:tcW w:w="16438" w:type="dxa"/>
            <w:gridSpan w:val="4"/>
            <w:shd w:val="clear" w:color="auto" w:fill="538135" w:themeFill="accent6" w:themeFillShade="BF"/>
          </w:tcPr>
          <w:p w14:paraId="39BC7460" w14:textId="77777777" w:rsidR="00A06B15" w:rsidRPr="00D966E9" w:rsidRDefault="00A06B15" w:rsidP="00996F21">
            <w:pPr>
              <w:rPr>
                <w:rFonts w:ascii="Arial" w:hAnsi="Arial" w:cs="Arial"/>
                <w:b/>
                <w:sz w:val="24"/>
                <w:szCs w:val="24"/>
              </w:rPr>
            </w:pPr>
            <w:r w:rsidRPr="00D966E9">
              <w:rPr>
                <w:rFonts w:ascii="Arial" w:hAnsi="Arial" w:cs="Arial"/>
                <w:b/>
                <w:sz w:val="24"/>
                <w:szCs w:val="24"/>
              </w:rPr>
              <w:t>ESTANDAR</w:t>
            </w:r>
          </w:p>
          <w:p w14:paraId="0DC95089" w14:textId="77777777" w:rsidR="00A06B15" w:rsidRPr="00D966E9" w:rsidRDefault="00A06B15" w:rsidP="00723FC1">
            <w:pPr>
              <w:pStyle w:val="Prrafodelista"/>
              <w:numPr>
                <w:ilvl w:val="0"/>
                <w:numId w:val="44"/>
              </w:num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Relaciono la estructura de las moléculas orgánicas e inorgánicas con sus propiedades físicas y químicas y su capacidad de cambio químico</w:t>
            </w:r>
            <w:r w:rsidRPr="00D966E9">
              <w:rPr>
                <w:rFonts w:ascii="Arial" w:hAnsi="Arial" w:cs="Arial"/>
                <w:color w:val="58595B"/>
                <w:sz w:val="24"/>
                <w:szCs w:val="24"/>
              </w:rPr>
              <w:t>.</w:t>
            </w:r>
          </w:p>
          <w:p w14:paraId="7F23458C" w14:textId="77777777" w:rsidR="00A06B15" w:rsidRPr="00D966E9" w:rsidRDefault="00A06B15" w:rsidP="00723FC1">
            <w:pPr>
              <w:pStyle w:val="Prrafodelista"/>
              <w:numPr>
                <w:ilvl w:val="0"/>
                <w:numId w:val="44"/>
              </w:num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Explico las fuerzas entre objetos como interacciones debidas a la carga eléctrica y a la masa.</w:t>
            </w:r>
          </w:p>
          <w:p w14:paraId="07300B64" w14:textId="77777777" w:rsidR="00A06B15" w:rsidRPr="00D966E9" w:rsidRDefault="00A06B15" w:rsidP="00723FC1">
            <w:pPr>
              <w:pStyle w:val="Prrafodelista"/>
              <w:numPr>
                <w:ilvl w:val="0"/>
                <w:numId w:val="44"/>
              </w:numPr>
              <w:autoSpaceDE w:val="0"/>
              <w:autoSpaceDN w:val="0"/>
              <w:adjustRightInd w:val="0"/>
              <w:rPr>
                <w:rFonts w:ascii="Arial" w:hAnsi="Arial" w:cs="Arial"/>
                <w:sz w:val="24"/>
                <w:szCs w:val="24"/>
              </w:rPr>
            </w:pPr>
            <w:r w:rsidRPr="00D966E9">
              <w:rPr>
                <w:rFonts w:ascii="Arial" w:hAnsi="Arial" w:cs="Arial"/>
                <w:sz w:val="24"/>
                <w:szCs w:val="24"/>
              </w:rPr>
              <w:t>Identifico aplicaciones de diferentes modelos biológicos, químicos y físicos en procesos industriales y en el desarrollo tecnológico; analizo críticamente las implicaciones de sus usos.</w:t>
            </w:r>
          </w:p>
        </w:tc>
      </w:tr>
      <w:tr w:rsidR="00A06B15" w:rsidRPr="00D966E9" w14:paraId="7397F9DE" w14:textId="77777777" w:rsidTr="0083145F">
        <w:tc>
          <w:tcPr>
            <w:tcW w:w="16438" w:type="dxa"/>
            <w:gridSpan w:val="4"/>
            <w:shd w:val="clear" w:color="auto" w:fill="A8D08D" w:themeFill="accent6" w:themeFillTint="99"/>
          </w:tcPr>
          <w:p w14:paraId="77474D48" w14:textId="77777777" w:rsidR="00342B35" w:rsidRDefault="00342B35" w:rsidP="00996F21">
            <w:pPr>
              <w:rPr>
                <w:rFonts w:ascii="Arial" w:hAnsi="Arial" w:cs="Arial"/>
                <w:b/>
                <w:sz w:val="24"/>
                <w:szCs w:val="24"/>
              </w:rPr>
            </w:pPr>
          </w:p>
          <w:p w14:paraId="62F1DC29" w14:textId="718E32FF" w:rsidR="00A06B15" w:rsidRPr="00D966E9" w:rsidRDefault="00A06B15" w:rsidP="00996F21">
            <w:pPr>
              <w:rPr>
                <w:rFonts w:ascii="Arial" w:hAnsi="Arial" w:cs="Arial"/>
                <w:b/>
                <w:sz w:val="24"/>
                <w:szCs w:val="24"/>
              </w:rPr>
            </w:pPr>
            <w:r w:rsidRPr="00D966E9">
              <w:rPr>
                <w:rFonts w:ascii="Arial" w:hAnsi="Arial" w:cs="Arial"/>
                <w:b/>
                <w:sz w:val="24"/>
                <w:szCs w:val="24"/>
              </w:rPr>
              <w:t xml:space="preserve">Competencias Ciudadanas. </w:t>
            </w:r>
            <w:r w:rsidRPr="00D966E9">
              <w:rPr>
                <w:rFonts w:ascii="Arial" w:hAnsi="Arial" w:cs="Arial"/>
                <w:bCs/>
                <w:sz w:val="24"/>
                <w:szCs w:val="24"/>
              </w:rPr>
              <w:t>Comprendo la importancia de la defensa del medio ambiente, tanto en el nivel local como global y participo en iniciativas a su favor.</w:t>
            </w:r>
          </w:p>
        </w:tc>
      </w:tr>
      <w:tr w:rsidR="00A06B15" w:rsidRPr="00D966E9" w14:paraId="123C3466" w14:textId="77777777" w:rsidTr="0083145F">
        <w:tc>
          <w:tcPr>
            <w:tcW w:w="16438" w:type="dxa"/>
            <w:gridSpan w:val="4"/>
            <w:shd w:val="clear" w:color="auto" w:fill="C5E0B3" w:themeFill="accent6" w:themeFillTint="66"/>
          </w:tcPr>
          <w:p w14:paraId="2859A5D9" w14:textId="77777777" w:rsidR="00A06B15" w:rsidRPr="00D966E9" w:rsidRDefault="00A06B15" w:rsidP="00996F21">
            <w:pPr>
              <w:autoSpaceDE w:val="0"/>
              <w:autoSpaceDN w:val="0"/>
              <w:adjustRightInd w:val="0"/>
              <w:rPr>
                <w:rFonts w:ascii="Arial" w:hAnsi="Arial" w:cs="Arial"/>
                <w:b/>
                <w:sz w:val="24"/>
                <w:szCs w:val="24"/>
              </w:rPr>
            </w:pPr>
            <w:r w:rsidRPr="00D966E9">
              <w:rPr>
                <w:rFonts w:ascii="Arial" w:hAnsi="Arial" w:cs="Arial"/>
                <w:b/>
                <w:sz w:val="24"/>
                <w:szCs w:val="24"/>
              </w:rPr>
              <w:t xml:space="preserve">Competencias Laborales. </w:t>
            </w:r>
            <w:r w:rsidRPr="00D966E9">
              <w:rPr>
                <w:rFonts w:ascii="Arial" w:hAnsi="Arial" w:cs="Arial"/>
                <w:sz w:val="24"/>
                <w:szCs w:val="24"/>
                <w14:ligatures w14:val="standardContextual"/>
              </w:rPr>
              <w:t>Analizo una situación (social, cultural, económica, laboral) para identificar alternativas de acción o solución.</w:t>
            </w:r>
          </w:p>
        </w:tc>
      </w:tr>
      <w:tr w:rsidR="00A06B15" w:rsidRPr="00D966E9" w14:paraId="6B34E54B" w14:textId="77777777" w:rsidTr="00A06B15">
        <w:tc>
          <w:tcPr>
            <w:tcW w:w="1838" w:type="dxa"/>
          </w:tcPr>
          <w:p w14:paraId="2AB2FA3C" w14:textId="77777777" w:rsidR="00A06B15" w:rsidRPr="00D966E9" w:rsidRDefault="00A06B15" w:rsidP="00996F21">
            <w:pPr>
              <w:jc w:val="center"/>
              <w:rPr>
                <w:rFonts w:ascii="Arial" w:hAnsi="Arial" w:cs="Arial"/>
                <w:b/>
                <w:sz w:val="24"/>
                <w:szCs w:val="24"/>
              </w:rPr>
            </w:pPr>
            <w:r w:rsidRPr="00D966E9">
              <w:rPr>
                <w:rFonts w:ascii="Arial" w:hAnsi="Arial" w:cs="Arial"/>
                <w:b/>
                <w:sz w:val="24"/>
                <w:szCs w:val="24"/>
              </w:rPr>
              <w:t>Líneas de pensamiento o aprendizajes</w:t>
            </w:r>
          </w:p>
        </w:tc>
        <w:tc>
          <w:tcPr>
            <w:tcW w:w="2693" w:type="dxa"/>
          </w:tcPr>
          <w:p w14:paraId="2F3686B8" w14:textId="77777777" w:rsidR="00A06B15" w:rsidRPr="00D966E9" w:rsidRDefault="00A06B15" w:rsidP="00996F21">
            <w:pPr>
              <w:jc w:val="center"/>
              <w:rPr>
                <w:rFonts w:ascii="Arial" w:hAnsi="Arial" w:cs="Arial"/>
                <w:b/>
                <w:sz w:val="24"/>
                <w:szCs w:val="24"/>
              </w:rPr>
            </w:pPr>
            <w:r w:rsidRPr="00D966E9">
              <w:rPr>
                <w:rFonts w:ascii="Arial" w:hAnsi="Arial" w:cs="Arial"/>
                <w:b/>
                <w:sz w:val="24"/>
                <w:szCs w:val="24"/>
              </w:rPr>
              <w:t>Competencias del área</w:t>
            </w:r>
          </w:p>
        </w:tc>
        <w:tc>
          <w:tcPr>
            <w:tcW w:w="7230" w:type="dxa"/>
          </w:tcPr>
          <w:p w14:paraId="59DB2027" w14:textId="77777777" w:rsidR="00A06B15" w:rsidRPr="00D966E9" w:rsidRDefault="00A06B15" w:rsidP="00996F21">
            <w:pPr>
              <w:jc w:val="center"/>
              <w:rPr>
                <w:rFonts w:ascii="Arial" w:hAnsi="Arial" w:cs="Arial"/>
                <w:b/>
                <w:sz w:val="24"/>
                <w:szCs w:val="24"/>
              </w:rPr>
            </w:pPr>
            <w:r w:rsidRPr="00D966E9">
              <w:rPr>
                <w:rFonts w:ascii="Arial" w:hAnsi="Arial" w:cs="Arial"/>
                <w:b/>
                <w:sz w:val="24"/>
                <w:szCs w:val="24"/>
              </w:rPr>
              <w:t>Desempeños o evidencias</w:t>
            </w:r>
          </w:p>
        </w:tc>
        <w:tc>
          <w:tcPr>
            <w:tcW w:w="4677" w:type="dxa"/>
          </w:tcPr>
          <w:p w14:paraId="466D53CE" w14:textId="77777777" w:rsidR="00A06B15" w:rsidRPr="00D966E9" w:rsidRDefault="00A06B15" w:rsidP="00996F21">
            <w:pPr>
              <w:jc w:val="center"/>
              <w:rPr>
                <w:rFonts w:ascii="Arial" w:hAnsi="Arial" w:cs="Arial"/>
                <w:b/>
                <w:sz w:val="24"/>
                <w:szCs w:val="24"/>
              </w:rPr>
            </w:pPr>
            <w:r w:rsidRPr="00D966E9">
              <w:rPr>
                <w:rFonts w:ascii="Arial" w:hAnsi="Arial" w:cs="Arial"/>
                <w:b/>
                <w:sz w:val="24"/>
                <w:szCs w:val="24"/>
              </w:rPr>
              <w:t>Enseñanzas</w:t>
            </w:r>
          </w:p>
        </w:tc>
      </w:tr>
      <w:tr w:rsidR="00A06B15" w:rsidRPr="00D966E9" w14:paraId="40F2186C" w14:textId="77777777" w:rsidTr="00A06B15">
        <w:tc>
          <w:tcPr>
            <w:tcW w:w="1838" w:type="dxa"/>
          </w:tcPr>
          <w:p w14:paraId="674D57D1"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Explico la relación entre la estructura de los átomos y los enlaces que realiza.</w:t>
            </w:r>
          </w:p>
          <w:p w14:paraId="1D2EEA95" w14:textId="77777777" w:rsidR="00A06B15" w:rsidRPr="00D966E9" w:rsidRDefault="00A06B15" w:rsidP="00996F21">
            <w:pPr>
              <w:rPr>
                <w:rFonts w:ascii="Arial" w:hAnsi="Arial" w:cs="Arial"/>
                <w:bCs/>
                <w:sz w:val="24"/>
                <w:szCs w:val="24"/>
              </w:rPr>
            </w:pPr>
          </w:p>
        </w:tc>
        <w:tc>
          <w:tcPr>
            <w:tcW w:w="2693" w:type="dxa"/>
          </w:tcPr>
          <w:p w14:paraId="2BEA210F"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1. Explicación de fenómenos.</w:t>
            </w:r>
          </w:p>
        </w:tc>
        <w:tc>
          <w:tcPr>
            <w:tcW w:w="7230" w:type="dxa"/>
          </w:tcPr>
          <w:p w14:paraId="50030880"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1. Establezco diferencias estructurales entre los protones y neutrones.</w:t>
            </w:r>
          </w:p>
          <w:p w14:paraId="1F69FE5A"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2. Identifico los 4 números cuánticos de un electrón en el átomo.</w:t>
            </w:r>
          </w:p>
          <w:p w14:paraId="404F9318"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3. Relaciono la configuración electrónica por orbitales con los enlaces químicos.</w:t>
            </w:r>
          </w:p>
          <w:p w14:paraId="47CAD5BC"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4. Solucionar correctamente ejercicios relacionados con estructura atómica.</w:t>
            </w:r>
          </w:p>
          <w:p w14:paraId="4B767B37"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5. Escribe la estructura de Lewis para los elementos químicos de la tabla periódica.</w:t>
            </w:r>
          </w:p>
          <w:p w14:paraId="1B61D8B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lastRenderedPageBreak/>
              <w:t>6. Establezco diferencias entre enlace iónico, covalente, covalente coordinado y metálico.</w:t>
            </w:r>
          </w:p>
          <w:p w14:paraId="758F2F55" w14:textId="1ADCB645" w:rsidR="00A06B15" w:rsidRPr="00D966E9" w:rsidRDefault="00A06B15" w:rsidP="00AB36C8">
            <w:pPr>
              <w:pStyle w:val="Sinespaciado"/>
              <w:rPr>
                <w:rFonts w:ascii="Arial" w:hAnsi="Arial" w:cs="Arial"/>
                <w:sz w:val="24"/>
                <w:szCs w:val="24"/>
              </w:rPr>
            </w:pPr>
            <w:r w:rsidRPr="00D966E9">
              <w:rPr>
                <w:rFonts w:ascii="Arial" w:hAnsi="Arial" w:cs="Arial"/>
                <w:sz w:val="24"/>
                <w:szCs w:val="24"/>
              </w:rPr>
              <w:t>7. Explico la relación entre la estructura de los átomos y los enlaces que realiza.</w:t>
            </w:r>
          </w:p>
        </w:tc>
        <w:tc>
          <w:tcPr>
            <w:tcW w:w="4677" w:type="dxa"/>
          </w:tcPr>
          <w:p w14:paraId="1117B410" w14:textId="77777777" w:rsidR="00A06B15" w:rsidRPr="00D966E9" w:rsidRDefault="00A06B15" w:rsidP="00AB36C8">
            <w:pPr>
              <w:pStyle w:val="Sinespaciado"/>
              <w:rPr>
                <w:rFonts w:ascii="Arial" w:hAnsi="Arial" w:cs="Arial"/>
                <w:sz w:val="24"/>
                <w:szCs w:val="24"/>
                <w:lang w:val="en-US"/>
              </w:rPr>
            </w:pPr>
            <w:r w:rsidRPr="00D966E9">
              <w:rPr>
                <w:rFonts w:ascii="Arial" w:hAnsi="Arial" w:cs="Arial"/>
                <w:sz w:val="24"/>
                <w:szCs w:val="24"/>
                <w:lang w:val="en-US"/>
              </w:rPr>
              <w:lastRenderedPageBreak/>
              <w:t>Big bang</w:t>
            </w:r>
          </w:p>
          <w:p w14:paraId="556377BE" w14:textId="77777777" w:rsidR="00A06B15" w:rsidRPr="00D966E9" w:rsidRDefault="00A06B15" w:rsidP="00AB36C8">
            <w:pPr>
              <w:pStyle w:val="Sinespaciado"/>
              <w:rPr>
                <w:rFonts w:ascii="Arial" w:hAnsi="Arial" w:cs="Arial"/>
                <w:sz w:val="24"/>
                <w:szCs w:val="24"/>
                <w:lang w:val="en-US"/>
              </w:rPr>
            </w:pPr>
            <w:proofErr w:type="spellStart"/>
            <w:r w:rsidRPr="00D966E9">
              <w:rPr>
                <w:rFonts w:ascii="Arial" w:hAnsi="Arial" w:cs="Arial"/>
                <w:sz w:val="24"/>
                <w:szCs w:val="24"/>
                <w:lang w:val="en-US"/>
              </w:rPr>
              <w:t>Cuarks</w:t>
            </w:r>
            <w:proofErr w:type="spellEnd"/>
          </w:p>
          <w:p w14:paraId="63F59B1F" w14:textId="77777777" w:rsidR="00A06B15" w:rsidRPr="00D966E9" w:rsidRDefault="00A06B15" w:rsidP="00AB36C8">
            <w:pPr>
              <w:pStyle w:val="Sinespaciado"/>
              <w:rPr>
                <w:rFonts w:ascii="Arial" w:hAnsi="Arial" w:cs="Arial"/>
                <w:sz w:val="24"/>
                <w:szCs w:val="24"/>
                <w:lang w:val="en-US"/>
              </w:rPr>
            </w:pPr>
            <w:proofErr w:type="spellStart"/>
            <w:r w:rsidRPr="00D966E9">
              <w:rPr>
                <w:rFonts w:ascii="Arial" w:hAnsi="Arial" w:cs="Arial"/>
                <w:sz w:val="24"/>
                <w:szCs w:val="24"/>
                <w:lang w:val="en-US"/>
              </w:rPr>
              <w:t>Protones</w:t>
            </w:r>
            <w:proofErr w:type="spellEnd"/>
          </w:p>
          <w:p w14:paraId="604CF211" w14:textId="77777777" w:rsidR="00A06B15" w:rsidRPr="00D966E9" w:rsidRDefault="00A06B15" w:rsidP="00AB36C8">
            <w:pPr>
              <w:pStyle w:val="Sinespaciado"/>
              <w:rPr>
                <w:rFonts w:ascii="Arial" w:hAnsi="Arial" w:cs="Arial"/>
                <w:sz w:val="24"/>
                <w:szCs w:val="24"/>
                <w:lang w:val="en-US"/>
              </w:rPr>
            </w:pPr>
            <w:proofErr w:type="spellStart"/>
            <w:r w:rsidRPr="00D966E9">
              <w:rPr>
                <w:rFonts w:ascii="Arial" w:hAnsi="Arial" w:cs="Arial"/>
                <w:sz w:val="24"/>
                <w:szCs w:val="24"/>
                <w:lang w:val="en-US"/>
              </w:rPr>
              <w:t>Neutrones</w:t>
            </w:r>
            <w:proofErr w:type="spellEnd"/>
          </w:p>
          <w:p w14:paraId="02EF4F0B" w14:textId="77777777" w:rsidR="00A06B15" w:rsidRPr="00D966E9" w:rsidRDefault="00A06B15" w:rsidP="00AB36C8">
            <w:pPr>
              <w:pStyle w:val="Sinespaciado"/>
              <w:rPr>
                <w:rFonts w:ascii="Arial" w:hAnsi="Arial" w:cs="Arial"/>
                <w:sz w:val="24"/>
                <w:szCs w:val="24"/>
                <w:lang w:val="en-US"/>
              </w:rPr>
            </w:pPr>
            <w:proofErr w:type="spellStart"/>
            <w:r w:rsidRPr="00D966E9">
              <w:rPr>
                <w:rFonts w:ascii="Arial" w:hAnsi="Arial" w:cs="Arial"/>
                <w:sz w:val="24"/>
                <w:szCs w:val="24"/>
                <w:lang w:val="en-US"/>
              </w:rPr>
              <w:t>Electrones</w:t>
            </w:r>
            <w:proofErr w:type="spellEnd"/>
          </w:p>
          <w:p w14:paraId="31B81CCF"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Propiedades atómicas</w:t>
            </w:r>
          </w:p>
          <w:p w14:paraId="7F35F36F"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Números cuánticos.</w:t>
            </w:r>
          </w:p>
          <w:p w14:paraId="53C8F00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Estructura de Lewis</w:t>
            </w:r>
          </w:p>
          <w:p w14:paraId="5EADC69D"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Propiedades periódicas.</w:t>
            </w:r>
          </w:p>
          <w:p w14:paraId="4BA94F19"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lastRenderedPageBreak/>
              <w:t>Enlaces químicos.</w:t>
            </w:r>
          </w:p>
          <w:p w14:paraId="394C58A9" w14:textId="77777777" w:rsidR="00A06B15" w:rsidRPr="00D966E9" w:rsidRDefault="00A06B15" w:rsidP="00996F21">
            <w:pPr>
              <w:rPr>
                <w:rFonts w:ascii="Arial" w:hAnsi="Arial" w:cs="Arial"/>
                <w:bCs/>
                <w:sz w:val="24"/>
                <w:szCs w:val="24"/>
              </w:rPr>
            </w:pPr>
          </w:p>
        </w:tc>
      </w:tr>
      <w:tr w:rsidR="00A06B15" w:rsidRPr="00D966E9" w14:paraId="66705A70" w14:textId="77777777" w:rsidTr="00A06B15">
        <w:tc>
          <w:tcPr>
            <w:tcW w:w="1838" w:type="dxa"/>
          </w:tcPr>
          <w:p w14:paraId="229FB696" w14:textId="77777777" w:rsidR="00A06B15" w:rsidRPr="00D966E9" w:rsidRDefault="00A06B15" w:rsidP="00996F21">
            <w:pPr>
              <w:rPr>
                <w:rFonts w:ascii="Arial" w:hAnsi="Arial" w:cs="Arial"/>
                <w:bCs/>
                <w:sz w:val="24"/>
                <w:szCs w:val="24"/>
              </w:rPr>
            </w:pPr>
            <w:r w:rsidRPr="00D966E9">
              <w:rPr>
                <w:rFonts w:ascii="Arial" w:hAnsi="Arial" w:cs="Arial"/>
                <w:bCs/>
                <w:sz w:val="24"/>
                <w:szCs w:val="24"/>
              </w:rPr>
              <w:lastRenderedPageBreak/>
              <w:t>Uso la tabla periódica para determinar propiedades físicas y químicas de los elementos.</w:t>
            </w:r>
          </w:p>
        </w:tc>
        <w:tc>
          <w:tcPr>
            <w:tcW w:w="2693" w:type="dxa"/>
          </w:tcPr>
          <w:p w14:paraId="642C59AE"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Explicación de fenómenos</w:t>
            </w:r>
          </w:p>
        </w:tc>
        <w:tc>
          <w:tcPr>
            <w:tcW w:w="7230" w:type="dxa"/>
          </w:tcPr>
          <w:p w14:paraId="1479431A"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1. Establezco diferencias entre nivel y grupo.</w:t>
            </w:r>
          </w:p>
          <w:p w14:paraId="0B0FFC96"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2. Caracterizo a los elementos del bloque s, p, d y f de la tabla periódica.</w:t>
            </w:r>
          </w:p>
          <w:p w14:paraId="7F59CC8C"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3. Caracterizo a los elementos alcalinos, alcalinotérreos, boroideos, carbonoideos, nitrogenoideos, anfígenos, halógenos y gases nobles.</w:t>
            </w:r>
          </w:p>
          <w:p w14:paraId="330910B2"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 xml:space="preserve">4. Uso la tabla periódica para determinar las propiedades fisicoquímicas de los elementos químicos. </w:t>
            </w:r>
          </w:p>
        </w:tc>
        <w:tc>
          <w:tcPr>
            <w:tcW w:w="4677" w:type="dxa"/>
          </w:tcPr>
          <w:p w14:paraId="7DD23DA0"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Tabla periódica.</w:t>
            </w:r>
          </w:p>
          <w:p w14:paraId="05930F7A"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Estructura.</w:t>
            </w:r>
          </w:p>
          <w:p w14:paraId="75C5619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Ubicación de los elementos químicos.</w:t>
            </w:r>
          </w:p>
          <w:p w14:paraId="303E708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Propiedades periódicas</w:t>
            </w:r>
          </w:p>
        </w:tc>
      </w:tr>
      <w:tr w:rsidR="00A06B15" w:rsidRPr="00D966E9" w14:paraId="26996D08" w14:textId="77777777" w:rsidTr="00A06B15">
        <w:tc>
          <w:tcPr>
            <w:tcW w:w="1838" w:type="dxa"/>
          </w:tcPr>
          <w:p w14:paraId="7F4A61A3"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Realizo cálculos cuantitativos en cambios químicos.</w:t>
            </w:r>
          </w:p>
          <w:p w14:paraId="63909A15"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DBA3</w:t>
            </w:r>
          </w:p>
          <w:p w14:paraId="3D73F8D0" w14:textId="77777777" w:rsidR="00A06B15" w:rsidRPr="00D966E9" w:rsidRDefault="00A06B15" w:rsidP="00996F21">
            <w:pPr>
              <w:rPr>
                <w:rFonts w:ascii="Arial" w:hAnsi="Arial" w:cs="Arial"/>
                <w:bCs/>
                <w:sz w:val="24"/>
                <w:szCs w:val="24"/>
              </w:rPr>
            </w:pPr>
          </w:p>
        </w:tc>
        <w:tc>
          <w:tcPr>
            <w:tcW w:w="2693" w:type="dxa"/>
          </w:tcPr>
          <w:p w14:paraId="251D0D98"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Uso comprensivo del conocimiento científico</w:t>
            </w:r>
          </w:p>
        </w:tc>
        <w:tc>
          <w:tcPr>
            <w:tcW w:w="7230" w:type="dxa"/>
          </w:tcPr>
          <w:p w14:paraId="669F4560"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1. Balancea correctamente ecuaciones químicas, por el método del tanteo u oxido reducción.</w:t>
            </w:r>
          </w:p>
          <w:p w14:paraId="073566D2"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2. Identifica el reactivo límite en un ejercicio estequiométrico.</w:t>
            </w:r>
          </w:p>
          <w:p w14:paraId="26B62BD4"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3. Convierte reactivos impuros a puros.</w:t>
            </w:r>
          </w:p>
          <w:p w14:paraId="35BC3DEE"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4. Calcula correctamente el rendimiento de una reacción química.</w:t>
            </w:r>
          </w:p>
          <w:p w14:paraId="11A0AC1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 xml:space="preserve">5. Desarrolla correctamente ejercicios con estequiometria de gases. </w:t>
            </w:r>
          </w:p>
        </w:tc>
        <w:tc>
          <w:tcPr>
            <w:tcW w:w="4677" w:type="dxa"/>
          </w:tcPr>
          <w:p w14:paraId="5BF736B6"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Balanceo de ecuaciones.</w:t>
            </w:r>
          </w:p>
          <w:p w14:paraId="35FAD915"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Factores de conversión aplicados a los cálculos químicos.</w:t>
            </w:r>
          </w:p>
          <w:p w14:paraId="7366C2D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Reactivo límite y reactivo en exceso.</w:t>
            </w:r>
          </w:p>
          <w:p w14:paraId="484E4FA8"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Pureza.</w:t>
            </w:r>
          </w:p>
          <w:p w14:paraId="7F52C2DC"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Rendimiento.</w:t>
            </w:r>
          </w:p>
          <w:p w14:paraId="250A622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Ecuación de estado o de los gases ideales.</w:t>
            </w:r>
          </w:p>
          <w:p w14:paraId="1A64C2FF"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Ejercicios</w:t>
            </w:r>
          </w:p>
        </w:tc>
      </w:tr>
      <w:tr w:rsidR="00A06B15" w:rsidRPr="00D966E9" w14:paraId="751FA649" w14:textId="77777777" w:rsidTr="00A06B15">
        <w:tc>
          <w:tcPr>
            <w:tcW w:w="1838" w:type="dxa"/>
          </w:tcPr>
          <w:p w14:paraId="66F88ED1" w14:textId="77777777" w:rsidR="00A06B15" w:rsidRPr="00D966E9" w:rsidRDefault="00A06B15" w:rsidP="00996F21">
            <w:pPr>
              <w:rPr>
                <w:rFonts w:ascii="Arial" w:hAnsi="Arial" w:cs="Arial"/>
                <w:bCs/>
                <w:sz w:val="24"/>
                <w:szCs w:val="24"/>
              </w:rPr>
            </w:pPr>
            <w:r w:rsidRPr="00D966E9">
              <w:rPr>
                <w:rFonts w:ascii="Arial" w:hAnsi="Arial" w:cs="Arial"/>
                <w:sz w:val="24"/>
                <w:szCs w:val="24"/>
              </w:rPr>
              <w:t>Comparo los modelos que explican el comportamiento de gases ideales y reales.</w:t>
            </w:r>
          </w:p>
        </w:tc>
        <w:tc>
          <w:tcPr>
            <w:tcW w:w="2693" w:type="dxa"/>
          </w:tcPr>
          <w:p w14:paraId="688BC9A1" w14:textId="77777777" w:rsidR="00A06B15" w:rsidRPr="00D966E9" w:rsidRDefault="00A06B15" w:rsidP="00723FC1">
            <w:pPr>
              <w:pStyle w:val="Prrafodelista"/>
              <w:numPr>
                <w:ilvl w:val="0"/>
                <w:numId w:val="43"/>
              </w:numPr>
              <w:rPr>
                <w:rFonts w:ascii="Arial" w:hAnsi="Arial" w:cs="Arial"/>
                <w:sz w:val="24"/>
                <w:szCs w:val="24"/>
              </w:rPr>
            </w:pPr>
            <w:r w:rsidRPr="00D966E9">
              <w:rPr>
                <w:rFonts w:ascii="Arial" w:hAnsi="Arial" w:cs="Arial"/>
                <w:sz w:val="24"/>
                <w:szCs w:val="24"/>
              </w:rPr>
              <w:t>Uso comprensivo del conocimiento científico</w:t>
            </w:r>
          </w:p>
          <w:p w14:paraId="55C3204B" w14:textId="77777777" w:rsidR="00A06B15" w:rsidRPr="00D966E9" w:rsidRDefault="00A06B15" w:rsidP="00723FC1">
            <w:pPr>
              <w:pStyle w:val="Prrafodelista"/>
              <w:numPr>
                <w:ilvl w:val="0"/>
                <w:numId w:val="43"/>
              </w:numPr>
              <w:spacing w:after="0" w:line="240" w:lineRule="auto"/>
              <w:rPr>
                <w:rFonts w:ascii="Arial" w:hAnsi="Arial" w:cs="Arial"/>
                <w:sz w:val="24"/>
                <w:szCs w:val="24"/>
              </w:rPr>
            </w:pPr>
            <w:r w:rsidRPr="00D966E9">
              <w:rPr>
                <w:rFonts w:ascii="Arial" w:hAnsi="Arial" w:cs="Arial"/>
                <w:sz w:val="24"/>
                <w:szCs w:val="24"/>
              </w:rPr>
              <w:t>Explicación de fenómenos.</w:t>
            </w:r>
          </w:p>
          <w:p w14:paraId="39BAD249" w14:textId="77777777" w:rsidR="00A06B15" w:rsidRPr="00D966E9" w:rsidRDefault="00A06B15" w:rsidP="00996F21">
            <w:pPr>
              <w:rPr>
                <w:rFonts w:ascii="Arial" w:hAnsi="Arial" w:cs="Arial"/>
                <w:bCs/>
                <w:sz w:val="24"/>
                <w:szCs w:val="24"/>
              </w:rPr>
            </w:pPr>
            <w:r w:rsidRPr="00D966E9">
              <w:rPr>
                <w:rFonts w:ascii="Arial" w:hAnsi="Arial" w:cs="Arial"/>
                <w:sz w:val="24"/>
                <w:szCs w:val="24"/>
              </w:rPr>
              <w:t>3. Indagar</w:t>
            </w:r>
          </w:p>
        </w:tc>
        <w:tc>
          <w:tcPr>
            <w:tcW w:w="7230" w:type="dxa"/>
          </w:tcPr>
          <w:p w14:paraId="4F2209B8"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1. Estructura cada una de las leyes que rigen el comportamiento de los gases, mediante un mentefacto conceptual.</w:t>
            </w:r>
          </w:p>
          <w:p w14:paraId="67DBB175"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2. Explica diferencias entre las leyes que rigen el comportamiento de los gases.</w:t>
            </w:r>
          </w:p>
          <w:p w14:paraId="7233B8A2"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3. Aplica correctamente los conocimientos adquiridos sobre gases en ejercicios relacionados con el tema.</w:t>
            </w:r>
          </w:p>
        </w:tc>
        <w:tc>
          <w:tcPr>
            <w:tcW w:w="4677" w:type="dxa"/>
          </w:tcPr>
          <w:p w14:paraId="453F049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Gases</w:t>
            </w:r>
          </w:p>
          <w:p w14:paraId="1DA07B90"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Concepto</w:t>
            </w:r>
          </w:p>
          <w:p w14:paraId="30B10134"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Ley de Boyle</w:t>
            </w:r>
          </w:p>
          <w:p w14:paraId="11880315"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Ley de Charles</w:t>
            </w:r>
          </w:p>
          <w:p w14:paraId="29EAF247"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Ley de Gay Lussac</w:t>
            </w:r>
          </w:p>
          <w:p w14:paraId="355D69BB"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Ley combinada</w:t>
            </w:r>
          </w:p>
          <w:p w14:paraId="5BADFFE7"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Ecuación de estado</w:t>
            </w:r>
          </w:p>
          <w:p w14:paraId="38D59771" w14:textId="20493176" w:rsidR="00A06B15" w:rsidRPr="00D966E9" w:rsidRDefault="00A06B15" w:rsidP="00AB36C8">
            <w:pPr>
              <w:pStyle w:val="Sinespaciado"/>
              <w:rPr>
                <w:rFonts w:ascii="Arial" w:hAnsi="Arial" w:cs="Arial"/>
                <w:sz w:val="24"/>
                <w:szCs w:val="24"/>
              </w:rPr>
            </w:pPr>
            <w:r w:rsidRPr="00D966E9">
              <w:rPr>
                <w:rFonts w:ascii="Arial" w:hAnsi="Arial" w:cs="Arial"/>
                <w:sz w:val="24"/>
                <w:szCs w:val="24"/>
              </w:rPr>
              <w:t>Ejercicios</w:t>
            </w:r>
          </w:p>
        </w:tc>
      </w:tr>
      <w:tr w:rsidR="00A06B15" w:rsidRPr="00D966E9" w14:paraId="51B3DB25" w14:textId="77777777" w:rsidTr="00A06B15">
        <w:tc>
          <w:tcPr>
            <w:tcW w:w="1838" w:type="dxa"/>
          </w:tcPr>
          <w:p w14:paraId="5A3B2F5C" w14:textId="77777777" w:rsidR="00A06B15" w:rsidRPr="00D966E9" w:rsidRDefault="00A06B15" w:rsidP="00996F21">
            <w:pPr>
              <w:rPr>
                <w:rFonts w:ascii="Arial" w:hAnsi="Arial" w:cs="Arial"/>
                <w:bCs/>
                <w:sz w:val="24"/>
                <w:szCs w:val="24"/>
              </w:rPr>
            </w:pPr>
            <w:r w:rsidRPr="00D966E9">
              <w:rPr>
                <w:rFonts w:ascii="Arial" w:hAnsi="Arial" w:cs="Arial"/>
                <w:bCs/>
                <w:sz w:val="24"/>
                <w:szCs w:val="24"/>
              </w:rPr>
              <w:lastRenderedPageBreak/>
              <w:t>Caracterizo cambios químicos en condiciones de equilibrio.</w:t>
            </w:r>
          </w:p>
        </w:tc>
        <w:tc>
          <w:tcPr>
            <w:tcW w:w="2693" w:type="dxa"/>
          </w:tcPr>
          <w:p w14:paraId="2B94CB8B"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Uso comprensivo del conocimiento científico</w:t>
            </w:r>
          </w:p>
        </w:tc>
        <w:tc>
          <w:tcPr>
            <w:tcW w:w="7230" w:type="dxa"/>
          </w:tcPr>
          <w:p w14:paraId="06515549"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1. Conceptualizar equilibrio.</w:t>
            </w:r>
          </w:p>
          <w:p w14:paraId="7941976D"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2. Explicar el principio de Lech atelier.</w:t>
            </w:r>
          </w:p>
          <w:p w14:paraId="645B1C7E"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 xml:space="preserve">3. Aplicar los conocimientos adquiridos calculando Kc y </w:t>
            </w:r>
            <w:proofErr w:type="spellStart"/>
            <w:r w:rsidRPr="00D966E9">
              <w:rPr>
                <w:rFonts w:ascii="Arial" w:hAnsi="Arial" w:cs="Arial"/>
                <w:sz w:val="24"/>
                <w:szCs w:val="24"/>
              </w:rPr>
              <w:t>Kp</w:t>
            </w:r>
            <w:proofErr w:type="spellEnd"/>
            <w:r w:rsidRPr="00D966E9">
              <w:rPr>
                <w:rFonts w:ascii="Arial" w:hAnsi="Arial" w:cs="Arial"/>
                <w:sz w:val="24"/>
                <w:szCs w:val="24"/>
              </w:rPr>
              <w:t xml:space="preserve"> en un proceso químico.</w:t>
            </w:r>
          </w:p>
        </w:tc>
        <w:tc>
          <w:tcPr>
            <w:tcW w:w="4677" w:type="dxa"/>
          </w:tcPr>
          <w:p w14:paraId="1660FD32"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Equilibrio</w:t>
            </w:r>
          </w:p>
          <w:p w14:paraId="21DE1E77"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Principio de Lech atelier.</w:t>
            </w:r>
          </w:p>
          <w:p w14:paraId="614370A7" w14:textId="77777777" w:rsidR="00A06B15" w:rsidRPr="00D966E9" w:rsidRDefault="00A06B15" w:rsidP="00AB36C8">
            <w:pPr>
              <w:pStyle w:val="Sinespaciado"/>
              <w:rPr>
                <w:rFonts w:ascii="Arial" w:hAnsi="Arial" w:cs="Arial"/>
                <w:sz w:val="24"/>
                <w:szCs w:val="24"/>
              </w:rPr>
            </w:pPr>
            <w:r w:rsidRPr="00D966E9">
              <w:rPr>
                <w:rFonts w:ascii="Arial" w:hAnsi="Arial" w:cs="Arial"/>
                <w:sz w:val="24"/>
                <w:szCs w:val="24"/>
              </w:rPr>
              <w:t xml:space="preserve">Kc y </w:t>
            </w:r>
            <w:proofErr w:type="spellStart"/>
            <w:r w:rsidRPr="00D966E9">
              <w:rPr>
                <w:rFonts w:ascii="Arial" w:hAnsi="Arial" w:cs="Arial"/>
                <w:sz w:val="24"/>
                <w:szCs w:val="24"/>
              </w:rPr>
              <w:t>Kp</w:t>
            </w:r>
            <w:proofErr w:type="spellEnd"/>
          </w:p>
          <w:p w14:paraId="7345A40F" w14:textId="77777777" w:rsidR="00A06B15" w:rsidRPr="00D966E9" w:rsidRDefault="00A06B15" w:rsidP="00AB36C8">
            <w:pPr>
              <w:pStyle w:val="Sinespaciado"/>
              <w:rPr>
                <w:rFonts w:ascii="Arial" w:hAnsi="Arial" w:cs="Arial"/>
                <w:sz w:val="24"/>
                <w:szCs w:val="24"/>
              </w:rPr>
            </w:pPr>
          </w:p>
        </w:tc>
      </w:tr>
      <w:tr w:rsidR="00A06B15" w:rsidRPr="00D966E9" w14:paraId="7DEA3859" w14:textId="77777777" w:rsidTr="00A06B15">
        <w:tc>
          <w:tcPr>
            <w:tcW w:w="1838" w:type="dxa"/>
          </w:tcPr>
          <w:p w14:paraId="7BEAF27B"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Condiciones para controlar la velocidad de cambios químicos.</w:t>
            </w:r>
          </w:p>
        </w:tc>
        <w:tc>
          <w:tcPr>
            <w:tcW w:w="2693" w:type="dxa"/>
          </w:tcPr>
          <w:p w14:paraId="7F6542EE" w14:textId="77777777" w:rsidR="00A06B15" w:rsidRPr="00D966E9" w:rsidRDefault="00A06B15" w:rsidP="00996F21">
            <w:pPr>
              <w:rPr>
                <w:rFonts w:ascii="Arial" w:hAnsi="Arial" w:cs="Arial"/>
                <w:bCs/>
                <w:sz w:val="24"/>
                <w:szCs w:val="24"/>
              </w:rPr>
            </w:pPr>
          </w:p>
        </w:tc>
        <w:tc>
          <w:tcPr>
            <w:tcW w:w="7230" w:type="dxa"/>
          </w:tcPr>
          <w:p w14:paraId="6AC5942D" w14:textId="77777777" w:rsidR="00A06B15" w:rsidRPr="00D966E9" w:rsidRDefault="00A06B15" w:rsidP="00996F21">
            <w:pPr>
              <w:rPr>
                <w:rFonts w:ascii="Arial" w:hAnsi="Arial" w:cs="Arial"/>
                <w:bCs/>
                <w:sz w:val="24"/>
                <w:szCs w:val="24"/>
              </w:rPr>
            </w:pPr>
            <w:r w:rsidRPr="00D966E9">
              <w:rPr>
                <w:rFonts w:ascii="Arial" w:hAnsi="Arial" w:cs="Arial"/>
                <w:bCs/>
                <w:sz w:val="24"/>
                <w:szCs w:val="24"/>
              </w:rPr>
              <w:t>No se alcanza a ver.</w:t>
            </w:r>
          </w:p>
        </w:tc>
        <w:tc>
          <w:tcPr>
            <w:tcW w:w="4677" w:type="dxa"/>
          </w:tcPr>
          <w:p w14:paraId="38D27BF5" w14:textId="77777777" w:rsidR="00A06B15" w:rsidRPr="00D966E9" w:rsidRDefault="00A06B15" w:rsidP="00996F21">
            <w:pPr>
              <w:rPr>
                <w:rFonts w:ascii="Arial" w:hAnsi="Arial" w:cs="Arial"/>
                <w:bCs/>
                <w:sz w:val="24"/>
                <w:szCs w:val="24"/>
              </w:rPr>
            </w:pPr>
          </w:p>
        </w:tc>
      </w:tr>
    </w:tbl>
    <w:p w14:paraId="1D80A013" w14:textId="77777777" w:rsidR="00A06B15" w:rsidRPr="00D966E9" w:rsidRDefault="00A06B15" w:rsidP="00A06B15">
      <w:pPr>
        <w:rPr>
          <w:rFonts w:ascii="Arial" w:hAnsi="Arial" w:cs="Arial"/>
          <w:sz w:val="24"/>
          <w:szCs w:val="24"/>
        </w:rPr>
      </w:pPr>
    </w:p>
    <w:p w14:paraId="59134F9B" w14:textId="54E1E2A5" w:rsidR="00A06B15" w:rsidRPr="00D966E9" w:rsidRDefault="00A06B15">
      <w:pPr>
        <w:pStyle w:val="Sinespaciado1"/>
        <w:jc w:val="center"/>
        <w:rPr>
          <w:rFonts w:ascii="Arial" w:hAnsi="Arial" w:cs="Arial"/>
          <w:b/>
          <w:sz w:val="24"/>
          <w:szCs w:val="24"/>
          <w:lang w:val="es-ES"/>
        </w:rPr>
      </w:pPr>
    </w:p>
    <w:p w14:paraId="78C0BF03" w14:textId="156CC596" w:rsidR="00A06B15" w:rsidRPr="00D966E9" w:rsidRDefault="00A06B15">
      <w:pPr>
        <w:pStyle w:val="Sinespaciado1"/>
        <w:jc w:val="center"/>
        <w:rPr>
          <w:rFonts w:ascii="Arial" w:hAnsi="Arial" w:cs="Arial"/>
          <w:b/>
          <w:sz w:val="24"/>
          <w:szCs w:val="24"/>
        </w:rPr>
      </w:pPr>
    </w:p>
    <w:p w14:paraId="08E4C9C3" w14:textId="4C1CEF24" w:rsidR="00A06B15" w:rsidRPr="00D966E9" w:rsidRDefault="00A06B15">
      <w:pPr>
        <w:pStyle w:val="Sinespaciado1"/>
        <w:jc w:val="center"/>
        <w:rPr>
          <w:rFonts w:ascii="Arial" w:hAnsi="Arial" w:cs="Arial"/>
          <w:b/>
          <w:sz w:val="24"/>
          <w:szCs w:val="24"/>
        </w:rPr>
      </w:pPr>
    </w:p>
    <w:p w14:paraId="6F5234CB" w14:textId="77777777" w:rsidR="00FC2222" w:rsidRPr="00D966E9" w:rsidRDefault="00FC2222">
      <w:pPr>
        <w:spacing w:after="160" w:line="259" w:lineRule="auto"/>
        <w:rPr>
          <w:rFonts w:ascii="Arial" w:hAnsi="Arial" w:cs="Arial"/>
          <w:b/>
          <w:color w:val="538135" w:themeColor="accent6" w:themeShade="BF"/>
          <w:sz w:val="24"/>
          <w:szCs w:val="24"/>
          <w:lang w:val="es-CO"/>
        </w:rPr>
      </w:pPr>
      <w:r w:rsidRPr="00D966E9">
        <w:rPr>
          <w:rFonts w:ascii="Arial" w:hAnsi="Arial" w:cs="Arial"/>
          <w:b/>
          <w:color w:val="538135" w:themeColor="accent6" w:themeShade="BF"/>
          <w:sz w:val="24"/>
          <w:szCs w:val="24"/>
        </w:rPr>
        <w:br w:type="page"/>
      </w:r>
    </w:p>
    <w:p w14:paraId="07C50DAA" w14:textId="5B199C1A" w:rsidR="00097E3C" w:rsidRPr="00602E57" w:rsidRDefault="00B32F5D"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lastRenderedPageBreak/>
        <w:t>PROGRAMACION CURRICULAR</w:t>
      </w:r>
    </w:p>
    <w:p w14:paraId="74355DE2" w14:textId="02C62D50" w:rsidR="00B32F5D" w:rsidRPr="00602E57" w:rsidRDefault="00A1247F"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t>2024</w:t>
      </w:r>
    </w:p>
    <w:p w14:paraId="44214F67" w14:textId="77777777" w:rsidR="00602E57" w:rsidRPr="00602E57" w:rsidRDefault="00602E57" w:rsidP="00602E57">
      <w:pPr>
        <w:pStyle w:val="Sinespaciado"/>
        <w:jc w:val="center"/>
        <w:rPr>
          <w:b/>
          <w:bCs/>
          <w:sz w:val="28"/>
          <w:szCs w:val="28"/>
        </w:rPr>
      </w:pPr>
    </w:p>
    <w:p w14:paraId="5C0F3BAB" w14:textId="23647D04" w:rsidR="009156D6" w:rsidRPr="00D966E9" w:rsidRDefault="000879BB">
      <w:pPr>
        <w:spacing w:after="0" w:line="240" w:lineRule="auto"/>
        <w:rPr>
          <w:rFonts w:ascii="Arial" w:eastAsia="Calibri" w:hAnsi="Arial" w:cs="Arial"/>
          <w:b/>
          <w:sz w:val="24"/>
          <w:szCs w:val="24"/>
          <w:u w:val="single"/>
        </w:rPr>
      </w:pPr>
      <w:r w:rsidRPr="00D966E9">
        <w:rPr>
          <w:rFonts w:ascii="Arial" w:eastAsia="Calibri" w:hAnsi="Arial" w:cs="Arial"/>
          <w:b/>
          <w:sz w:val="24"/>
          <w:szCs w:val="24"/>
        </w:rPr>
        <w:t>AREA</w:t>
      </w:r>
      <w:r w:rsidRPr="00E22911">
        <w:rPr>
          <w:rFonts w:ascii="Arial" w:eastAsia="Calibri" w:hAnsi="Arial" w:cs="Arial"/>
          <w:b/>
          <w:sz w:val="24"/>
          <w:szCs w:val="24"/>
        </w:rPr>
        <w:t>: Ciencias Naturales</w:t>
      </w:r>
      <w:r w:rsidR="00E22911" w:rsidRPr="00E22911">
        <w:rPr>
          <w:rFonts w:ascii="Arial" w:eastAsia="Calibri" w:hAnsi="Arial" w:cs="Arial"/>
          <w:b/>
          <w:sz w:val="24"/>
          <w:szCs w:val="24"/>
        </w:rPr>
        <w:t xml:space="preserve"> y Educación Ambiental</w:t>
      </w:r>
      <w:r w:rsidR="00E22911">
        <w:rPr>
          <w:rFonts w:ascii="Arial" w:eastAsia="Calibri" w:hAnsi="Arial" w:cs="Arial"/>
          <w:b/>
          <w:sz w:val="24"/>
          <w:szCs w:val="24"/>
        </w:rPr>
        <w:t xml:space="preserve">  </w:t>
      </w:r>
      <w:r w:rsidRPr="00D966E9">
        <w:rPr>
          <w:rFonts w:ascii="Arial" w:eastAsia="Calibri" w:hAnsi="Arial" w:cs="Arial"/>
          <w:b/>
          <w:sz w:val="24"/>
          <w:szCs w:val="24"/>
        </w:rPr>
        <w:t xml:space="preserve"> ASIGNATURA: </w:t>
      </w:r>
      <w:r w:rsidRPr="00E22911">
        <w:rPr>
          <w:rFonts w:ascii="Arial" w:eastAsia="Calibri" w:hAnsi="Arial" w:cs="Arial"/>
          <w:b/>
          <w:sz w:val="24"/>
          <w:szCs w:val="24"/>
        </w:rPr>
        <w:t>Biología</w:t>
      </w:r>
      <w:r w:rsidRPr="00D966E9">
        <w:rPr>
          <w:rFonts w:ascii="Arial" w:eastAsia="Calibri" w:hAnsi="Arial" w:cs="Arial"/>
          <w:b/>
          <w:sz w:val="24"/>
          <w:szCs w:val="24"/>
          <w:u w:val="single"/>
        </w:rPr>
        <w:t xml:space="preserve"> </w:t>
      </w:r>
      <w:r w:rsidRPr="00D966E9">
        <w:rPr>
          <w:rFonts w:ascii="Arial" w:eastAsia="Calibri" w:hAnsi="Arial" w:cs="Arial"/>
          <w:b/>
          <w:sz w:val="24"/>
          <w:szCs w:val="24"/>
        </w:rPr>
        <w:t xml:space="preserve">        </w:t>
      </w:r>
      <w:r w:rsidR="00E22911">
        <w:rPr>
          <w:rFonts w:ascii="Arial" w:eastAsia="Calibri" w:hAnsi="Arial" w:cs="Arial"/>
          <w:b/>
          <w:sz w:val="24"/>
          <w:szCs w:val="24"/>
        </w:rPr>
        <w:t xml:space="preserve">   </w:t>
      </w:r>
      <w:r w:rsidRPr="00D966E9">
        <w:rPr>
          <w:rFonts w:ascii="Arial" w:eastAsia="Calibri" w:hAnsi="Arial" w:cs="Arial"/>
          <w:b/>
          <w:sz w:val="24"/>
          <w:szCs w:val="24"/>
        </w:rPr>
        <w:t>GRADO</w:t>
      </w:r>
      <w:r w:rsidR="006D30D5" w:rsidRPr="00D966E9">
        <w:rPr>
          <w:rFonts w:ascii="Arial" w:eastAsia="Calibri" w:hAnsi="Arial" w:cs="Arial"/>
          <w:b/>
          <w:sz w:val="24"/>
          <w:szCs w:val="24"/>
        </w:rPr>
        <w:t>: UNDÉCIMO</w:t>
      </w:r>
      <w:r w:rsidR="006D30D5" w:rsidRPr="00D966E9">
        <w:rPr>
          <w:rFonts w:ascii="Arial" w:eastAsia="Calibri" w:hAnsi="Arial" w:cs="Arial"/>
          <w:b/>
          <w:sz w:val="24"/>
          <w:szCs w:val="24"/>
        </w:rPr>
        <w:tab/>
      </w:r>
      <w:r w:rsidRPr="00D966E9">
        <w:rPr>
          <w:rFonts w:ascii="Arial" w:eastAsia="Calibri" w:hAnsi="Arial" w:cs="Arial"/>
          <w:b/>
          <w:sz w:val="24"/>
          <w:szCs w:val="24"/>
        </w:rPr>
        <w:t xml:space="preserve">         DOCENTE: </w:t>
      </w:r>
      <w:r w:rsidRPr="00E22911">
        <w:rPr>
          <w:rFonts w:ascii="Arial" w:eastAsia="Calibri" w:hAnsi="Arial" w:cs="Arial"/>
          <w:b/>
          <w:sz w:val="24"/>
          <w:szCs w:val="24"/>
        </w:rPr>
        <w:t>Carmen Alicia Bahos</w:t>
      </w:r>
    </w:p>
    <w:p w14:paraId="4C1AD058" w14:textId="77777777" w:rsidR="00A4569D" w:rsidRPr="00D966E9" w:rsidRDefault="00A4569D">
      <w:pPr>
        <w:spacing w:after="0"/>
        <w:rPr>
          <w:rFonts w:ascii="Arial" w:hAnsi="Arial" w:cs="Arial"/>
          <w:b/>
          <w:sz w:val="24"/>
          <w:szCs w:val="24"/>
        </w:rPr>
      </w:pPr>
    </w:p>
    <w:p w14:paraId="6006E2B4" w14:textId="77777777" w:rsidR="003F10D5" w:rsidRPr="00D966E9" w:rsidRDefault="003F10D5" w:rsidP="003F10D5">
      <w:pPr>
        <w:rPr>
          <w:rFonts w:ascii="Arial" w:hAnsi="Arial" w:cs="Arial"/>
          <w:sz w:val="24"/>
          <w:szCs w:val="24"/>
        </w:rPr>
      </w:pPr>
    </w:p>
    <w:tbl>
      <w:tblPr>
        <w:tblStyle w:val="Tablaconcuadrcula"/>
        <w:tblW w:w="16748" w:type="dxa"/>
        <w:tblLayout w:type="fixed"/>
        <w:tblLook w:val="04A0" w:firstRow="1" w:lastRow="0" w:firstColumn="1" w:lastColumn="0" w:noHBand="0" w:noVBand="1"/>
      </w:tblPr>
      <w:tblGrid>
        <w:gridCol w:w="1838"/>
        <w:gridCol w:w="2157"/>
        <w:gridCol w:w="2591"/>
        <w:gridCol w:w="3933"/>
        <w:gridCol w:w="6061"/>
        <w:gridCol w:w="168"/>
      </w:tblGrid>
      <w:tr w:rsidR="003F10D5" w:rsidRPr="00D966E9" w14:paraId="124F91A0" w14:textId="77777777" w:rsidTr="0083145F">
        <w:tc>
          <w:tcPr>
            <w:tcW w:w="16748" w:type="dxa"/>
            <w:gridSpan w:val="6"/>
            <w:shd w:val="clear" w:color="auto" w:fill="538135" w:themeFill="accent6" w:themeFillShade="BF"/>
          </w:tcPr>
          <w:p w14:paraId="0333EF08" w14:textId="77777777" w:rsidR="003F10D5" w:rsidRPr="00D966E9" w:rsidRDefault="003F10D5" w:rsidP="00F800B1">
            <w:pPr>
              <w:rPr>
                <w:rFonts w:ascii="Arial" w:hAnsi="Arial" w:cs="Arial"/>
                <w:sz w:val="24"/>
                <w:szCs w:val="24"/>
                <w:lang w:eastAsia="es-ES"/>
              </w:rPr>
            </w:pPr>
            <w:r w:rsidRPr="00D966E9">
              <w:rPr>
                <w:rFonts w:ascii="Arial" w:hAnsi="Arial" w:cs="Arial"/>
                <w:b/>
                <w:sz w:val="24"/>
                <w:szCs w:val="24"/>
              </w:rPr>
              <w:t>ESTANDARES</w:t>
            </w:r>
          </w:p>
          <w:p w14:paraId="7A65BF00" w14:textId="77777777" w:rsidR="003F10D5" w:rsidRPr="00D966E9" w:rsidRDefault="003F10D5" w:rsidP="00723FC1">
            <w:pPr>
              <w:pStyle w:val="Prrafodelista1"/>
              <w:numPr>
                <w:ilvl w:val="0"/>
                <w:numId w:val="16"/>
              </w:numPr>
              <w:spacing w:after="0"/>
              <w:jc w:val="left"/>
              <w:rPr>
                <w:rFonts w:ascii="Arial" w:hAnsi="Arial" w:cs="Arial"/>
                <w:sz w:val="24"/>
                <w:szCs w:val="24"/>
              </w:rPr>
            </w:pPr>
            <w:r w:rsidRPr="00D966E9">
              <w:rPr>
                <w:rFonts w:ascii="Arial" w:hAnsi="Arial" w:cs="Arial"/>
                <w:sz w:val="24"/>
                <w:szCs w:val="24"/>
              </w:rPr>
              <w:t>Explico la diversidad biológica como consecuencia de cambios ambientales, genéticos y de relaciones dinámicas dentro de los ecosistemas.</w:t>
            </w:r>
          </w:p>
          <w:p w14:paraId="35031B09" w14:textId="77777777" w:rsidR="003F10D5" w:rsidRPr="00342B35" w:rsidRDefault="003F10D5" w:rsidP="00723FC1">
            <w:pPr>
              <w:pStyle w:val="Prrafodelista1"/>
              <w:numPr>
                <w:ilvl w:val="0"/>
                <w:numId w:val="16"/>
              </w:numPr>
              <w:spacing w:after="0"/>
              <w:jc w:val="left"/>
              <w:rPr>
                <w:rFonts w:ascii="Arial" w:hAnsi="Arial" w:cs="Arial"/>
                <w:sz w:val="24"/>
                <w:szCs w:val="24"/>
                <w:u w:val="single"/>
              </w:rPr>
            </w:pPr>
            <w:r w:rsidRPr="00D966E9">
              <w:rPr>
                <w:rFonts w:ascii="Arial" w:hAnsi="Arial" w:cs="Arial"/>
                <w:sz w:val="24"/>
                <w:szCs w:val="24"/>
              </w:rPr>
              <w:t>Utilizo modelos biológicos, físicos y químicos para explicar la transformación y conservación de la energía</w:t>
            </w:r>
          </w:p>
          <w:p w14:paraId="2C5D4C94" w14:textId="77777777" w:rsidR="00342B35" w:rsidRPr="00D966E9" w:rsidRDefault="00342B35" w:rsidP="00342B35">
            <w:pPr>
              <w:pStyle w:val="Prrafodelista1"/>
              <w:spacing w:after="0"/>
              <w:jc w:val="left"/>
              <w:rPr>
                <w:rFonts w:ascii="Arial" w:hAnsi="Arial" w:cs="Arial"/>
                <w:sz w:val="24"/>
                <w:szCs w:val="24"/>
                <w:u w:val="single"/>
              </w:rPr>
            </w:pPr>
          </w:p>
        </w:tc>
      </w:tr>
      <w:tr w:rsidR="003F10D5" w:rsidRPr="00D966E9" w14:paraId="7649115E" w14:textId="77777777" w:rsidTr="0083145F">
        <w:tc>
          <w:tcPr>
            <w:tcW w:w="16748" w:type="dxa"/>
            <w:gridSpan w:val="6"/>
            <w:shd w:val="clear" w:color="auto" w:fill="A8D08D" w:themeFill="accent6" w:themeFillTint="99"/>
          </w:tcPr>
          <w:p w14:paraId="11926206" w14:textId="77777777" w:rsidR="003F10D5" w:rsidRPr="00A1247F" w:rsidRDefault="003F10D5" w:rsidP="00F800B1">
            <w:pPr>
              <w:spacing w:line="360" w:lineRule="auto"/>
              <w:rPr>
                <w:rFonts w:ascii="Arial" w:hAnsi="Arial" w:cs="Arial"/>
                <w:b/>
                <w:sz w:val="24"/>
                <w:szCs w:val="24"/>
              </w:rPr>
            </w:pPr>
            <w:r w:rsidRPr="00A1247F">
              <w:rPr>
                <w:rFonts w:ascii="Arial" w:hAnsi="Arial" w:cs="Arial"/>
                <w:b/>
                <w:sz w:val="24"/>
                <w:szCs w:val="24"/>
              </w:rPr>
              <w:t>COMPETENCIAS LABORALES:</w:t>
            </w:r>
          </w:p>
          <w:p w14:paraId="37C72AD1" w14:textId="77777777" w:rsidR="003F10D5" w:rsidRPr="00D966E9" w:rsidRDefault="003F10D5" w:rsidP="00723FC1">
            <w:pPr>
              <w:pStyle w:val="Prrafodelista1"/>
              <w:numPr>
                <w:ilvl w:val="0"/>
                <w:numId w:val="18"/>
              </w:numPr>
              <w:spacing w:after="0"/>
              <w:jc w:val="left"/>
              <w:rPr>
                <w:rFonts w:ascii="Arial" w:hAnsi="Arial" w:cs="Arial"/>
                <w:sz w:val="24"/>
                <w:szCs w:val="24"/>
              </w:rPr>
            </w:pPr>
            <w:r w:rsidRPr="00A1247F">
              <w:rPr>
                <w:rFonts w:ascii="Arial" w:hAnsi="Arial" w:cs="Arial"/>
                <w:b/>
                <w:bCs/>
                <w:sz w:val="24"/>
                <w:szCs w:val="24"/>
              </w:rPr>
              <w:t>ORIENTACION ETICA</w:t>
            </w:r>
            <w:r w:rsidRPr="00D966E9">
              <w:rPr>
                <w:rFonts w:ascii="Arial" w:hAnsi="Arial" w:cs="Arial"/>
                <w:sz w:val="24"/>
                <w:szCs w:val="24"/>
              </w:rPr>
              <w:t>: Actúo de forma autónoma, siguiendo normas y principios definidos tanto como persona como a nivel institucional.</w:t>
            </w:r>
          </w:p>
          <w:p w14:paraId="6EC254F6" w14:textId="77777777" w:rsidR="003F10D5" w:rsidRPr="00D966E9" w:rsidRDefault="003F10D5" w:rsidP="00723FC1">
            <w:pPr>
              <w:pStyle w:val="Prrafodelista1"/>
              <w:numPr>
                <w:ilvl w:val="0"/>
                <w:numId w:val="18"/>
              </w:numPr>
              <w:spacing w:after="0"/>
              <w:jc w:val="left"/>
              <w:rPr>
                <w:rFonts w:ascii="Arial" w:hAnsi="Arial" w:cs="Arial"/>
                <w:sz w:val="24"/>
                <w:szCs w:val="24"/>
              </w:rPr>
            </w:pPr>
            <w:r w:rsidRPr="00A1247F">
              <w:rPr>
                <w:rFonts w:ascii="Arial" w:hAnsi="Arial" w:cs="Arial"/>
                <w:b/>
                <w:bCs/>
                <w:sz w:val="24"/>
                <w:szCs w:val="24"/>
              </w:rPr>
              <w:t>ACTITUDINAL:</w:t>
            </w:r>
            <w:r w:rsidRPr="00D966E9">
              <w:rPr>
                <w:rFonts w:ascii="Arial" w:hAnsi="Arial" w:cs="Arial"/>
                <w:sz w:val="24"/>
                <w:szCs w:val="24"/>
              </w:rPr>
              <w:t xml:space="preserve"> Manifiesto con respeto y con argumento mis opiniones, ideas y motivaciones en el desarrollo de actividades de la Institución y fuera de ella.</w:t>
            </w:r>
          </w:p>
          <w:p w14:paraId="304254AF" w14:textId="77777777" w:rsidR="003F10D5" w:rsidRPr="00D966E9" w:rsidRDefault="003F10D5" w:rsidP="00723FC1">
            <w:pPr>
              <w:pStyle w:val="Prrafodelista1"/>
              <w:numPr>
                <w:ilvl w:val="0"/>
                <w:numId w:val="12"/>
              </w:numPr>
              <w:spacing w:after="0"/>
              <w:jc w:val="left"/>
              <w:rPr>
                <w:rFonts w:ascii="Arial" w:hAnsi="Arial" w:cs="Arial"/>
                <w:sz w:val="24"/>
                <w:szCs w:val="24"/>
              </w:rPr>
            </w:pPr>
            <w:r w:rsidRPr="00A1247F">
              <w:rPr>
                <w:rFonts w:ascii="Arial" w:hAnsi="Arial" w:cs="Arial"/>
                <w:b/>
                <w:bCs/>
                <w:sz w:val="24"/>
                <w:szCs w:val="24"/>
              </w:rPr>
              <w:t>TOMA DE DECISIONES:</w:t>
            </w:r>
            <w:r w:rsidRPr="00D966E9">
              <w:rPr>
                <w:rFonts w:ascii="Arial" w:hAnsi="Arial" w:cs="Arial"/>
                <w:sz w:val="24"/>
                <w:szCs w:val="24"/>
              </w:rPr>
              <w:t xml:space="preserve"> Elijo y llevo a la práctica la solución o estrategia adecuada para resolver una situación determinada en espacios tanto a nivel escolar, familiar y social</w:t>
            </w:r>
          </w:p>
          <w:p w14:paraId="7BB78607" w14:textId="77777777" w:rsidR="003F10D5" w:rsidRPr="00D966E9" w:rsidRDefault="003F10D5" w:rsidP="00723FC1">
            <w:pPr>
              <w:pStyle w:val="Prrafodelista1"/>
              <w:numPr>
                <w:ilvl w:val="0"/>
                <w:numId w:val="12"/>
              </w:numPr>
              <w:spacing w:after="0"/>
              <w:jc w:val="left"/>
              <w:rPr>
                <w:rFonts w:ascii="Arial" w:hAnsi="Arial" w:cs="Arial"/>
                <w:sz w:val="24"/>
                <w:szCs w:val="24"/>
              </w:rPr>
            </w:pPr>
            <w:r w:rsidRPr="00A1247F">
              <w:rPr>
                <w:rFonts w:ascii="Arial" w:hAnsi="Arial" w:cs="Arial"/>
                <w:b/>
                <w:bCs/>
                <w:sz w:val="24"/>
                <w:szCs w:val="24"/>
              </w:rPr>
              <w:t>MANEJO DE CONFLICTOS:</w:t>
            </w:r>
            <w:r w:rsidRPr="00D966E9">
              <w:rPr>
                <w:rFonts w:ascii="Arial" w:hAnsi="Arial" w:cs="Arial"/>
                <w:sz w:val="24"/>
                <w:szCs w:val="24"/>
              </w:rPr>
              <w:t xml:space="preserve"> Identifico los intereses en juego y los conflictos actuales y potenciales de un grupo y contribuyo a resolver mediante consenso las dificultades que se presentan teniendo como base el ejercicio de hacer respetar mis derechos y promover los deberes.</w:t>
            </w:r>
          </w:p>
          <w:p w14:paraId="4A9DAD2F" w14:textId="77777777" w:rsidR="003F10D5" w:rsidRPr="00D966E9" w:rsidRDefault="003F10D5" w:rsidP="00723FC1">
            <w:pPr>
              <w:pStyle w:val="Prrafodelista1"/>
              <w:numPr>
                <w:ilvl w:val="0"/>
                <w:numId w:val="12"/>
              </w:numPr>
              <w:spacing w:after="0"/>
              <w:jc w:val="left"/>
              <w:rPr>
                <w:rFonts w:ascii="Arial" w:hAnsi="Arial" w:cs="Arial"/>
                <w:sz w:val="24"/>
                <w:szCs w:val="24"/>
                <w:u w:val="single"/>
              </w:rPr>
            </w:pPr>
            <w:r w:rsidRPr="00A1247F">
              <w:rPr>
                <w:rFonts w:ascii="Arial" w:hAnsi="Arial" w:cs="Arial"/>
                <w:b/>
                <w:bCs/>
                <w:sz w:val="24"/>
                <w:szCs w:val="24"/>
              </w:rPr>
              <w:t>TRABAJO EN EQUIPO:</w:t>
            </w:r>
            <w:r w:rsidRPr="00D966E9">
              <w:rPr>
                <w:rFonts w:ascii="Arial" w:hAnsi="Arial" w:cs="Arial"/>
                <w:sz w:val="24"/>
                <w:szCs w:val="24"/>
              </w:rPr>
              <w:t xml:space="preserve"> Aporto mis conocimientos y capacidades al proceso de conformación de un equipo de trabajo y contribuyo al desarrollo de las acciones orientadas a alcanzar los objetivos previstos tanto a nivel aula como de la institución.</w:t>
            </w:r>
          </w:p>
          <w:p w14:paraId="1E09BA9E" w14:textId="77777777" w:rsidR="003F10D5" w:rsidRPr="00D966E9" w:rsidRDefault="003F10D5" w:rsidP="00F800B1">
            <w:pPr>
              <w:pStyle w:val="Prrafodelista1"/>
              <w:rPr>
                <w:rFonts w:ascii="Arial" w:hAnsi="Arial" w:cs="Arial"/>
                <w:sz w:val="24"/>
                <w:szCs w:val="24"/>
                <w:u w:val="single"/>
              </w:rPr>
            </w:pPr>
          </w:p>
        </w:tc>
      </w:tr>
      <w:tr w:rsidR="003F10D5" w:rsidRPr="00D966E9" w14:paraId="091E900A" w14:textId="77777777" w:rsidTr="0083145F">
        <w:tc>
          <w:tcPr>
            <w:tcW w:w="16748" w:type="dxa"/>
            <w:gridSpan w:val="6"/>
            <w:shd w:val="clear" w:color="auto" w:fill="C5E0B3" w:themeFill="accent6" w:themeFillTint="66"/>
          </w:tcPr>
          <w:p w14:paraId="6C2C3869" w14:textId="77777777" w:rsidR="003F10D5" w:rsidRPr="00D966E9" w:rsidRDefault="003F10D5" w:rsidP="00F800B1">
            <w:pPr>
              <w:rPr>
                <w:rFonts w:ascii="Arial" w:hAnsi="Arial" w:cs="Arial"/>
                <w:b/>
                <w:sz w:val="24"/>
                <w:szCs w:val="24"/>
              </w:rPr>
            </w:pPr>
            <w:r w:rsidRPr="00D966E9">
              <w:rPr>
                <w:rFonts w:ascii="Arial" w:hAnsi="Arial" w:cs="Arial"/>
                <w:b/>
                <w:sz w:val="24"/>
                <w:szCs w:val="24"/>
              </w:rPr>
              <w:t>COMPETENCIAS CIUDADANAS</w:t>
            </w:r>
          </w:p>
          <w:p w14:paraId="777CF852" w14:textId="77777777" w:rsidR="003F10D5" w:rsidRPr="00D966E9" w:rsidRDefault="003F10D5"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Me preocupo por que los animales, las plantas y los recursos del medio ambiente reciban buen trato (convivencia y paz)</w:t>
            </w:r>
          </w:p>
          <w:p w14:paraId="104F5C73" w14:textId="77777777" w:rsidR="003F10D5" w:rsidRPr="00D966E9" w:rsidRDefault="003F10D5"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Comprendo que la orientación sexual hace parte del libre desarrollo de la personalidad y rechazo cualquier discriminación al respecto. (pluralidad, identidad y valoración de las diferencias)</w:t>
            </w:r>
          </w:p>
          <w:p w14:paraId="4F9A6897" w14:textId="77777777" w:rsidR="003F10D5" w:rsidRPr="00D966E9" w:rsidRDefault="003F10D5"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Comprendo el funcionamiento biológico de la sexualidad y de la reproducción humana, y esta comprensión me sirve para vivir una sexualidad satisfactoria y saludable para mí y para los demás</w:t>
            </w:r>
          </w:p>
          <w:p w14:paraId="71AB4743" w14:textId="77777777" w:rsidR="003F10D5" w:rsidRPr="00D966E9" w:rsidRDefault="003F10D5" w:rsidP="00723FC1">
            <w:pPr>
              <w:pStyle w:val="Prrafodelista1"/>
              <w:numPr>
                <w:ilvl w:val="0"/>
                <w:numId w:val="13"/>
              </w:numPr>
              <w:spacing w:after="0"/>
              <w:jc w:val="left"/>
              <w:rPr>
                <w:rFonts w:ascii="Arial" w:hAnsi="Arial" w:cs="Arial"/>
                <w:sz w:val="24"/>
                <w:szCs w:val="24"/>
              </w:rPr>
            </w:pPr>
            <w:r w:rsidRPr="00D966E9">
              <w:rPr>
                <w:rFonts w:ascii="Arial" w:hAnsi="Arial" w:cs="Arial"/>
                <w:sz w:val="24"/>
                <w:szCs w:val="24"/>
              </w:rPr>
              <w:t>Reconozco que los seres vivos y el medio ambiente son un recurso único e irrepetible que merecen mi respeto y consideración. (convivencia y paz)</w:t>
            </w:r>
          </w:p>
          <w:p w14:paraId="52D9D072" w14:textId="77777777" w:rsidR="003F10D5" w:rsidRPr="00D966E9" w:rsidRDefault="003F10D5" w:rsidP="00723FC1">
            <w:pPr>
              <w:pStyle w:val="Prrafodelista1"/>
              <w:numPr>
                <w:ilvl w:val="0"/>
                <w:numId w:val="13"/>
              </w:numPr>
              <w:spacing w:after="0"/>
              <w:jc w:val="left"/>
              <w:rPr>
                <w:rFonts w:ascii="Arial" w:hAnsi="Arial" w:cs="Arial"/>
                <w:b/>
                <w:sz w:val="24"/>
                <w:szCs w:val="24"/>
              </w:rPr>
            </w:pPr>
            <w:r w:rsidRPr="00D966E9">
              <w:rPr>
                <w:rFonts w:ascii="Arial" w:hAnsi="Arial" w:cs="Arial"/>
                <w:sz w:val="24"/>
                <w:szCs w:val="24"/>
              </w:rPr>
              <w:lastRenderedPageBreak/>
              <w:t>Comprendo la importancia de la salud sexual y reproductiva, entendido como el bienestar físico, sicológico y social en todos los aspectos relacionados con el sistema reproductivo, en mí y en otros y empleo estrategias para mantenerme sano</w:t>
            </w:r>
            <w:r w:rsidRPr="00D966E9">
              <w:rPr>
                <w:rFonts w:ascii="Arial" w:hAnsi="Arial" w:cs="Arial"/>
                <w:b/>
                <w:sz w:val="24"/>
                <w:szCs w:val="24"/>
              </w:rPr>
              <w:t>.</w:t>
            </w:r>
          </w:p>
        </w:tc>
      </w:tr>
      <w:tr w:rsidR="003F10D5" w:rsidRPr="00D966E9" w14:paraId="1BE5B9BE" w14:textId="77777777" w:rsidTr="00E22911">
        <w:trPr>
          <w:gridAfter w:val="1"/>
          <w:wAfter w:w="168" w:type="dxa"/>
          <w:trHeight w:val="701"/>
        </w:trPr>
        <w:tc>
          <w:tcPr>
            <w:tcW w:w="1838" w:type="dxa"/>
          </w:tcPr>
          <w:p w14:paraId="74889550" w14:textId="77777777" w:rsidR="003F10D5" w:rsidRPr="00D966E9" w:rsidRDefault="003F10D5" w:rsidP="00F800B1">
            <w:pPr>
              <w:jc w:val="center"/>
              <w:rPr>
                <w:rFonts w:ascii="Arial" w:hAnsi="Arial" w:cs="Arial"/>
                <w:b/>
                <w:sz w:val="24"/>
                <w:szCs w:val="24"/>
              </w:rPr>
            </w:pPr>
            <w:r w:rsidRPr="00D966E9">
              <w:rPr>
                <w:rFonts w:ascii="Arial" w:hAnsi="Arial" w:cs="Arial"/>
                <w:b/>
                <w:sz w:val="24"/>
                <w:szCs w:val="24"/>
              </w:rPr>
              <w:lastRenderedPageBreak/>
              <w:t>COMPONENTE</w:t>
            </w:r>
          </w:p>
          <w:p w14:paraId="36D51B6B" w14:textId="77777777" w:rsidR="003F10D5" w:rsidRPr="00D966E9" w:rsidRDefault="003F10D5" w:rsidP="00F800B1">
            <w:pPr>
              <w:jc w:val="center"/>
              <w:rPr>
                <w:rFonts w:ascii="Arial" w:hAnsi="Arial" w:cs="Arial"/>
                <w:b/>
                <w:sz w:val="24"/>
                <w:szCs w:val="24"/>
              </w:rPr>
            </w:pPr>
          </w:p>
        </w:tc>
        <w:tc>
          <w:tcPr>
            <w:tcW w:w="2157" w:type="dxa"/>
          </w:tcPr>
          <w:p w14:paraId="2889AD5E" w14:textId="298D063A" w:rsidR="003F10D5" w:rsidRPr="00586C03" w:rsidRDefault="003F10D5" w:rsidP="00586C03">
            <w:pPr>
              <w:pStyle w:val="Sinespaciado"/>
              <w:rPr>
                <w:rFonts w:ascii="Arial" w:hAnsi="Arial" w:cs="Arial"/>
                <w:b/>
                <w:bCs/>
                <w:sz w:val="24"/>
                <w:szCs w:val="24"/>
              </w:rPr>
            </w:pPr>
            <w:r w:rsidRPr="00586C03">
              <w:rPr>
                <w:rFonts w:ascii="Arial" w:hAnsi="Arial" w:cs="Arial"/>
                <w:b/>
                <w:bCs/>
                <w:sz w:val="24"/>
                <w:szCs w:val="24"/>
              </w:rPr>
              <w:t>COMPETENCIA</w:t>
            </w:r>
            <w:r w:rsidR="00586C03" w:rsidRPr="00586C03">
              <w:rPr>
                <w:rFonts w:ascii="Arial" w:hAnsi="Arial" w:cs="Arial"/>
                <w:b/>
                <w:bCs/>
                <w:sz w:val="24"/>
                <w:szCs w:val="24"/>
              </w:rPr>
              <w:t>S</w:t>
            </w:r>
          </w:p>
          <w:p w14:paraId="44CCAC4A" w14:textId="44AF2141" w:rsidR="003F10D5" w:rsidRPr="00D966E9" w:rsidRDefault="00342B35" w:rsidP="00586C03">
            <w:pPr>
              <w:pStyle w:val="Sinespaciado"/>
            </w:pPr>
            <w:r w:rsidRPr="00586C03">
              <w:rPr>
                <w:rFonts w:ascii="Arial" w:hAnsi="Arial" w:cs="Arial"/>
                <w:b/>
                <w:bCs/>
                <w:sz w:val="24"/>
                <w:szCs w:val="24"/>
              </w:rPr>
              <w:t>DEL AREA</w:t>
            </w:r>
          </w:p>
        </w:tc>
        <w:tc>
          <w:tcPr>
            <w:tcW w:w="2591" w:type="dxa"/>
          </w:tcPr>
          <w:p w14:paraId="7AFA751C" w14:textId="77777777" w:rsidR="003F10D5" w:rsidRPr="00D966E9" w:rsidRDefault="003F10D5" w:rsidP="00F800B1">
            <w:pPr>
              <w:jc w:val="center"/>
              <w:rPr>
                <w:rFonts w:ascii="Arial" w:hAnsi="Arial" w:cs="Arial"/>
                <w:b/>
                <w:sz w:val="24"/>
                <w:szCs w:val="24"/>
              </w:rPr>
            </w:pPr>
            <w:r w:rsidRPr="00D966E9">
              <w:rPr>
                <w:rFonts w:ascii="Arial" w:hAnsi="Arial" w:cs="Arial"/>
                <w:b/>
                <w:sz w:val="24"/>
                <w:szCs w:val="24"/>
              </w:rPr>
              <w:t>ENSEÑANZAS</w:t>
            </w:r>
          </w:p>
        </w:tc>
        <w:tc>
          <w:tcPr>
            <w:tcW w:w="3933" w:type="dxa"/>
          </w:tcPr>
          <w:p w14:paraId="756BB864" w14:textId="77777777" w:rsidR="003F10D5" w:rsidRPr="00D966E9" w:rsidRDefault="003F10D5" w:rsidP="00F800B1">
            <w:pPr>
              <w:jc w:val="center"/>
              <w:rPr>
                <w:rFonts w:ascii="Arial" w:hAnsi="Arial" w:cs="Arial"/>
                <w:b/>
                <w:sz w:val="24"/>
                <w:szCs w:val="24"/>
              </w:rPr>
            </w:pPr>
            <w:r w:rsidRPr="00D966E9">
              <w:rPr>
                <w:rFonts w:ascii="Arial" w:hAnsi="Arial" w:cs="Arial"/>
                <w:b/>
                <w:sz w:val="24"/>
                <w:szCs w:val="24"/>
              </w:rPr>
              <w:t>APRENDIZAJES Y DBA</w:t>
            </w:r>
          </w:p>
        </w:tc>
        <w:tc>
          <w:tcPr>
            <w:tcW w:w="6061" w:type="dxa"/>
          </w:tcPr>
          <w:p w14:paraId="408DD308" w14:textId="77777777" w:rsidR="003F10D5" w:rsidRPr="00D966E9" w:rsidRDefault="003F10D5" w:rsidP="00F800B1">
            <w:pPr>
              <w:jc w:val="center"/>
              <w:rPr>
                <w:rFonts w:ascii="Arial" w:hAnsi="Arial" w:cs="Arial"/>
                <w:b/>
                <w:sz w:val="24"/>
                <w:szCs w:val="24"/>
              </w:rPr>
            </w:pPr>
            <w:r w:rsidRPr="00D966E9">
              <w:rPr>
                <w:rFonts w:ascii="Arial" w:hAnsi="Arial" w:cs="Arial"/>
                <w:b/>
                <w:sz w:val="24"/>
                <w:szCs w:val="24"/>
              </w:rPr>
              <w:t>EVIDENCIAS O INDICADORES DE DESEMPEÑOS</w:t>
            </w:r>
          </w:p>
        </w:tc>
      </w:tr>
      <w:tr w:rsidR="003F10D5" w:rsidRPr="00D966E9" w14:paraId="2512D195" w14:textId="77777777" w:rsidTr="00342B35">
        <w:trPr>
          <w:gridAfter w:val="1"/>
          <w:wAfter w:w="168" w:type="dxa"/>
        </w:trPr>
        <w:tc>
          <w:tcPr>
            <w:tcW w:w="1838" w:type="dxa"/>
            <w:vMerge w:val="restart"/>
            <w:shd w:val="clear" w:color="auto" w:fill="DBD7F5"/>
          </w:tcPr>
          <w:p w14:paraId="57136DB6" w14:textId="77777777" w:rsidR="003F10D5" w:rsidRPr="00D966E9" w:rsidRDefault="003F10D5" w:rsidP="00F800B1">
            <w:pPr>
              <w:rPr>
                <w:rFonts w:ascii="Arial" w:hAnsi="Arial" w:cs="Arial"/>
                <w:sz w:val="24"/>
                <w:szCs w:val="24"/>
              </w:rPr>
            </w:pPr>
          </w:p>
          <w:p w14:paraId="1F64C818" w14:textId="77777777" w:rsidR="003F10D5" w:rsidRPr="00D966E9" w:rsidRDefault="003F10D5" w:rsidP="00F800B1">
            <w:pPr>
              <w:rPr>
                <w:rFonts w:ascii="Arial" w:hAnsi="Arial" w:cs="Arial"/>
                <w:sz w:val="24"/>
                <w:szCs w:val="24"/>
              </w:rPr>
            </w:pPr>
          </w:p>
          <w:p w14:paraId="785D068C" w14:textId="77777777" w:rsidR="003F10D5" w:rsidRPr="00D966E9" w:rsidRDefault="003F10D5" w:rsidP="00F800B1">
            <w:pPr>
              <w:rPr>
                <w:rFonts w:ascii="Arial" w:hAnsi="Arial" w:cs="Arial"/>
                <w:sz w:val="24"/>
                <w:szCs w:val="24"/>
              </w:rPr>
            </w:pPr>
          </w:p>
          <w:p w14:paraId="23D13427" w14:textId="77777777" w:rsidR="003F10D5" w:rsidRPr="00D966E9" w:rsidRDefault="003F10D5" w:rsidP="00F800B1">
            <w:pPr>
              <w:rPr>
                <w:rFonts w:ascii="Arial" w:hAnsi="Arial" w:cs="Arial"/>
                <w:sz w:val="24"/>
                <w:szCs w:val="24"/>
              </w:rPr>
            </w:pPr>
          </w:p>
          <w:p w14:paraId="2BCA896C" w14:textId="77777777" w:rsidR="003F10D5" w:rsidRPr="00D966E9" w:rsidRDefault="003F10D5" w:rsidP="00F800B1">
            <w:pPr>
              <w:rPr>
                <w:rFonts w:ascii="Arial" w:hAnsi="Arial" w:cs="Arial"/>
                <w:sz w:val="24"/>
                <w:szCs w:val="24"/>
              </w:rPr>
            </w:pPr>
          </w:p>
          <w:p w14:paraId="1406B221" w14:textId="77777777" w:rsidR="003F10D5" w:rsidRPr="00D966E9" w:rsidRDefault="003F10D5" w:rsidP="00F800B1">
            <w:pPr>
              <w:rPr>
                <w:rFonts w:ascii="Arial" w:hAnsi="Arial" w:cs="Arial"/>
                <w:sz w:val="24"/>
                <w:szCs w:val="24"/>
              </w:rPr>
            </w:pPr>
          </w:p>
          <w:p w14:paraId="5FEC50D0" w14:textId="77777777" w:rsidR="003F10D5" w:rsidRPr="00D966E9" w:rsidRDefault="003F10D5" w:rsidP="00F800B1">
            <w:pPr>
              <w:rPr>
                <w:rFonts w:ascii="Arial" w:hAnsi="Arial" w:cs="Arial"/>
                <w:sz w:val="24"/>
                <w:szCs w:val="24"/>
              </w:rPr>
            </w:pPr>
          </w:p>
          <w:p w14:paraId="07E51794" w14:textId="77777777" w:rsidR="003F10D5" w:rsidRPr="00D966E9" w:rsidRDefault="003F10D5" w:rsidP="00F800B1">
            <w:pPr>
              <w:rPr>
                <w:rFonts w:ascii="Arial" w:hAnsi="Arial" w:cs="Arial"/>
                <w:sz w:val="24"/>
                <w:szCs w:val="24"/>
              </w:rPr>
            </w:pPr>
          </w:p>
          <w:p w14:paraId="7AC63E56" w14:textId="77777777" w:rsidR="003F10D5" w:rsidRPr="00D966E9" w:rsidRDefault="003F10D5" w:rsidP="00F800B1">
            <w:pPr>
              <w:rPr>
                <w:rFonts w:ascii="Arial" w:hAnsi="Arial" w:cs="Arial"/>
                <w:sz w:val="24"/>
                <w:szCs w:val="24"/>
              </w:rPr>
            </w:pPr>
          </w:p>
          <w:p w14:paraId="22526494" w14:textId="77777777" w:rsidR="003F10D5" w:rsidRPr="00D966E9" w:rsidRDefault="003F10D5" w:rsidP="00F800B1">
            <w:pPr>
              <w:rPr>
                <w:rFonts w:ascii="Arial" w:hAnsi="Arial" w:cs="Arial"/>
                <w:sz w:val="24"/>
                <w:szCs w:val="24"/>
              </w:rPr>
            </w:pPr>
          </w:p>
          <w:p w14:paraId="4DE934A4" w14:textId="77777777" w:rsidR="003F10D5" w:rsidRPr="00D966E9" w:rsidRDefault="003F10D5" w:rsidP="00F800B1">
            <w:pPr>
              <w:rPr>
                <w:rFonts w:ascii="Arial" w:hAnsi="Arial" w:cs="Arial"/>
                <w:sz w:val="24"/>
                <w:szCs w:val="24"/>
              </w:rPr>
            </w:pPr>
          </w:p>
          <w:p w14:paraId="06955E3C" w14:textId="77777777" w:rsidR="003F10D5" w:rsidRPr="00D966E9" w:rsidRDefault="003F10D5" w:rsidP="00F800B1">
            <w:pPr>
              <w:rPr>
                <w:rFonts w:ascii="Arial" w:hAnsi="Arial" w:cs="Arial"/>
                <w:sz w:val="24"/>
                <w:szCs w:val="24"/>
              </w:rPr>
            </w:pPr>
          </w:p>
          <w:p w14:paraId="2B4CD16E" w14:textId="77777777" w:rsidR="003F10D5" w:rsidRPr="00D966E9" w:rsidRDefault="003F10D5" w:rsidP="00F800B1">
            <w:pPr>
              <w:jc w:val="center"/>
              <w:rPr>
                <w:rFonts w:ascii="Arial" w:hAnsi="Arial" w:cs="Arial"/>
                <w:b/>
                <w:bCs/>
                <w:sz w:val="24"/>
                <w:szCs w:val="24"/>
              </w:rPr>
            </w:pPr>
            <w:r w:rsidRPr="00D966E9">
              <w:rPr>
                <w:rFonts w:ascii="Arial" w:hAnsi="Arial" w:cs="Arial"/>
                <w:b/>
                <w:bCs/>
                <w:sz w:val="24"/>
                <w:szCs w:val="24"/>
              </w:rPr>
              <w:t>ENTORNO</w:t>
            </w:r>
          </w:p>
          <w:p w14:paraId="3D0B3430" w14:textId="77777777" w:rsidR="003F10D5" w:rsidRPr="00D966E9" w:rsidRDefault="003F10D5" w:rsidP="00F800B1">
            <w:pPr>
              <w:jc w:val="center"/>
              <w:rPr>
                <w:rFonts w:ascii="Arial" w:hAnsi="Arial" w:cs="Arial"/>
                <w:sz w:val="24"/>
                <w:szCs w:val="24"/>
              </w:rPr>
            </w:pPr>
            <w:r w:rsidRPr="00D966E9">
              <w:rPr>
                <w:rFonts w:ascii="Arial" w:hAnsi="Arial" w:cs="Arial"/>
                <w:b/>
                <w:bCs/>
                <w:sz w:val="24"/>
                <w:szCs w:val="24"/>
              </w:rPr>
              <w:lastRenderedPageBreak/>
              <w:t>VIVO</w:t>
            </w:r>
          </w:p>
        </w:tc>
        <w:tc>
          <w:tcPr>
            <w:tcW w:w="2157" w:type="dxa"/>
            <w:shd w:val="clear" w:color="auto" w:fill="DEEAF6" w:themeFill="accent1" w:themeFillTint="33"/>
          </w:tcPr>
          <w:p w14:paraId="71DDFD5C" w14:textId="77777777" w:rsidR="003F10D5" w:rsidRPr="00D966E9" w:rsidRDefault="003F10D5" w:rsidP="00F800B1">
            <w:pPr>
              <w:rPr>
                <w:rFonts w:ascii="Arial" w:hAnsi="Arial" w:cs="Arial"/>
                <w:sz w:val="24"/>
                <w:szCs w:val="24"/>
              </w:rPr>
            </w:pPr>
            <w:r w:rsidRPr="00D966E9">
              <w:rPr>
                <w:rFonts w:ascii="Arial" w:hAnsi="Arial" w:cs="Arial"/>
                <w:sz w:val="24"/>
                <w:szCs w:val="24"/>
              </w:rPr>
              <w:lastRenderedPageBreak/>
              <w:t>USO COMPRENSIVO DEL CONOCIMIENTO CIENTIFICO</w:t>
            </w:r>
          </w:p>
          <w:p w14:paraId="6C4DB026" w14:textId="77777777" w:rsidR="003F10D5" w:rsidRPr="00D966E9" w:rsidRDefault="003F10D5" w:rsidP="00F800B1">
            <w:pPr>
              <w:rPr>
                <w:rFonts w:ascii="Arial" w:hAnsi="Arial" w:cs="Arial"/>
                <w:sz w:val="24"/>
                <w:szCs w:val="24"/>
              </w:rPr>
            </w:pPr>
          </w:p>
        </w:tc>
        <w:tc>
          <w:tcPr>
            <w:tcW w:w="2591" w:type="dxa"/>
            <w:vMerge w:val="restart"/>
            <w:shd w:val="clear" w:color="auto" w:fill="DEEAF6" w:themeFill="accent1" w:themeFillTint="33"/>
          </w:tcPr>
          <w:p w14:paraId="7B6B9A36"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 xml:space="preserve">Unidad 1: Repaso de ácidos </w:t>
            </w:r>
          </w:p>
          <w:p w14:paraId="6A0805EC" w14:textId="77777777" w:rsidR="003F10D5" w:rsidRPr="00D966E9" w:rsidRDefault="003F10D5" w:rsidP="00723FC1">
            <w:pPr>
              <w:pStyle w:val="Prrafodelista1"/>
              <w:numPr>
                <w:ilvl w:val="0"/>
                <w:numId w:val="17"/>
              </w:numPr>
              <w:spacing w:after="0"/>
              <w:jc w:val="left"/>
              <w:rPr>
                <w:rFonts w:ascii="Arial" w:hAnsi="Arial" w:cs="Arial"/>
                <w:b/>
                <w:sz w:val="24"/>
                <w:szCs w:val="24"/>
              </w:rPr>
            </w:pPr>
            <w:r w:rsidRPr="00D966E9">
              <w:rPr>
                <w:rFonts w:ascii="Arial" w:hAnsi="Arial" w:cs="Arial"/>
                <w:b/>
                <w:sz w:val="24"/>
                <w:szCs w:val="24"/>
              </w:rPr>
              <w:t>Estructura del ADN</w:t>
            </w:r>
          </w:p>
          <w:p w14:paraId="50D815C3" w14:textId="77777777" w:rsidR="003F10D5" w:rsidRPr="00D966E9" w:rsidRDefault="003F10D5" w:rsidP="00723FC1">
            <w:pPr>
              <w:pStyle w:val="Prrafodelista1"/>
              <w:numPr>
                <w:ilvl w:val="0"/>
                <w:numId w:val="17"/>
              </w:numPr>
              <w:spacing w:after="0"/>
              <w:jc w:val="left"/>
              <w:rPr>
                <w:rFonts w:ascii="Arial" w:hAnsi="Arial" w:cs="Arial"/>
                <w:b/>
                <w:sz w:val="24"/>
                <w:szCs w:val="24"/>
              </w:rPr>
            </w:pPr>
            <w:r w:rsidRPr="00D966E9">
              <w:rPr>
                <w:rFonts w:ascii="Arial" w:hAnsi="Arial" w:cs="Arial"/>
                <w:b/>
                <w:sz w:val="24"/>
                <w:szCs w:val="24"/>
              </w:rPr>
              <w:t>Estructura del ARN</w:t>
            </w:r>
          </w:p>
          <w:p w14:paraId="0CC7AA51"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(PRUEBAS SABER)</w:t>
            </w:r>
          </w:p>
          <w:p w14:paraId="62DD9C0C" w14:textId="77777777" w:rsidR="003F10D5" w:rsidRPr="00D966E9" w:rsidRDefault="003F10D5" w:rsidP="00F800B1">
            <w:pPr>
              <w:rPr>
                <w:rFonts w:ascii="Arial" w:eastAsia="Calibri" w:hAnsi="Arial" w:cs="Arial"/>
                <w:b/>
                <w:sz w:val="24"/>
                <w:szCs w:val="24"/>
              </w:rPr>
            </w:pPr>
          </w:p>
          <w:p w14:paraId="6AB86228"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Unidad 2: Repaso genética Mendeliana.</w:t>
            </w:r>
          </w:p>
          <w:p w14:paraId="3E9A84A7"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(PRUEBAS SABER)</w:t>
            </w:r>
          </w:p>
          <w:p w14:paraId="48DFD8A1" w14:textId="77777777" w:rsidR="003F10D5" w:rsidRPr="00D966E9" w:rsidRDefault="003F10D5" w:rsidP="00F800B1">
            <w:pPr>
              <w:rPr>
                <w:rFonts w:ascii="Arial" w:eastAsia="Calibri" w:hAnsi="Arial" w:cs="Arial"/>
                <w:b/>
                <w:sz w:val="24"/>
                <w:szCs w:val="24"/>
              </w:rPr>
            </w:pPr>
          </w:p>
          <w:p w14:paraId="4E8669C9"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 xml:space="preserve">Repaso de genética </w:t>
            </w:r>
            <w:proofErr w:type="spellStart"/>
            <w:r w:rsidRPr="00D966E9">
              <w:rPr>
                <w:rFonts w:ascii="Arial" w:eastAsia="Calibri" w:hAnsi="Arial" w:cs="Arial"/>
                <w:b/>
                <w:sz w:val="24"/>
                <w:szCs w:val="24"/>
              </w:rPr>
              <w:t>Pos</w:t>
            </w:r>
            <w:proofErr w:type="spellEnd"/>
            <w:r w:rsidRPr="00D966E9">
              <w:rPr>
                <w:rFonts w:ascii="Arial" w:eastAsia="Calibri" w:hAnsi="Arial" w:cs="Arial"/>
                <w:b/>
                <w:sz w:val="24"/>
                <w:szCs w:val="24"/>
              </w:rPr>
              <w:t xml:space="preserve"> mendeliana.</w:t>
            </w:r>
          </w:p>
          <w:p w14:paraId="159520EF" w14:textId="77777777" w:rsidR="003F10D5" w:rsidRPr="00D966E9" w:rsidRDefault="003F10D5" w:rsidP="00F800B1">
            <w:pPr>
              <w:rPr>
                <w:rFonts w:ascii="Arial" w:eastAsia="Calibri" w:hAnsi="Arial" w:cs="Arial"/>
                <w:b/>
                <w:sz w:val="24"/>
                <w:szCs w:val="24"/>
              </w:rPr>
            </w:pPr>
          </w:p>
          <w:p w14:paraId="151D2D4B"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lastRenderedPageBreak/>
              <w:t>Unidad 3: Síntesis de proteínas</w:t>
            </w:r>
          </w:p>
          <w:p w14:paraId="1B5F6021" w14:textId="77777777" w:rsidR="003F10D5" w:rsidRPr="00D966E9" w:rsidRDefault="003F10D5" w:rsidP="00723FC1">
            <w:pPr>
              <w:pStyle w:val="Prrafodelista1"/>
              <w:numPr>
                <w:ilvl w:val="0"/>
                <w:numId w:val="17"/>
              </w:numPr>
              <w:spacing w:after="0"/>
              <w:jc w:val="left"/>
              <w:rPr>
                <w:rFonts w:ascii="Arial" w:hAnsi="Arial" w:cs="Arial"/>
                <w:b/>
                <w:sz w:val="24"/>
                <w:szCs w:val="24"/>
              </w:rPr>
            </w:pPr>
            <w:r w:rsidRPr="00D966E9">
              <w:rPr>
                <w:rFonts w:ascii="Arial" w:hAnsi="Arial" w:cs="Arial"/>
                <w:b/>
                <w:sz w:val="24"/>
                <w:szCs w:val="24"/>
              </w:rPr>
              <w:t>Código genético</w:t>
            </w:r>
          </w:p>
          <w:p w14:paraId="34F78936" w14:textId="77777777" w:rsidR="003F10D5" w:rsidRPr="00D966E9" w:rsidRDefault="003F10D5" w:rsidP="00723FC1">
            <w:pPr>
              <w:pStyle w:val="Prrafodelista1"/>
              <w:numPr>
                <w:ilvl w:val="0"/>
                <w:numId w:val="17"/>
              </w:numPr>
              <w:spacing w:after="0"/>
              <w:jc w:val="left"/>
              <w:rPr>
                <w:rFonts w:ascii="Arial" w:hAnsi="Arial" w:cs="Arial"/>
                <w:b/>
                <w:sz w:val="24"/>
                <w:szCs w:val="24"/>
              </w:rPr>
            </w:pPr>
            <w:r w:rsidRPr="00D966E9">
              <w:rPr>
                <w:rFonts w:ascii="Arial" w:hAnsi="Arial" w:cs="Arial"/>
                <w:b/>
                <w:sz w:val="24"/>
                <w:szCs w:val="24"/>
              </w:rPr>
              <w:t>Transcripción y traducción</w:t>
            </w:r>
          </w:p>
          <w:p w14:paraId="1757B170"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(PRUEBAS SABER)</w:t>
            </w:r>
          </w:p>
          <w:p w14:paraId="1A3EE0D8" w14:textId="77777777" w:rsidR="003F10D5" w:rsidRPr="00D966E9" w:rsidRDefault="003F10D5" w:rsidP="00F800B1">
            <w:pPr>
              <w:rPr>
                <w:rFonts w:ascii="Arial" w:eastAsia="Calibri" w:hAnsi="Arial" w:cs="Arial"/>
                <w:b/>
                <w:sz w:val="24"/>
                <w:szCs w:val="24"/>
              </w:rPr>
            </w:pPr>
          </w:p>
          <w:p w14:paraId="7944790F"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Unidad 4: Mutaciones y anomalías genéticas</w:t>
            </w:r>
          </w:p>
          <w:p w14:paraId="52E5364D"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(PRUEBAS SABER)</w:t>
            </w:r>
          </w:p>
          <w:p w14:paraId="3E60F992" w14:textId="77777777" w:rsidR="003F10D5" w:rsidRPr="00D966E9" w:rsidRDefault="003F10D5" w:rsidP="00F800B1">
            <w:pPr>
              <w:rPr>
                <w:rFonts w:ascii="Arial" w:eastAsia="Calibri" w:hAnsi="Arial" w:cs="Arial"/>
                <w:b/>
                <w:sz w:val="24"/>
                <w:szCs w:val="24"/>
              </w:rPr>
            </w:pPr>
          </w:p>
          <w:p w14:paraId="29532876" w14:textId="77777777" w:rsidR="003F10D5" w:rsidRPr="00D966E9" w:rsidRDefault="003F10D5" w:rsidP="00F800B1">
            <w:pPr>
              <w:rPr>
                <w:rFonts w:ascii="Arial" w:hAnsi="Arial" w:cs="Arial"/>
                <w:sz w:val="24"/>
                <w:szCs w:val="24"/>
              </w:rPr>
            </w:pPr>
            <w:r w:rsidRPr="00D966E9">
              <w:rPr>
                <w:rFonts w:ascii="Arial" w:eastAsia="Calibri" w:hAnsi="Arial" w:cs="Arial"/>
                <w:b/>
                <w:sz w:val="24"/>
                <w:szCs w:val="24"/>
              </w:rPr>
              <w:t>Unidad 5: Biotecnología</w:t>
            </w:r>
          </w:p>
          <w:p w14:paraId="2B224E5C" w14:textId="648C71E6"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(PRUEBAS SABER)</w:t>
            </w:r>
          </w:p>
          <w:p w14:paraId="7AFA6249" w14:textId="77777777" w:rsidR="003F10D5" w:rsidRPr="00D966E9" w:rsidRDefault="003F10D5" w:rsidP="00F800B1">
            <w:pPr>
              <w:rPr>
                <w:rFonts w:ascii="Arial" w:eastAsia="Calibri" w:hAnsi="Arial" w:cs="Arial"/>
                <w:b/>
                <w:sz w:val="24"/>
                <w:szCs w:val="24"/>
              </w:rPr>
            </w:pPr>
          </w:p>
          <w:p w14:paraId="49F4629A"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Unidad 6: Repaso: Taxonomía y evolución</w:t>
            </w:r>
          </w:p>
          <w:p w14:paraId="6550D655" w14:textId="0B9505F0" w:rsidR="003F10D5" w:rsidRPr="00D966E9" w:rsidRDefault="003F10D5" w:rsidP="003F10D5">
            <w:pPr>
              <w:rPr>
                <w:rFonts w:ascii="Arial" w:hAnsi="Arial" w:cs="Arial"/>
                <w:sz w:val="24"/>
                <w:szCs w:val="24"/>
              </w:rPr>
            </w:pPr>
            <w:r w:rsidRPr="00D966E9">
              <w:rPr>
                <w:rFonts w:ascii="Arial" w:eastAsia="Calibri" w:hAnsi="Arial" w:cs="Arial"/>
                <w:b/>
                <w:sz w:val="24"/>
                <w:szCs w:val="24"/>
              </w:rPr>
              <w:t>(PRUEBAS SABER)</w:t>
            </w:r>
          </w:p>
        </w:tc>
        <w:tc>
          <w:tcPr>
            <w:tcW w:w="3933" w:type="dxa"/>
            <w:shd w:val="clear" w:color="auto" w:fill="DEEAF6" w:themeFill="accent1" w:themeFillTint="33"/>
          </w:tcPr>
          <w:p w14:paraId="693B5936" w14:textId="77777777" w:rsidR="003F10D5" w:rsidRPr="00D966E9" w:rsidRDefault="003F10D5" w:rsidP="00F800B1">
            <w:pPr>
              <w:rPr>
                <w:rFonts w:ascii="Arial" w:hAnsi="Arial" w:cs="Arial"/>
                <w:sz w:val="24"/>
                <w:szCs w:val="24"/>
                <w:u w:val="single"/>
              </w:rPr>
            </w:pPr>
            <w:r w:rsidRPr="00D966E9">
              <w:rPr>
                <w:rFonts w:ascii="Arial" w:hAnsi="Arial" w:cs="Arial"/>
                <w:sz w:val="24"/>
                <w:szCs w:val="24"/>
              </w:rPr>
              <w:lastRenderedPageBreak/>
              <w:t>Comprender la función de la reproducción en la conservación de las especies y los mecanismos a través de los cuales se heredan algunas características y se modifican otras.</w:t>
            </w:r>
            <w:r w:rsidRPr="00D966E9">
              <w:rPr>
                <w:rFonts w:ascii="Arial" w:hAnsi="Arial" w:cs="Arial"/>
                <w:sz w:val="24"/>
                <w:szCs w:val="24"/>
                <w:u w:val="single"/>
              </w:rPr>
              <w:t xml:space="preserve"> </w:t>
            </w:r>
          </w:p>
          <w:p w14:paraId="24DA60C2" w14:textId="77777777" w:rsidR="003F10D5" w:rsidRPr="00D966E9" w:rsidRDefault="003F10D5" w:rsidP="00F800B1">
            <w:pPr>
              <w:rPr>
                <w:rFonts w:ascii="Arial" w:hAnsi="Arial" w:cs="Arial"/>
                <w:sz w:val="24"/>
                <w:szCs w:val="24"/>
                <w:u w:val="single"/>
              </w:rPr>
            </w:pPr>
          </w:p>
          <w:p w14:paraId="68BEBAC8" w14:textId="77777777" w:rsidR="003F10D5" w:rsidRPr="00D966E9" w:rsidRDefault="003F10D5" w:rsidP="00F800B1">
            <w:pPr>
              <w:rPr>
                <w:rFonts w:ascii="Arial" w:hAnsi="Arial" w:cs="Arial"/>
                <w:b/>
                <w:i/>
                <w:sz w:val="24"/>
                <w:szCs w:val="24"/>
                <w:u w:val="single"/>
              </w:rPr>
            </w:pPr>
            <w:r w:rsidRPr="00D966E9">
              <w:rPr>
                <w:rFonts w:ascii="Arial" w:hAnsi="Arial" w:cs="Arial"/>
                <w:b/>
                <w:i/>
                <w:sz w:val="24"/>
                <w:szCs w:val="24"/>
              </w:rPr>
              <w:t xml:space="preserve">DBA: Comprende la forma en que los principios genéticos mendelianos y </w:t>
            </w:r>
            <w:proofErr w:type="spellStart"/>
            <w:r w:rsidRPr="00D966E9">
              <w:rPr>
                <w:rFonts w:ascii="Arial" w:hAnsi="Arial" w:cs="Arial"/>
                <w:b/>
                <w:i/>
                <w:sz w:val="24"/>
                <w:szCs w:val="24"/>
              </w:rPr>
              <w:t>post-mendelianos</w:t>
            </w:r>
            <w:proofErr w:type="spellEnd"/>
            <w:r w:rsidRPr="00D966E9">
              <w:rPr>
                <w:rFonts w:ascii="Arial" w:hAnsi="Arial" w:cs="Arial"/>
                <w:b/>
                <w:i/>
                <w:sz w:val="24"/>
                <w:szCs w:val="24"/>
              </w:rPr>
              <w:t xml:space="preserve"> explican la herencia y el mejoramiento de las especies existentes</w:t>
            </w:r>
          </w:p>
        </w:tc>
        <w:tc>
          <w:tcPr>
            <w:tcW w:w="6061" w:type="dxa"/>
            <w:shd w:val="clear" w:color="auto" w:fill="DEEAF6" w:themeFill="accent1" w:themeFillTint="33"/>
          </w:tcPr>
          <w:p w14:paraId="78106F5B"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 los ácidos nucleicos como las moléculas portadoras de la herencia y las relaciona con la síntesis de proteínas y con las características de los organismos.</w:t>
            </w:r>
          </w:p>
          <w:p w14:paraId="298CFB0F" w14:textId="77777777" w:rsidR="003F10D5" w:rsidRPr="00D966E9" w:rsidRDefault="003F10D5" w:rsidP="00F800B1">
            <w:pPr>
              <w:rPr>
                <w:rFonts w:ascii="Arial" w:hAnsi="Arial" w:cs="Arial"/>
                <w:sz w:val="24"/>
                <w:szCs w:val="24"/>
              </w:rPr>
            </w:pPr>
          </w:p>
          <w:p w14:paraId="208831D0" w14:textId="77777777" w:rsidR="003F10D5" w:rsidRPr="00D966E9" w:rsidRDefault="003F10D5" w:rsidP="00F800B1">
            <w:pPr>
              <w:rPr>
                <w:rFonts w:ascii="Arial" w:hAnsi="Arial" w:cs="Arial"/>
                <w:sz w:val="24"/>
                <w:szCs w:val="24"/>
              </w:rPr>
            </w:pPr>
            <w:r w:rsidRPr="00D966E9">
              <w:rPr>
                <w:rFonts w:ascii="Arial" w:hAnsi="Arial" w:cs="Arial"/>
                <w:sz w:val="24"/>
                <w:szCs w:val="24"/>
              </w:rPr>
              <w:t>Reconoce que una célula de un organismo contiene las instrucciones genéticas que especifican sus características.</w:t>
            </w:r>
          </w:p>
          <w:p w14:paraId="23EBB75B" w14:textId="77777777" w:rsidR="003F10D5" w:rsidRPr="00D966E9" w:rsidRDefault="003F10D5" w:rsidP="00F800B1">
            <w:pPr>
              <w:rPr>
                <w:rFonts w:ascii="Arial" w:hAnsi="Arial" w:cs="Arial"/>
                <w:sz w:val="24"/>
                <w:szCs w:val="24"/>
              </w:rPr>
            </w:pPr>
          </w:p>
          <w:p w14:paraId="24E5D9C7" w14:textId="77777777" w:rsidR="003F10D5" w:rsidRPr="00D966E9" w:rsidRDefault="003F10D5" w:rsidP="00F800B1">
            <w:pPr>
              <w:rPr>
                <w:rFonts w:ascii="Arial" w:hAnsi="Arial" w:cs="Arial"/>
                <w:sz w:val="24"/>
                <w:szCs w:val="24"/>
              </w:rPr>
            </w:pPr>
            <w:r w:rsidRPr="00D966E9">
              <w:rPr>
                <w:rFonts w:ascii="Arial" w:hAnsi="Arial" w:cs="Arial"/>
                <w:sz w:val="24"/>
                <w:szCs w:val="24"/>
              </w:rPr>
              <w:t>Establece relaciones entre los genes, las proteínas y las funciones celulares.</w:t>
            </w:r>
          </w:p>
          <w:p w14:paraId="20E07838" w14:textId="77777777" w:rsidR="003F10D5" w:rsidRPr="00D966E9" w:rsidRDefault="003F10D5" w:rsidP="00F800B1">
            <w:pPr>
              <w:rPr>
                <w:rFonts w:ascii="Arial" w:hAnsi="Arial" w:cs="Arial"/>
                <w:sz w:val="24"/>
                <w:szCs w:val="24"/>
              </w:rPr>
            </w:pPr>
          </w:p>
          <w:p w14:paraId="5E70B669" w14:textId="77777777" w:rsidR="003F10D5" w:rsidRPr="00D966E9" w:rsidRDefault="003F10D5" w:rsidP="00F800B1">
            <w:pPr>
              <w:rPr>
                <w:rFonts w:ascii="Arial" w:hAnsi="Arial" w:cs="Arial"/>
                <w:sz w:val="24"/>
                <w:szCs w:val="24"/>
                <w:u w:val="single"/>
              </w:rPr>
            </w:pPr>
            <w:r w:rsidRPr="00D966E9">
              <w:rPr>
                <w:rFonts w:ascii="Arial" w:hAnsi="Arial" w:cs="Arial"/>
                <w:sz w:val="24"/>
                <w:szCs w:val="24"/>
              </w:rPr>
              <w:t>Reconoce los procesos de herencia de los seres vivos y los asocia a enfermedades</w:t>
            </w:r>
          </w:p>
        </w:tc>
      </w:tr>
      <w:tr w:rsidR="003F10D5" w:rsidRPr="00D966E9" w14:paraId="6766CCD7" w14:textId="77777777" w:rsidTr="00342B35">
        <w:trPr>
          <w:gridAfter w:val="1"/>
          <w:wAfter w:w="168" w:type="dxa"/>
        </w:trPr>
        <w:tc>
          <w:tcPr>
            <w:tcW w:w="1838" w:type="dxa"/>
            <w:vMerge/>
            <w:shd w:val="clear" w:color="auto" w:fill="DBD7F5"/>
          </w:tcPr>
          <w:p w14:paraId="5DFF0922" w14:textId="77777777" w:rsidR="003F10D5" w:rsidRPr="00D966E9" w:rsidRDefault="003F10D5" w:rsidP="00F800B1">
            <w:pPr>
              <w:rPr>
                <w:rFonts w:ascii="Arial" w:hAnsi="Arial" w:cs="Arial"/>
                <w:sz w:val="24"/>
                <w:szCs w:val="24"/>
              </w:rPr>
            </w:pPr>
          </w:p>
        </w:tc>
        <w:tc>
          <w:tcPr>
            <w:tcW w:w="2157" w:type="dxa"/>
            <w:shd w:val="clear" w:color="auto" w:fill="DEEAF6" w:themeFill="accent1" w:themeFillTint="33"/>
          </w:tcPr>
          <w:p w14:paraId="1C0E4C8C" w14:textId="77777777" w:rsidR="003F10D5" w:rsidRPr="00D966E9" w:rsidRDefault="003F10D5" w:rsidP="00F800B1">
            <w:pPr>
              <w:rPr>
                <w:rFonts w:ascii="Arial" w:hAnsi="Arial" w:cs="Arial"/>
                <w:sz w:val="24"/>
                <w:szCs w:val="24"/>
              </w:rPr>
            </w:pPr>
            <w:r w:rsidRPr="00D966E9">
              <w:rPr>
                <w:rFonts w:ascii="Arial" w:hAnsi="Arial" w:cs="Arial"/>
                <w:sz w:val="24"/>
                <w:szCs w:val="24"/>
              </w:rPr>
              <w:t>EXPLICACION DE FENOMENOS</w:t>
            </w:r>
          </w:p>
        </w:tc>
        <w:tc>
          <w:tcPr>
            <w:tcW w:w="2591" w:type="dxa"/>
            <w:vMerge/>
            <w:shd w:val="clear" w:color="auto" w:fill="DEEAF6" w:themeFill="accent1" w:themeFillTint="33"/>
          </w:tcPr>
          <w:p w14:paraId="6B9B5F9D" w14:textId="77777777" w:rsidR="003F10D5" w:rsidRPr="00D966E9" w:rsidRDefault="003F10D5" w:rsidP="00F800B1">
            <w:pPr>
              <w:rPr>
                <w:rFonts w:ascii="Arial" w:hAnsi="Arial" w:cs="Arial"/>
                <w:sz w:val="24"/>
                <w:szCs w:val="24"/>
              </w:rPr>
            </w:pPr>
          </w:p>
        </w:tc>
        <w:tc>
          <w:tcPr>
            <w:tcW w:w="3933" w:type="dxa"/>
            <w:shd w:val="clear" w:color="auto" w:fill="DEEAF6" w:themeFill="accent1" w:themeFillTint="33"/>
          </w:tcPr>
          <w:p w14:paraId="42AFF230" w14:textId="77777777" w:rsidR="003F10D5" w:rsidRPr="00D966E9" w:rsidRDefault="003F10D5" w:rsidP="00F800B1">
            <w:pPr>
              <w:rPr>
                <w:rFonts w:ascii="Arial" w:hAnsi="Arial" w:cs="Arial"/>
                <w:sz w:val="24"/>
                <w:szCs w:val="24"/>
              </w:rPr>
            </w:pPr>
            <w:r w:rsidRPr="00D966E9">
              <w:rPr>
                <w:rFonts w:ascii="Arial" w:hAnsi="Arial" w:cs="Arial"/>
                <w:sz w:val="24"/>
                <w:szCs w:val="24"/>
              </w:rPr>
              <w:t>Analizar el funcionamiento de los seres vivos en términos de sus estructuras y procesos.</w:t>
            </w:r>
          </w:p>
        </w:tc>
        <w:tc>
          <w:tcPr>
            <w:tcW w:w="6061" w:type="dxa"/>
            <w:shd w:val="clear" w:color="auto" w:fill="DEEAF6" w:themeFill="accent1" w:themeFillTint="33"/>
          </w:tcPr>
          <w:p w14:paraId="72EAE17E" w14:textId="77777777" w:rsidR="003F10D5" w:rsidRPr="00D966E9" w:rsidRDefault="003F10D5" w:rsidP="00F800B1">
            <w:pPr>
              <w:rPr>
                <w:rFonts w:ascii="Arial" w:hAnsi="Arial" w:cs="Arial"/>
                <w:sz w:val="24"/>
                <w:szCs w:val="24"/>
              </w:rPr>
            </w:pPr>
            <w:r w:rsidRPr="00D966E9">
              <w:rPr>
                <w:rFonts w:ascii="Arial" w:hAnsi="Arial" w:cs="Arial"/>
                <w:sz w:val="24"/>
                <w:szCs w:val="24"/>
              </w:rPr>
              <w:t>Aplica los conceptos fundamentales para explicar la herencia.</w:t>
            </w:r>
          </w:p>
          <w:p w14:paraId="37D9989C" w14:textId="77777777" w:rsidR="003F10D5" w:rsidRPr="00D966E9" w:rsidRDefault="003F10D5" w:rsidP="00F800B1">
            <w:pPr>
              <w:rPr>
                <w:rFonts w:ascii="Arial" w:hAnsi="Arial" w:cs="Arial"/>
                <w:sz w:val="24"/>
                <w:szCs w:val="24"/>
              </w:rPr>
            </w:pPr>
            <w:r w:rsidRPr="00D966E9">
              <w:rPr>
                <w:rFonts w:ascii="Arial" w:hAnsi="Arial" w:cs="Arial"/>
                <w:sz w:val="24"/>
                <w:szCs w:val="24"/>
              </w:rPr>
              <w:lastRenderedPageBreak/>
              <w:t>Explico la relación entre el ADN, el ambiente y la diversidad de los seres vivos.</w:t>
            </w:r>
          </w:p>
          <w:p w14:paraId="31C059A3"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 organismos (animales o plantas) de su entorno y los clasifica usando gráficos, tablas y otras representaciones siguiendo claves taxonómicas simples.</w:t>
            </w:r>
          </w:p>
          <w:p w14:paraId="3B3B8833" w14:textId="77777777" w:rsidR="003F10D5" w:rsidRPr="00D966E9" w:rsidRDefault="003F10D5" w:rsidP="00F800B1">
            <w:pPr>
              <w:rPr>
                <w:rFonts w:ascii="Arial" w:hAnsi="Arial" w:cs="Arial"/>
                <w:sz w:val="24"/>
                <w:szCs w:val="24"/>
              </w:rPr>
            </w:pPr>
          </w:p>
          <w:p w14:paraId="75E4D907" w14:textId="77777777" w:rsidR="003F10D5" w:rsidRPr="00D966E9" w:rsidRDefault="003F10D5" w:rsidP="00F800B1">
            <w:pPr>
              <w:rPr>
                <w:rFonts w:ascii="Arial" w:hAnsi="Arial" w:cs="Arial"/>
                <w:sz w:val="24"/>
                <w:szCs w:val="24"/>
                <w:u w:val="single"/>
              </w:rPr>
            </w:pPr>
            <w:r w:rsidRPr="00D966E9">
              <w:rPr>
                <w:rFonts w:ascii="Arial" w:hAnsi="Arial" w:cs="Arial"/>
                <w:sz w:val="24"/>
                <w:szCs w:val="24"/>
              </w:rPr>
              <w:t>Explica la clasificación taxonómica como mecanismo que permite reconocer la biodiversidad en el planeta y las relaciones de parentesco entre los organismos.</w:t>
            </w:r>
          </w:p>
        </w:tc>
      </w:tr>
      <w:tr w:rsidR="003F10D5" w:rsidRPr="00D966E9" w14:paraId="310C497F" w14:textId="77777777" w:rsidTr="00342B35">
        <w:trPr>
          <w:gridAfter w:val="1"/>
          <w:wAfter w:w="168" w:type="dxa"/>
        </w:trPr>
        <w:tc>
          <w:tcPr>
            <w:tcW w:w="1838" w:type="dxa"/>
            <w:vMerge/>
            <w:shd w:val="clear" w:color="auto" w:fill="DBD7F5"/>
          </w:tcPr>
          <w:p w14:paraId="6DCD3223" w14:textId="77777777" w:rsidR="003F10D5" w:rsidRPr="00D966E9" w:rsidRDefault="003F10D5" w:rsidP="00F800B1">
            <w:pPr>
              <w:rPr>
                <w:rFonts w:ascii="Arial" w:hAnsi="Arial" w:cs="Arial"/>
                <w:sz w:val="24"/>
                <w:szCs w:val="24"/>
              </w:rPr>
            </w:pPr>
          </w:p>
        </w:tc>
        <w:tc>
          <w:tcPr>
            <w:tcW w:w="2157" w:type="dxa"/>
            <w:shd w:val="clear" w:color="auto" w:fill="DEEAF6" w:themeFill="accent1" w:themeFillTint="33"/>
          </w:tcPr>
          <w:p w14:paraId="74096757" w14:textId="77777777" w:rsidR="003F10D5" w:rsidRPr="00D966E9" w:rsidRDefault="003F10D5" w:rsidP="00F800B1">
            <w:pPr>
              <w:rPr>
                <w:rFonts w:ascii="Arial" w:hAnsi="Arial" w:cs="Arial"/>
                <w:sz w:val="24"/>
                <w:szCs w:val="24"/>
              </w:rPr>
            </w:pPr>
            <w:r w:rsidRPr="00D966E9">
              <w:rPr>
                <w:rFonts w:ascii="Arial" w:hAnsi="Arial" w:cs="Arial"/>
                <w:sz w:val="24"/>
                <w:szCs w:val="24"/>
              </w:rPr>
              <w:t>INDAGACION</w:t>
            </w:r>
          </w:p>
        </w:tc>
        <w:tc>
          <w:tcPr>
            <w:tcW w:w="2591" w:type="dxa"/>
            <w:vMerge/>
            <w:shd w:val="clear" w:color="auto" w:fill="DEEAF6" w:themeFill="accent1" w:themeFillTint="33"/>
          </w:tcPr>
          <w:p w14:paraId="27CE73E9" w14:textId="77777777" w:rsidR="003F10D5" w:rsidRPr="00D966E9" w:rsidRDefault="003F10D5" w:rsidP="00F800B1">
            <w:pPr>
              <w:rPr>
                <w:rFonts w:ascii="Arial" w:hAnsi="Arial" w:cs="Arial"/>
                <w:sz w:val="24"/>
                <w:szCs w:val="24"/>
              </w:rPr>
            </w:pPr>
          </w:p>
        </w:tc>
        <w:tc>
          <w:tcPr>
            <w:tcW w:w="3933" w:type="dxa"/>
            <w:shd w:val="clear" w:color="auto" w:fill="DEEAF6" w:themeFill="accent1" w:themeFillTint="33"/>
          </w:tcPr>
          <w:p w14:paraId="36417C80" w14:textId="77777777" w:rsidR="003F10D5" w:rsidRPr="00D966E9" w:rsidRDefault="003F10D5" w:rsidP="00F800B1">
            <w:pPr>
              <w:rPr>
                <w:rFonts w:ascii="Arial" w:hAnsi="Arial" w:cs="Arial"/>
                <w:sz w:val="24"/>
                <w:szCs w:val="24"/>
              </w:rPr>
            </w:pPr>
            <w:r w:rsidRPr="00D966E9">
              <w:rPr>
                <w:rFonts w:ascii="Arial" w:hAnsi="Arial" w:cs="Arial"/>
                <w:sz w:val="24"/>
                <w:szCs w:val="24"/>
              </w:rPr>
              <w:t>Observar y relacionar patrones en los datos para evaluar las predicciones.</w:t>
            </w:r>
          </w:p>
          <w:p w14:paraId="0951FF96" w14:textId="77777777" w:rsidR="003F10D5" w:rsidRPr="00D966E9" w:rsidRDefault="003F10D5" w:rsidP="00F800B1">
            <w:pPr>
              <w:rPr>
                <w:rFonts w:ascii="Arial" w:hAnsi="Arial" w:cs="Arial"/>
                <w:sz w:val="24"/>
                <w:szCs w:val="24"/>
              </w:rPr>
            </w:pPr>
          </w:p>
          <w:p w14:paraId="29C6E31A" w14:textId="77777777" w:rsidR="003F10D5" w:rsidRPr="00D966E9" w:rsidRDefault="003F10D5" w:rsidP="00F800B1">
            <w:pPr>
              <w:rPr>
                <w:rFonts w:ascii="Arial" w:hAnsi="Arial" w:cs="Arial"/>
                <w:sz w:val="24"/>
                <w:szCs w:val="24"/>
              </w:rPr>
            </w:pPr>
            <w:r w:rsidRPr="00D966E9">
              <w:rPr>
                <w:rFonts w:ascii="Arial" w:hAnsi="Arial" w:cs="Arial"/>
                <w:sz w:val="24"/>
                <w:szCs w:val="24"/>
              </w:rPr>
              <w:t>Elaborar y proponer explicaciones para algunos fenómenos de la naturaleza basadas en conocimientos científicos y de la evidencia de su propia investigación y de la de otros.</w:t>
            </w:r>
          </w:p>
        </w:tc>
        <w:tc>
          <w:tcPr>
            <w:tcW w:w="6061" w:type="dxa"/>
            <w:shd w:val="clear" w:color="auto" w:fill="DEEAF6" w:themeFill="accent1" w:themeFillTint="33"/>
          </w:tcPr>
          <w:p w14:paraId="4E032C78" w14:textId="77777777" w:rsidR="003F10D5" w:rsidRPr="00D966E9" w:rsidRDefault="003F10D5" w:rsidP="00F800B1">
            <w:pPr>
              <w:rPr>
                <w:rFonts w:ascii="Arial" w:hAnsi="Arial" w:cs="Arial"/>
                <w:sz w:val="24"/>
                <w:szCs w:val="24"/>
              </w:rPr>
            </w:pPr>
            <w:r w:rsidRPr="00D966E9">
              <w:rPr>
                <w:rFonts w:ascii="Arial" w:hAnsi="Arial" w:cs="Arial"/>
                <w:sz w:val="24"/>
                <w:szCs w:val="24"/>
              </w:rPr>
              <w:t>Interpreta imágenes y argumenta sus ideas sobre genética</w:t>
            </w:r>
          </w:p>
          <w:p w14:paraId="6ACDD121" w14:textId="77777777" w:rsidR="003F10D5" w:rsidRPr="00D966E9" w:rsidRDefault="003F10D5" w:rsidP="00F800B1">
            <w:pPr>
              <w:rPr>
                <w:rFonts w:ascii="Arial" w:hAnsi="Arial" w:cs="Arial"/>
                <w:sz w:val="24"/>
                <w:szCs w:val="24"/>
              </w:rPr>
            </w:pPr>
          </w:p>
          <w:p w14:paraId="74DCE183" w14:textId="77777777" w:rsidR="003F10D5" w:rsidRPr="00D966E9" w:rsidRDefault="003F10D5" w:rsidP="00F800B1">
            <w:pPr>
              <w:rPr>
                <w:rFonts w:ascii="Arial" w:hAnsi="Arial" w:cs="Arial"/>
                <w:sz w:val="24"/>
                <w:szCs w:val="24"/>
              </w:rPr>
            </w:pPr>
            <w:r w:rsidRPr="00D966E9">
              <w:rPr>
                <w:rFonts w:ascii="Arial" w:hAnsi="Arial" w:cs="Arial"/>
                <w:sz w:val="24"/>
                <w:szCs w:val="24"/>
              </w:rPr>
              <w:t>Diseña maquetas que representen los mecanismos de transmisión de la información genética, analiza datos y predice situaciones.</w:t>
            </w:r>
          </w:p>
          <w:p w14:paraId="58C4489D" w14:textId="729993A3" w:rsidR="003F10D5" w:rsidRPr="00D966E9" w:rsidRDefault="003F10D5" w:rsidP="00F800B1">
            <w:pPr>
              <w:rPr>
                <w:rFonts w:ascii="Arial" w:hAnsi="Arial" w:cs="Arial"/>
                <w:sz w:val="24"/>
                <w:szCs w:val="24"/>
              </w:rPr>
            </w:pPr>
          </w:p>
          <w:p w14:paraId="08C1BDA5" w14:textId="77777777" w:rsidR="003F10D5" w:rsidRPr="00D966E9" w:rsidRDefault="003F10D5" w:rsidP="00F800B1">
            <w:pPr>
              <w:rPr>
                <w:rFonts w:ascii="Arial" w:hAnsi="Arial" w:cs="Arial"/>
                <w:sz w:val="24"/>
                <w:szCs w:val="24"/>
              </w:rPr>
            </w:pPr>
          </w:p>
          <w:p w14:paraId="7D2289C5" w14:textId="77777777" w:rsidR="003F10D5" w:rsidRPr="00D966E9" w:rsidRDefault="003F10D5" w:rsidP="00F800B1">
            <w:pPr>
              <w:rPr>
                <w:rFonts w:ascii="Arial" w:hAnsi="Arial" w:cs="Arial"/>
                <w:sz w:val="24"/>
                <w:szCs w:val="24"/>
              </w:rPr>
            </w:pPr>
            <w:r w:rsidRPr="00D966E9">
              <w:rPr>
                <w:rFonts w:ascii="Arial" w:hAnsi="Arial" w:cs="Arial"/>
                <w:sz w:val="24"/>
                <w:szCs w:val="24"/>
              </w:rPr>
              <w:t>Interpretar a partir de esquemas o de casos concretos las técnicas que emplea la biotecnología moderna.</w:t>
            </w:r>
          </w:p>
        </w:tc>
      </w:tr>
      <w:tr w:rsidR="003F10D5" w:rsidRPr="00D966E9" w14:paraId="6BA10939" w14:textId="77777777" w:rsidTr="00342B35">
        <w:trPr>
          <w:gridAfter w:val="1"/>
          <w:wAfter w:w="168" w:type="dxa"/>
        </w:trPr>
        <w:tc>
          <w:tcPr>
            <w:tcW w:w="1838" w:type="dxa"/>
            <w:vMerge w:val="restart"/>
            <w:shd w:val="clear" w:color="auto" w:fill="DBD7F5"/>
          </w:tcPr>
          <w:p w14:paraId="3F6C5B96" w14:textId="77777777" w:rsidR="003F10D5" w:rsidRPr="00D966E9" w:rsidRDefault="003F10D5" w:rsidP="00F800B1">
            <w:pPr>
              <w:rPr>
                <w:rFonts w:ascii="Arial" w:hAnsi="Arial" w:cs="Arial"/>
                <w:sz w:val="24"/>
                <w:szCs w:val="24"/>
              </w:rPr>
            </w:pPr>
          </w:p>
          <w:p w14:paraId="3B026A26" w14:textId="77777777" w:rsidR="003F10D5" w:rsidRPr="00D966E9" w:rsidRDefault="003F10D5" w:rsidP="00F800B1">
            <w:pPr>
              <w:rPr>
                <w:rFonts w:ascii="Arial" w:hAnsi="Arial" w:cs="Arial"/>
                <w:sz w:val="24"/>
                <w:szCs w:val="24"/>
              </w:rPr>
            </w:pPr>
          </w:p>
          <w:p w14:paraId="66AF19C8" w14:textId="77777777" w:rsidR="003F10D5" w:rsidRPr="00D966E9" w:rsidRDefault="003F10D5" w:rsidP="00F800B1">
            <w:pPr>
              <w:rPr>
                <w:rFonts w:ascii="Arial" w:hAnsi="Arial" w:cs="Arial"/>
                <w:sz w:val="24"/>
                <w:szCs w:val="24"/>
              </w:rPr>
            </w:pPr>
          </w:p>
          <w:p w14:paraId="667CEFA9" w14:textId="77777777" w:rsidR="003F10D5" w:rsidRPr="00D966E9" w:rsidRDefault="003F10D5" w:rsidP="00F800B1">
            <w:pPr>
              <w:rPr>
                <w:rFonts w:ascii="Arial" w:hAnsi="Arial" w:cs="Arial"/>
                <w:sz w:val="24"/>
                <w:szCs w:val="24"/>
              </w:rPr>
            </w:pPr>
          </w:p>
          <w:p w14:paraId="620316B6" w14:textId="77777777" w:rsidR="003F10D5" w:rsidRPr="00D966E9" w:rsidRDefault="003F10D5" w:rsidP="00F800B1">
            <w:pPr>
              <w:rPr>
                <w:rFonts w:ascii="Arial" w:hAnsi="Arial" w:cs="Arial"/>
                <w:sz w:val="24"/>
                <w:szCs w:val="24"/>
              </w:rPr>
            </w:pPr>
          </w:p>
          <w:p w14:paraId="2B8B28AC" w14:textId="77777777" w:rsidR="003F10D5" w:rsidRPr="00D966E9" w:rsidRDefault="003F10D5" w:rsidP="00F800B1">
            <w:pPr>
              <w:rPr>
                <w:rFonts w:ascii="Arial" w:hAnsi="Arial" w:cs="Arial"/>
                <w:sz w:val="24"/>
                <w:szCs w:val="24"/>
              </w:rPr>
            </w:pPr>
          </w:p>
          <w:p w14:paraId="14A41F2F" w14:textId="77777777" w:rsidR="003F10D5" w:rsidRPr="00D966E9" w:rsidRDefault="003F10D5" w:rsidP="00F800B1">
            <w:pPr>
              <w:rPr>
                <w:rFonts w:ascii="Arial" w:hAnsi="Arial" w:cs="Arial"/>
                <w:b/>
                <w:bCs/>
                <w:sz w:val="24"/>
                <w:szCs w:val="24"/>
              </w:rPr>
            </w:pPr>
          </w:p>
          <w:p w14:paraId="774D1999" w14:textId="77777777" w:rsidR="003F10D5" w:rsidRPr="00D966E9" w:rsidRDefault="003F10D5" w:rsidP="00F800B1">
            <w:pPr>
              <w:jc w:val="center"/>
              <w:rPr>
                <w:rFonts w:ascii="Arial" w:hAnsi="Arial" w:cs="Arial"/>
                <w:b/>
                <w:bCs/>
                <w:sz w:val="24"/>
                <w:szCs w:val="24"/>
              </w:rPr>
            </w:pPr>
            <w:r w:rsidRPr="00D966E9">
              <w:rPr>
                <w:rFonts w:ascii="Arial" w:hAnsi="Arial" w:cs="Arial"/>
                <w:b/>
                <w:bCs/>
                <w:sz w:val="24"/>
                <w:szCs w:val="24"/>
              </w:rPr>
              <w:t>CIENCIA, TECNOLOGÍA Y SOCIEDAD</w:t>
            </w:r>
          </w:p>
        </w:tc>
        <w:tc>
          <w:tcPr>
            <w:tcW w:w="2157" w:type="dxa"/>
            <w:shd w:val="clear" w:color="auto" w:fill="FFF2CC" w:themeFill="accent4" w:themeFillTint="33"/>
          </w:tcPr>
          <w:p w14:paraId="63DC0661" w14:textId="77777777" w:rsidR="003F10D5" w:rsidRPr="00D966E9" w:rsidRDefault="003F10D5" w:rsidP="00F800B1">
            <w:pPr>
              <w:rPr>
                <w:rFonts w:ascii="Arial" w:hAnsi="Arial" w:cs="Arial"/>
                <w:sz w:val="24"/>
                <w:szCs w:val="24"/>
              </w:rPr>
            </w:pPr>
            <w:r w:rsidRPr="00D966E9">
              <w:rPr>
                <w:rFonts w:ascii="Arial" w:hAnsi="Arial" w:cs="Arial"/>
                <w:sz w:val="24"/>
                <w:szCs w:val="24"/>
              </w:rPr>
              <w:t>USO COMPRENSIVO DEL CONOCIMIENTO CIENTIFICO</w:t>
            </w:r>
          </w:p>
          <w:p w14:paraId="0AEDA490" w14:textId="77777777" w:rsidR="003F10D5" w:rsidRPr="00D966E9" w:rsidRDefault="003F10D5" w:rsidP="00F800B1">
            <w:pPr>
              <w:rPr>
                <w:rFonts w:ascii="Arial" w:hAnsi="Arial" w:cs="Arial"/>
                <w:sz w:val="24"/>
                <w:szCs w:val="24"/>
              </w:rPr>
            </w:pPr>
          </w:p>
        </w:tc>
        <w:tc>
          <w:tcPr>
            <w:tcW w:w="2591" w:type="dxa"/>
            <w:vMerge w:val="restart"/>
            <w:shd w:val="clear" w:color="auto" w:fill="FFF2CC" w:themeFill="accent4" w:themeFillTint="33"/>
          </w:tcPr>
          <w:p w14:paraId="59CEDC50"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Unidad 7. Repaso de ecosistemas.</w:t>
            </w:r>
          </w:p>
          <w:p w14:paraId="6FE6C526" w14:textId="77777777" w:rsidR="003F10D5" w:rsidRPr="00D966E9" w:rsidRDefault="003F10D5" w:rsidP="00F800B1">
            <w:pPr>
              <w:rPr>
                <w:rFonts w:ascii="Arial" w:eastAsia="Calibri" w:hAnsi="Arial" w:cs="Arial"/>
                <w:b/>
                <w:sz w:val="24"/>
                <w:szCs w:val="24"/>
              </w:rPr>
            </w:pPr>
          </w:p>
          <w:p w14:paraId="032625B7"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Repaso de ciclos Biogeoquímicos</w:t>
            </w:r>
          </w:p>
          <w:p w14:paraId="698187F6" w14:textId="77777777" w:rsidR="003F10D5" w:rsidRPr="00D966E9" w:rsidRDefault="003F10D5" w:rsidP="00F800B1">
            <w:pPr>
              <w:rPr>
                <w:rFonts w:ascii="Arial" w:eastAsia="Calibri" w:hAnsi="Arial" w:cs="Arial"/>
                <w:b/>
                <w:sz w:val="24"/>
                <w:szCs w:val="24"/>
              </w:rPr>
            </w:pPr>
          </w:p>
          <w:p w14:paraId="2949E833" w14:textId="77777777" w:rsidR="003F10D5" w:rsidRPr="00D966E9" w:rsidRDefault="003F10D5" w:rsidP="00F800B1">
            <w:pPr>
              <w:rPr>
                <w:rFonts w:ascii="Arial" w:eastAsia="Calibri" w:hAnsi="Arial" w:cs="Arial"/>
                <w:b/>
                <w:sz w:val="24"/>
                <w:szCs w:val="24"/>
              </w:rPr>
            </w:pPr>
            <w:r w:rsidRPr="00D966E9">
              <w:rPr>
                <w:rFonts w:ascii="Arial" w:eastAsia="Calibri" w:hAnsi="Arial" w:cs="Arial"/>
                <w:b/>
                <w:sz w:val="24"/>
                <w:szCs w:val="24"/>
              </w:rPr>
              <w:t>Uso sostenible de los recursos naturales.</w:t>
            </w:r>
          </w:p>
          <w:p w14:paraId="135DB25D" w14:textId="77777777" w:rsidR="003F10D5" w:rsidRPr="00D966E9" w:rsidRDefault="003F10D5" w:rsidP="00F800B1">
            <w:pPr>
              <w:rPr>
                <w:rFonts w:ascii="Arial" w:eastAsia="Calibri" w:hAnsi="Arial" w:cs="Arial"/>
                <w:b/>
                <w:sz w:val="24"/>
                <w:szCs w:val="24"/>
              </w:rPr>
            </w:pPr>
          </w:p>
          <w:p w14:paraId="0C90585B" w14:textId="77777777" w:rsidR="003F10D5" w:rsidRPr="00D966E9" w:rsidRDefault="003F10D5" w:rsidP="00F800B1">
            <w:pPr>
              <w:rPr>
                <w:rFonts w:ascii="Arial" w:hAnsi="Arial" w:cs="Arial"/>
                <w:sz w:val="24"/>
                <w:szCs w:val="24"/>
              </w:rPr>
            </w:pPr>
            <w:r w:rsidRPr="00D966E9">
              <w:rPr>
                <w:rFonts w:ascii="Arial" w:eastAsia="Calibri" w:hAnsi="Arial" w:cs="Arial"/>
                <w:b/>
                <w:sz w:val="24"/>
                <w:szCs w:val="24"/>
              </w:rPr>
              <w:t xml:space="preserve"> (PRUEBAS SABER)</w:t>
            </w:r>
          </w:p>
        </w:tc>
        <w:tc>
          <w:tcPr>
            <w:tcW w:w="3933" w:type="dxa"/>
            <w:shd w:val="clear" w:color="auto" w:fill="FFF2CC" w:themeFill="accent4" w:themeFillTint="33"/>
          </w:tcPr>
          <w:p w14:paraId="189A41E0"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Identificar las características de algunos fenómenos de la naturaleza basado en el análisis de información y conceptos propios del conocimiento científico.</w:t>
            </w:r>
          </w:p>
          <w:p w14:paraId="70DDE54B" w14:textId="77777777" w:rsidR="003F10D5" w:rsidRPr="00D966E9" w:rsidRDefault="003F10D5" w:rsidP="00F800B1">
            <w:pPr>
              <w:rPr>
                <w:rFonts w:ascii="Arial" w:hAnsi="Arial" w:cs="Arial"/>
                <w:sz w:val="24"/>
                <w:szCs w:val="24"/>
              </w:rPr>
            </w:pPr>
          </w:p>
          <w:p w14:paraId="5815DA02" w14:textId="1F43D67D" w:rsidR="003F10D5" w:rsidRPr="00D966E9" w:rsidRDefault="003F10D5" w:rsidP="003F10D5">
            <w:pPr>
              <w:rPr>
                <w:rFonts w:ascii="Arial" w:hAnsi="Arial" w:cs="Arial"/>
                <w:sz w:val="24"/>
                <w:szCs w:val="24"/>
              </w:rPr>
            </w:pPr>
            <w:r w:rsidRPr="00D966E9">
              <w:rPr>
                <w:rFonts w:ascii="Arial" w:hAnsi="Arial" w:cs="Arial"/>
                <w:b/>
                <w:i/>
                <w:sz w:val="24"/>
                <w:szCs w:val="24"/>
              </w:rPr>
              <w:t>DBA: Analiza cuestiones ambientales actuales, como el calentamiento global, contaminación, tala de bosques y minería, desde una visión sistémica (económico, social, ambiental y cultural).</w:t>
            </w:r>
          </w:p>
        </w:tc>
        <w:tc>
          <w:tcPr>
            <w:tcW w:w="6061" w:type="dxa"/>
            <w:shd w:val="clear" w:color="auto" w:fill="FFF2CC" w:themeFill="accent4" w:themeFillTint="33"/>
          </w:tcPr>
          <w:p w14:paraId="59595E2F" w14:textId="77777777" w:rsidR="003F10D5" w:rsidRPr="00D966E9" w:rsidRDefault="003F10D5" w:rsidP="00F800B1">
            <w:pPr>
              <w:rPr>
                <w:rFonts w:ascii="Arial" w:hAnsi="Arial" w:cs="Arial"/>
                <w:sz w:val="24"/>
                <w:szCs w:val="24"/>
              </w:rPr>
            </w:pPr>
            <w:r w:rsidRPr="00D966E9">
              <w:rPr>
                <w:rFonts w:ascii="Arial" w:hAnsi="Arial" w:cs="Arial"/>
                <w:sz w:val="24"/>
                <w:szCs w:val="24"/>
              </w:rPr>
              <w:t>Reconoce algunas actividades humanas que generan impactos ambientales positivos y negativos</w:t>
            </w:r>
          </w:p>
          <w:p w14:paraId="547F1AA6" w14:textId="77777777" w:rsidR="003F10D5" w:rsidRPr="00D966E9" w:rsidRDefault="003F10D5" w:rsidP="00F800B1">
            <w:pPr>
              <w:rPr>
                <w:rFonts w:ascii="Arial" w:hAnsi="Arial" w:cs="Arial"/>
                <w:sz w:val="24"/>
                <w:szCs w:val="24"/>
              </w:rPr>
            </w:pPr>
            <w:r w:rsidRPr="00D966E9">
              <w:rPr>
                <w:rFonts w:ascii="Arial" w:hAnsi="Arial" w:cs="Arial"/>
                <w:sz w:val="24"/>
                <w:szCs w:val="24"/>
              </w:rPr>
              <w:t>Identifico y explico ejemplos del modelo de mecánica de fluidos en los seres vivos.</w:t>
            </w:r>
          </w:p>
          <w:p w14:paraId="2B2E2986"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 características de algunos procesos que se dan al interior de los ecosistemas para comprender sus dinámicas.</w:t>
            </w:r>
          </w:p>
          <w:p w14:paraId="24FBBDA4" w14:textId="77777777" w:rsidR="003F10D5" w:rsidRPr="00D966E9" w:rsidRDefault="003F10D5" w:rsidP="00F800B1">
            <w:pPr>
              <w:rPr>
                <w:rFonts w:ascii="Arial" w:hAnsi="Arial" w:cs="Arial"/>
                <w:sz w:val="24"/>
                <w:szCs w:val="24"/>
              </w:rPr>
            </w:pPr>
          </w:p>
          <w:p w14:paraId="68A70CC0"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 las diferentes acciones antrópicas y sus consecuencias en la naturaleza</w:t>
            </w:r>
          </w:p>
        </w:tc>
      </w:tr>
      <w:tr w:rsidR="003F10D5" w:rsidRPr="00D966E9" w14:paraId="052CC5FA" w14:textId="77777777" w:rsidTr="00342B35">
        <w:trPr>
          <w:gridAfter w:val="1"/>
          <w:wAfter w:w="168" w:type="dxa"/>
        </w:trPr>
        <w:tc>
          <w:tcPr>
            <w:tcW w:w="1838" w:type="dxa"/>
            <w:vMerge/>
            <w:shd w:val="clear" w:color="auto" w:fill="DBD7F5"/>
          </w:tcPr>
          <w:p w14:paraId="1BEBC9FE" w14:textId="77777777" w:rsidR="003F10D5" w:rsidRPr="00D966E9" w:rsidRDefault="003F10D5" w:rsidP="00F800B1">
            <w:pPr>
              <w:rPr>
                <w:rFonts w:ascii="Arial" w:hAnsi="Arial" w:cs="Arial"/>
                <w:sz w:val="24"/>
                <w:szCs w:val="24"/>
              </w:rPr>
            </w:pPr>
          </w:p>
        </w:tc>
        <w:tc>
          <w:tcPr>
            <w:tcW w:w="2157" w:type="dxa"/>
            <w:shd w:val="clear" w:color="auto" w:fill="FFF2CC" w:themeFill="accent4" w:themeFillTint="33"/>
          </w:tcPr>
          <w:p w14:paraId="3FB0D989" w14:textId="77777777" w:rsidR="003F10D5" w:rsidRPr="00D966E9" w:rsidRDefault="003F10D5" w:rsidP="00F800B1">
            <w:pPr>
              <w:rPr>
                <w:rFonts w:ascii="Arial" w:hAnsi="Arial" w:cs="Arial"/>
                <w:sz w:val="24"/>
                <w:szCs w:val="24"/>
              </w:rPr>
            </w:pPr>
            <w:r w:rsidRPr="00D966E9">
              <w:rPr>
                <w:rFonts w:ascii="Arial" w:hAnsi="Arial" w:cs="Arial"/>
                <w:sz w:val="24"/>
                <w:szCs w:val="24"/>
              </w:rPr>
              <w:t>EXPLICACION DE FENOMENOS</w:t>
            </w:r>
          </w:p>
        </w:tc>
        <w:tc>
          <w:tcPr>
            <w:tcW w:w="2591" w:type="dxa"/>
            <w:vMerge/>
            <w:shd w:val="clear" w:color="auto" w:fill="FFF2CC" w:themeFill="accent4" w:themeFillTint="33"/>
          </w:tcPr>
          <w:p w14:paraId="7E962273" w14:textId="77777777" w:rsidR="003F10D5" w:rsidRPr="00D966E9" w:rsidRDefault="003F10D5" w:rsidP="00F800B1">
            <w:pPr>
              <w:rPr>
                <w:rFonts w:ascii="Arial" w:hAnsi="Arial" w:cs="Arial"/>
                <w:sz w:val="24"/>
                <w:szCs w:val="24"/>
              </w:rPr>
            </w:pPr>
          </w:p>
        </w:tc>
        <w:tc>
          <w:tcPr>
            <w:tcW w:w="3933" w:type="dxa"/>
            <w:shd w:val="clear" w:color="auto" w:fill="FFF2CC" w:themeFill="accent4" w:themeFillTint="33"/>
          </w:tcPr>
          <w:p w14:paraId="60B49321" w14:textId="77777777" w:rsidR="003F10D5" w:rsidRPr="00D966E9" w:rsidRDefault="003F10D5" w:rsidP="00F800B1">
            <w:pPr>
              <w:rPr>
                <w:rFonts w:ascii="Arial" w:hAnsi="Arial" w:cs="Arial"/>
                <w:sz w:val="24"/>
                <w:szCs w:val="24"/>
              </w:rPr>
            </w:pPr>
            <w:r w:rsidRPr="00D966E9">
              <w:rPr>
                <w:rFonts w:ascii="Arial" w:hAnsi="Arial" w:cs="Arial"/>
                <w:sz w:val="24"/>
                <w:szCs w:val="24"/>
              </w:rPr>
              <w:t xml:space="preserve">Explicar cómo ocurren algunos fenómenos de la naturaleza basado en observaciones, patrones y conceptos propios del conocimiento científico. </w:t>
            </w:r>
          </w:p>
        </w:tc>
        <w:tc>
          <w:tcPr>
            <w:tcW w:w="6061" w:type="dxa"/>
            <w:shd w:val="clear" w:color="auto" w:fill="FFF2CC" w:themeFill="accent4" w:themeFillTint="33"/>
          </w:tcPr>
          <w:p w14:paraId="0A7D54D9" w14:textId="77777777" w:rsidR="003F10D5" w:rsidRPr="00D966E9" w:rsidRDefault="003F10D5" w:rsidP="00F800B1">
            <w:pPr>
              <w:rPr>
                <w:rFonts w:ascii="Arial" w:hAnsi="Arial" w:cs="Arial"/>
                <w:sz w:val="24"/>
                <w:szCs w:val="24"/>
              </w:rPr>
            </w:pPr>
            <w:r w:rsidRPr="00D966E9">
              <w:rPr>
                <w:rFonts w:ascii="Arial" w:hAnsi="Arial" w:cs="Arial"/>
                <w:sz w:val="24"/>
                <w:szCs w:val="24"/>
              </w:rPr>
              <w:t>Argumenta con base en evidencias sobre los efectos que tienen algunas actividades humanas (contaminación, minería, ganadería, agricultura, la construcción de carreteras y ciudades, tala de bosques) en la biodiversidad del país.</w:t>
            </w:r>
          </w:p>
        </w:tc>
      </w:tr>
      <w:tr w:rsidR="003F10D5" w:rsidRPr="00D966E9" w14:paraId="54B16FE2" w14:textId="77777777" w:rsidTr="00342B35">
        <w:trPr>
          <w:gridAfter w:val="1"/>
          <w:wAfter w:w="168" w:type="dxa"/>
        </w:trPr>
        <w:tc>
          <w:tcPr>
            <w:tcW w:w="1838" w:type="dxa"/>
            <w:vMerge/>
            <w:shd w:val="clear" w:color="auto" w:fill="DBD7F5"/>
          </w:tcPr>
          <w:p w14:paraId="21B3C3B1" w14:textId="77777777" w:rsidR="003F10D5" w:rsidRPr="00D966E9" w:rsidRDefault="003F10D5" w:rsidP="00F800B1">
            <w:pPr>
              <w:rPr>
                <w:rFonts w:ascii="Arial" w:hAnsi="Arial" w:cs="Arial"/>
                <w:sz w:val="24"/>
                <w:szCs w:val="24"/>
              </w:rPr>
            </w:pPr>
          </w:p>
        </w:tc>
        <w:tc>
          <w:tcPr>
            <w:tcW w:w="2157" w:type="dxa"/>
            <w:shd w:val="clear" w:color="auto" w:fill="FFF2CC" w:themeFill="accent4" w:themeFillTint="33"/>
          </w:tcPr>
          <w:p w14:paraId="086715CD" w14:textId="77777777" w:rsidR="003F10D5" w:rsidRPr="00D966E9" w:rsidRDefault="003F10D5" w:rsidP="00F800B1">
            <w:pPr>
              <w:rPr>
                <w:rFonts w:ascii="Arial" w:hAnsi="Arial" w:cs="Arial"/>
                <w:sz w:val="24"/>
                <w:szCs w:val="24"/>
              </w:rPr>
            </w:pPr>
            <w:r w:rsidRPr="00D966E9">
              <w:rPr>
                <w:rFonts w:ascii="Arial" w:hAnsi="Arial" w:cs="Arial"/>
                <w:sz w:val="24"/>
                <w:szCs w:val="24"/>
              </w:rPr>
              <w:t>INDAGACION</w:t>
            </w:r>
          </w:p>
        </w:tc>
        <w:tc>
          <w:tcPr>
            <w:tcW w:w="2591" w:type="dxa"/>
            <w:vMerge/>
            <w:shd w:val="clear" w:color="auto" w:fill="FFF2CC" w:themeFill="accent4" w:themeFillTint="33"/>
          </w:tcPr>
          <w:p w14:paraId="75BC0B4C" w14:textId="77777777" w:rsidR="003F10D5" w:rsidRPr="00D966E9" w:rsidRDefault="003F10D5" w:rsidP="00F800B1">
            <w:pPr>
              <w:rPr>
                <w:rFonts w:ascii="Arial" w:hAnsi="Arial" w:cs="Arial"/>
                <w:sz w:val="24"/>
                <w:szCs w:val="24"/>
              </w:rPr>
            </w:pPr>
          </w:p>
        </w:tc>
        <w:tc>
          <w:tcPr>
            <w:tcW w:w="3933" w:type="dxa"/>
            <w:shd w:val="clear" w:color="auto" w:fill="FFF2CC" w:themeFill="accent4" w:themeFillTint="33"/>
          </w:tcPr>
          <w:p w14:paraId="4A0A5ACB" w14:textId="77777777" w:rsidR="003F10D5" w:rsidRPr="00D966E9" w:rsidRDefault="003F10D5" w:rsidP="00F800B1">
            <w:pPr>
              <w:rPr>
                <w:rFonts w:ascii="Arial" w:hAnsi="Arial" w:cs="Arial"/>
                <w:sz w:val="24"/>
                <w:szCs w:val="24"/>
              </w:rPr>
            </w:pPr>
            <w:r w:rsidRPr="00D966E9">
              <w:rPr>
                <w:rFonts w:ascii="Arial" w:hAnsi="Arial" w:cs="Arial"/>
                <w:sz w:val="24"/>
                <w:szCs w:val="24"/>
              </w:rPr>
              <w:t>Utilizar algunas habilidades de pensamiento y de procedimiento para evaluar predicciones.</w:t>
            </w:r>
          </w:p>
        </w:tc>
        <w:tc>
          <w:tcPr>
            <w:tcW w:w="6061" w:type="dxa"/>
            <w:shd w:val="clear" w:color="auto" w:fill="FFF2CC" w:themeFill="accent4" w:themeFillTint="33"/>
          </w:tcPr>
          <w:p w14:paraId="0A4A0513" w14:textId="77777777" w:rsidR="003F10D5" w:rsidRPr="00D966E9" w:rsidRDefault="003F10D5" w:rsidP="00F800B1">
            <w:pPr>
              <w:rPr>
                <w:rFonts w:ascii="Arial" w:hAnsi="Arial" w:cs="Arial"/>
                <w:sz w:val="24"/>
                <w:szCs w:val="24"/>
              </w:rPr>
            </w:pPr>
            <w:r w:rsidRPr="00D966E9">
              <w:rPr>
                <w:rFonts w:ascii="Arial" w:hAnsi="Arial" w:cs="Arial"/>
                <w:sz w:val="24"/>
                <w:szCs w:val="24"/>
              </w:rPr>
              <w:t>Diseña y propone investigaciones, en las que plantea acciones individuales y colectivas que promuevan el reconocimiento de las especies de su entorno para evitar su tala (plantas), captura y maltrato (animales) con fines de consumo o tráfico ilegal</w:t>
            </w:r>
          </w:p>
        </w:tc>
      </w:tr>
      <w:tr w:rsidR="003F10D5" w:rsidRPr="00D966E9" w14:paraId="285A401B" w14:textId="77777777" w:rsidTr="00342B35">
        <w:trPr>
          <w:gridAfter w:val="1"/>
          <w:wAfter w:w="168" w:type="dxa"/>
          <w:trHeight w:val="3684"/>
        </w:trPr>
        <w:tc>
          <w:tcPr>
            <w:tcW w:w="1838" w:type="dxa"/>
            <w:vMerge/>
            <w:shd w:val="clear" w:color="auto" w:fill="DBD7F5"/>
          </w:tcPr>
          <w:p w14:paraId="361E23F8" w14:textId="77777777" w:rsidR="003F10D5" w:rsidRPr="00D966E9" w:rsidRDefault="003F10D5" w:rsidP="00F800B1">
            <w:pPr>
              <w:rPr>
                <w:rFonts w:ascii="Arial" w:hAnsi="Arial" w:cs="Arial"/>
                <w:sz w:val="24"/>
                <w:szCs w:val="24"/>
              </w:rPr>
            </w:pPr>
          </w:p>
        </w:tc>
        <w:tc>
          <w:tcPr>
            <w:tcW w:w="2157" w:type="dxa"/>
            <w:shd w:val="clear" w:color="auto" w:fill="FFF2CC" w:themeFill="accent4" w:themeFillTint="33"/>
          </w:tcPr>
          <w:p w14:paraId="3D56A607" w14:textId="77777777" w:rsidR="003F10D5" w:rsidRPr="00D966E9" w:rsidRDefault="003F10D5" w:rsidP="00F800B1">
            <w:pPr>
              <w:rPr>
                <w:rFonts w:ascii="Arial" w:hAnsi="Arial" w:cs="Arial"/>
                <w:sz w:val="24"/>
                <w:szCs w:val="24"/>
              </w:rPr>
            </w:pPr>
            <w:r w:rsidRPr="00D966E9">
              <w:rPr>
                <w:rFonts w:ascii="Arial" w:hAnsi="Arial" w:cs="Arial"/>
                <w:sz w:val="24"/>
                <w:szCs w:val="24"/>
              </w:rPr>
              <w:t>USO COMPRENSIVO DEL CONOCIMIENTO CIENTIFICO</w:t>
            </w:r>
          </w:p>
          <w:p w14:paraId="402C3894" w14:textId="77777777" w:rsidR="003F10D5" w:rsidRPr="00D966E9" w:rsidRDefault="003F10D5" w:rsidP="00F800B1">
            <w:pPr>
              <w:rPr>
                <w:rFonts w:ascii="Arial" w:hAnsi="Arial" w:cs="Arial"/>
                <w:sz w:val="24"/>
                <w:szCs w:val="24"/>
              </w:rPr>
            </w:pPr>
          </w:p>
        </w:tc>
        <w:tc>
          <w:tcPr>
            <w:tcW w:w="2591" w:type="dxa"/>
            <w:vMerge w:val="restart"/>
            <w:shd w:val="clear" w:color="auto" w:fill="FFF2CC" w:themeFill="accent4" w:themeFillTint="33"/>
          </w:tcPr>
          <w:p w14:paraId="7B835E07" w14:textId="77777777" w:rsidR="003F10D5" w:rsidRPr="00D966E9" w:rsidRDefault="003F10D5" w:rsidP="00F800B1">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rPr>
            </w:pPr>
            <w:r w:rsidRPr="00D966E9">
              <w:rPr>
                <w:rFonts w:ascii="Arial" w:hAnsi="Arial" w:cs="Arial"/>
                <w:color w:val="000000" w:themeColor="text1"/>
                <w:sz w:val="24"/>
                <w:szCs w:val="24"/>
                <w14:shadow w14:blurRad="38100" w14:dist="19050" w14:dir="2700000" w14:sx="100000" w14:sy="100000" w14:kx="0" w14:ky="0" w14:algn="tl">
                  <w14:schemeClr w14:val="dk1">
                    <w14:alpha w14:val="60000"/>
                  </w14:schemeClr>
                </w14:shadow>
              </w:rPr>
              <w:t>Unidad 5: Orientaciones para la vida:</w:t>
            </w:r>
          </w:p>
          <w:p w14:paraId="79BB31B1" w14:textId="77777777" w:rsidR="003F10D5" w:rsidRPr="00D966E9" w:rsidRDefault="003F10D5" w:rsidP="00F800B1">
            <w:pPr>
              <w:rPr>
                <w:rFonts w:ascii="Arial" w:hAnsi="Arial" w:cs="Arial"/>
                <w:sz w:val="24"/>
                <w:szCs w:val="24"/>
              </w:rPr>
            </w:pPr>
          </w:p>
          <w:p w14:paraId="1D6E5CF2" w14:textId="77777777" w:rsidR="003F10D5" w:rsidRPr="00D966E9" w:rsidRDefault="003F10D5" w:rsidP="00F800B1">
            <w:pPr>
              <w:rPr>
                <w:rFonts w:ascii="Arial" w:hAnsi="Arial" w:cs="Arial"/>
                <w:sz w:val="24"/>
                <w:szCs w:val="24"/>
              </w:rPr>
            </w:pPr>
            <w:r w:rsidRPr="00D966E9">
              <w:rPr>
                <w:rFonts w:ascii="Arial" w:hAnsi="Arial" w:cs="Arial"/>
                <w:sz w:val="24"/>
                <w:szCs w:val="24"/>
              </w:rPr>
              <w:t>Sustancias psicoactivas</w:t>
            </w:r>
          </w:p>
          <w:p w14:paraId="2DF07D51" w14:textId="77777777" w:rsidR="003F10D5" w:rsidRPr="00D966E9" w:rsidRDefault="003F10D5" w:rsidP="00F800B1">
            <w:pPr>
              <w:rPr>
                <w:rFonts w:ascii="Arial" w:hAnsi="Arial" w:cs="Arial"/>
                <w:sz w:val="24"/>
                <w:szCs w:val="24"/>
              </w:rPr>
            </w:pPr>
            <w:r w:rsidRPr="00D966E9">
              <w:rPr>
                <w:rFonts w:ascii="Arial" w:hAnsi="Arial" w:cs="Arial"/>
                <w:sz w:val="24"/>
                <w:szCs w:val="24"/>
              </w:rPr>
              <w:t>Enfermedades de transmisión sexual</w:t>
            </w:r>
          </w:p>
        </w:tc>
        <w:tc>
          <w:tcPr>
            <w:tcW w:w="3933" w:type="dxa"/>
            <w:shd w:val="clear" w:color="auto" w:fill="FFF2CC" w:themeFill="accent4" w:themeFillTint="33"/>
          </w:tcPr>
          <w:p w14:paraId="7E045840" w14:textId="77777777" w:rsidR="003F10D5" w:rsidRPr="00D966E9" w:rsidRDefault="003F10D5" w:rsidP="00F800B1">
            <w:pPr>
              <w:rPr>
                <w:rFonts w:ascii="Arial" w:hAnsi="Arial" w:cs="Arial"/>
                <w:sz w:val="24"/>
                <w:szCs w:val="24"/>
              </w:rPr>
            </w:pPr>
            <w:r w:rsidRPr="00D966E9">
              <w:rPr>
                <w:rFonts w:ascii="Arial" w:hAnsi="Arial" w:cs="Arial"/>
                <w:sz w:val="24"/>
                <w:szCs w:val="24"/>
              </w:rPr>
              <w:t>Comprender la necesidad de seguir hábitos saludables para mantener la salud.</w:t>
            </w:r>
          </w:p>
        </w:tc>
        <w:tc>
          <w:tcPr>
            <w:tcW w:w="6061" w:type="dxa"/>
            <w:shd w:val="clear" w:color="auto" w:fill="FFF2CC" w:themeFill="accent4" w:themeFillTint="33"/>
          </w:tcPr>
          <w:p w14:paraId="07BA8890" w14:textId="77777777" w:rsidR="003F10D5" w:rsidRPr="00D966E9" w:rsidRDefault="003F10D5" w:rsidP="00F800B1">
            <w:pPr>
              <w:rPr>
                <w:rFonts w:ascii="Arial" w:hAnsi="Arial" w:cs="Arial"/>
                <w:sz w:val="24"/>
                <w:szCs w:val="24"/>
              </w:rPr>
            </w:pPr>
            <w:r w:rsidRPr="00D966E9">
              <w:rPr>
                <w:rFonts w:ascii="Arial" w:hAnsi="Arial" w:cs="Arial"/>
                <w:sz w:val="24"/>
                <w:szCs w:val="24"/>
              </w:rPr>
              <w:t>Analizar los efectos de las sustancias psicoactivas sobre el cuerpo humano y su relación con el concepto de farmacodependencia.</w:t>
            </w:r>
          </w:p>
          <w:p w14:paraId="1A15B2CA" w14:textId="77777777" w:rsidR="003F10D5" w:rsidRPr="00D966E9" w:rsidRDefault="003F10D5" w:rsidP="00F800B1">
            <w:pPr>
              <w:rPr>
                <w:rFonts w:ascii="Arial" w:hAnsi="Arial" w:cs="Arial"/>
                <w:sz w:val="24"/>
                <w:szCs w:val="24"/>
              </w:rPr>
            </w:pPr>
          </w:p>
          <w:p w14:paraId="4D78A4E2" w14:textId="77777777" w:rsidR="003F10D5" w:rsidRPr="00D966E9" w:rsidRDefault="003F10D5" w:rsidP="00F800B1">
            <w:pPr>
              <w:rPr>
                <w:rFonts w:ascii="Arial" w:hAnsi="Arial" w:cs="Arial"/>
                <w:sz w:val="24"/>
                <w:szCs w:val="24"/>
              </w:rPr>
            </w:pPr>
            <w:r w:rsidRPr="00D966E9">
              <w:rPr>
                <w:rFonts w:ascii="Arial" w:hAnsi="Arial" w:cs="Arial"/>
                <w:sz w:val="24"/>
                <w:szCs w:val="24"/>
              </w:rPr>
              <w:t>Identifica las enfermedades de transmisión sexual, causas y consecuencias.</w:t>
            </w:r>
          </w:p>
        </w:tc>
      </w:tr>
      <w:tr w:rsidR="003F10D5" w:rsidRPr="00D966E9" w14:paraId="7C5D49E6" w14:textId="77777777" w:rsidTr="00342B35">
        <w:trPr>
          <w:gridAfter w:val="1"/>
          <w:wAfter w:w="168" w:type="dxa"/>
          <w:trHeight w:val="3401"/>
        </w:trPr>
        <w:tc>
          <w:tcPr>
            <w:tcW w:w="1838" w:type="dxa"/>
            <w:vMerge/>
            <w:shd w:val="clear" w:color="auto" w:fill="DBD7F5"/>
          </w:tcPr>
          <w:p w14:paraId="295A02A8" w14:textId="77777777" w:rsidR="003F10D5" w:rsidRPr="00D966E9" w:rsidRDefault="003F10D5" w:rsidP="00F800B1">
            <w:pPr>
              <w:rPr>
                <w:rFonts w:ascii="Arial" w:hAnsi="Arial" w:cs="Arial"/>
                <w:sz w:val="24"/>
                <w:szCs w:val="24"/>
              </w:rPr>
            </w:pPr>
          </w:p>
        </w:tc>
        <w:tc>
          <w:tcPr>
            <w:tcW w:w="2157" w:type="dxa"/>
            <w:shd w:val="clear" w:color="auto" w:fill="FFF2CC" w:themeFill="accent4" w:themeFillTint="33"/>
          </w:tcPr>
          <w:p w14:paraId="7D24BF5E" w14:textId="77777777" w:rsidR="003F10D5" w:rsidRPr="00D966E9" w:rsidRDefault="003F10D5" w:rsidP="00F800B1">
            <w:pPr>
              <w:rPr>
                <w:rFonts w:ascii="Arial" w:hAnsi="Arial" w:cs="Arial"/>
                <w:sz w:val="24"/>
                <w:szCs w:val="24"/>
              </w:rPr>
            </w:pPr>
            <w:r w:rsidRPr="00D966E9">
              <w:rPr>
                <w:rFonts w:ascii="Arial" w:hAnsi="Arial" w:cs="Arial"/>
                <w:sz w:val="24"/>
                <w:szCs w:val="24"/>
              </w:rPr>
              <w:t>EXPLICACION DE FENOMENOS</w:t>
            </w:r>
          </w:p>
        </w:tc>
        <w:tc>
          <w:tcPr>
            <w:tcW w:w="2591" w:type="dxa"/>
            <w:vMerge/>
            <w:shd w:val="clear" w:color="auto" w:fill="FFF2CC" w:themeFill="accent4" w:themeFillTint="33"/>
          </w:tcPr>
          <w:p w14:paraId="05CE7F46" w14:textId="77777777" w:rsidR="003F10D5" w:rsidRPr="00D966E9" w:rsidRDefault="003F10D5" w:rsidP="00F800B1">
            <w:pPr>
              <w:rPr>
                <w:rFonts w:ascii="Arial" w:hAnsi="Arial" w:cs="Arial"/>
                <w:sz w:val="24"/>
                <w:szCs w:val="24"/>
              </w:rPr>
            </w:pPr>
          </w:p>
        </w:tc>
        <w:tc>
          <w:tcPr>
            <w:tcW w:w="3933" w:type="dxa"/>
            <w:shd w:val="clear" w:color="auto" w:fill="FFF2CC" w:themeFill="accent4" w:themeFillTint="33"/>
          </w:tcPr>
          <w:p w14:paraId="5DF5594C" w14:textId="77777777" w:rsidR="003F10D5" w:rsidRPr="00D966E9" w:rsidRDefault="003F10D5" w:rsidP="00F800B1">
            <w:pPr>
              <w:rPr>
                <w:rFonts w:ascii="Arial" w:hAnsi="Arial" w:cs="Arial"/>
                <w:sz w:val="24"/>
                <w:szCs w:val="24"/>
              </w:rPr>
            </w:pPr>
            <w:r w:rsidRPr="00D966E9">
              <w:rPr>
                <w:rFonts w:ascii="Arial" w:hAnsi="Arial" w:cs="Arial"/>
                <w:sz w:val="24"/>
                <w:szCs w:val="24"/>
              </w:rPr>
              <w:t>Comprender la necesidad de seguir hábitos saludables para mantener la salud.</w:t>
            </w:r>
          </w:p>
        </w:tc>
        <w:tc>
          <w:tcPr>
            <w:tcW w:w="6061" w:type="dxa"/>
            <w:shd w:val="clear" w:color="auto" w:fill="FFF2CC" w:themeFill="accent4" w:themeFillTint="33"/>
          </w:tcPr>
          <w:p w14:paraId="286FB3A5" w14:textId="77777777" w:rsidR="003F10D5" w:rsidRPr="00D966E9" w:rsidRDefault="003F10D5" w:rsidP="00F800B1">
            <w:pPr>
              <w:rPr>
                <w:rFonts w:ascii="Arial" w:hAnsi="Arial" w:cs="Arial"/>
                <w:sz w:val="24"/>
                <w:szCs w:val="24"/>
              </w:rPr>
            </w:pPr>
            <w:r w:rsidRPr="00D966E9">
              <w:rPr>
                <w:rFonts w:ascii="Arial" w:hAnsi="Arial" w:cs="Arial"/>
                <w:sz w:val="24"/>
                <w:szCs w:val="24"/>
              </w:rPr>
              <w:t>Explica el efecto de consumir sustancias nocivas para la salud y propone estrategias para evitar su consumo.</w:t>
            </w:r>
          </w:p>
          <w:p w14:paraId="604B7E28" w14:textId="77777777" w:rsidR="003F10D5" w:rsidRPr="00D966E9" w:rsidRDefault="003F10D5" w:rsidP="00F800B1">
            <w:pPr>
              <w:rPr>
                <w:rFonts w:ascii="Arial" w:hAnsi="Arial" w:cs="Arial"/>
                <w:sz w:val="24"/>
                <w:szCs w:val="24"/>
              </w:rPr>
            </w:pPr>
          </w:p>
          <w:p w14:paraId="4B33ADBB" w14:textId="77777777" w:rsidR="003F10D5" w:rsidRPr="00D966E9" w:rsidRDefault="003F10D5" w:rsidP="00F800B1">
            <w:pPr>
              <w:rPr>
                <w:rFonts w:ascii="Arial" w:hAnsi="Arial" w:cs="Arial"/>
                <w:sz w:val="24"/>
                <w:szCs w:val="24"/>
              </w:rPr>
            </w:pPr>
            <w:r w:rsidRPr="00D966E9">
              <w:rPr>
                <w:rFonts w:ascii="Arial" w:hAnsi="Arial" w:cs="Arial"/>
                <w:sz w:val="24"/>
                <w:szCs w:val="24"/>
              </w:rPr>
              <w:t>Argumento la importancia de las medidas de prevención del embarazo y de las enfermedades de transmisión sexual en el mantenimiento de la salud individual y colectiva.</w:t>
            </w:r>
          </w:p>
          <w:p w14:paraId="4252C506" w14:textId="301DB024" w:rsidR="003F10D5" w:rsidRPr="00D966E9" w:rsidRDefault="003F10D5" w:rsidP="003F10D5">
            <w:pPr>
              <w:rPr>
                <w:rFonts w:ascii="Arial" w:hAnsi="Arial" w:cs="Arial"/>
                <w:sz w:val="24"/>
                <w:szCs w:val="24"/>
              </w:rPr>
            </w:pPr>
            <w:r w:rsidRPr="00D966E9">
              <w:rPr>
                <w:rFonts w:ascii="Arial" w:hAnsi="Arial" w:cs="Arial"/>
                <w:sz w:val="24"/>
                <w:szCs w:val="24"/>
              </w:rPr>
              <w:t>Reconozco los efectos nocivos del exceso en el consumo de cafeína, tabaco, drogas y licores.</w:t>
            </w:r>
          </w:p>
        </w:tc>
      </w:tr>
      <w:tr w:rsidR="003F10D5" w:rsidRPr="00D966E9" w14:paraId="27FD7FE0" w14:textId="77777777" w:rsidTr="00342B35">
        <w:trPr>
          <w:gridAfter w:val="1"/>
          <w:wAfter w:w="168" w:type="dxa"/>
        </w:trPr>
        <w:tc>
          <w:tcPr>
            <w:tcW w:w="1838" w:type="dxa"/>
            <w:vMerge/>
            <w:shd w:val="clear" w:color="auto" w:fill="DBD7F5"/>
          </w:tcPr>
          <w:p w14:paraId="21E8EAC7" w14:textId="77777777" w:rsidR="003F10D5" w:rsidRPr="00D966E9" w:rsidRDefault="003F10D5" w:rsidP="00F800B1">
            <w:pPr>
              <w:rPr>
                <w:rFonts w:ascii="Arial" w:hAnsi="Arial" w:cs="Arial"/>
                <w:sz w:val="24"/>
                <w:szCs w:val="24"/>
              </w:rPr>
            </w:pPr>
          </w:p>
        </w:tc>
        <w:tc>
          <w:tcPr>
            <w:tcW w:w="2157" w:type="dxa"/>
            <w:shd w:val="clear" w:color="auto" w:fill="FFF2CC" w:themeFill="accent4" w:themeFillTint="33"/>
          </w:tcPr>
          <w:p w14:paraId="7F838F42" w14:textId="77777777" w:rsidR="003F10D5" w:rsidRPr="00D966E9" w:rsidRDefault="003F10D5" w:rsidP="00F800B1">
            <w:pPr>
              <w:rPr>
                <w:rFonts w:ascii="Arial" w:hAnsi="Arial" w:cs="Arial"/>
                <w:sz w:val="24"/>
                <w:szCs w:val="24"/>
              </w:rPr>
            </w:pPr>
            <w:r w:rsidRPr="00D966E9">
              <w:rPr>
                <w:rFonts w:ascii="Arial" w:hAnsi="Arial" w:cs="Arial"/>
                <w:sz w:val="24"/>
                <w:szCs w:val="24"/>
              </w:rPr>
              <w:t>INDAGACION</w:t>
            </w:r>
          </w:p>
        </w:tc>
        <w:tc>
          <w:tcPr>
            <w:tcW w:w="2591" w:type="dxa"/>
            <w:vMerge/>
            <w:shd w:val="clear" w:color="auto" w:fill="FFF2CC" w:themeFill="accent4" w:themeFillTint="33"/>
          </w:tcPr>
          <w:p w14:paraId="751BD54E" w14:textId="77777777" w:rsidR="003F10D5" w:rsidRPr="00D966E9" w:rsidRDefault="003F10D5" w:rsidP="00F800B1">
            <w:pPr>
              <w:rPr>
                <w:rFonts w:ascii="Arial" w:hAnsi="Arial" w:cs="Arial"/>
                <w:sz w:val="24"/>
                <w:szCs w:val="24"/>
              </w:rPr>
            </w:pPr>
          </w:p>
        </w:tc>
        <w:tc>
          <w:tcPr>
            <w:tcW w:w="3933" w:type="dxa"/>
            <w:shd w:val="clear" w:color="auto" w:fill="FFF2CC" w:themeFill="accent4" w:themeFillTint="33"/>
          </w:tcPr>
          <w:p w14:paraId="47D2F4C4" w14:textId="77777777" w:rsidR="003F10D5" w:rsidRPr="00D966E9" w:rsidRDefault="003F10D5" w:rsidP="00F800B1">
            <w:pPr>
              <w:rPr>
                <w:rFonts w:ascii="Arial" w:hAnsi="Arial" w:cs="Arial"/>
                <w:sz w:val="24"/>
                <w:szCs w:val="24"/>
              </w:rPr>
            </w:pPr>
            <w:r w:rsidRPr="00D966E9">
              <w:rPr>
                <w:rFonts w:ascii="Arial" w:hAnsi="Arial" w:cs="Arial"/>
                <w:sz w:val="24"/>
                <w:szCs w:val="24"/>
              </w:rPr>
              <w:t>Comprender que a partir de la investigación científica se construyen explicaciones sobre el mundo natura</w:t>
            </w:r>
          </w:p>
        </w:tc>
        <w:tc>
          <w:tcPr>
            <w:tcW w:w="6061" w:type="dxa"/>
            <w:shd w:val="clear" w:color="auto" w:fill="FFF2CC" w:themeFill="accent4" w:themeFillTint="33"/>
          </w:tcPr>
          <w:p w14:paraId="0304DE8B" w14:textId="77777777" w:rsidR="003F10D5" w:rsidRPr="00D966E9" w:rsidRDefault="003F10D5" w:rsidP="00F800B1">
            <w:pPr>
              <w:rPr>
                <w:rFonts w:ascii="Arial" w:hAnsi="Arial" w:cs="Arial"/>
                <w:sz w:val="24"/>
                <w:szCs w:val="24"/>
              </w:rPr>
            </w:pPr>
          </w:p>
          <w:p w14:paraId="0B8C7F54" w14:textId="0047D09E" w:rsidR="003F10D5" w:rsidRPr="00D966E9" w:rsidRDefault="003F10D5" w:rsidP="00B32F5D">
            <w:pPr>
              <w:rPr>
                <w:rFonts w:ascii="Arial" w:hAnsi="Arial" w:cs="Arial"/>
                <w:sz w:val="24"/>
                <w:szCs w:val="24"/>
              </w:rPr>
            </w:pPr>
            <w:r w:rsidRPr="00D966E9">
              <w:rPr>
                <w:rFonts w:ascii="Arial" w:hAnsi="Arial" w:cs="Arial"/>
                <w:sz w:val="24"/>
                <w:szCs w:val="24"/>
              </w:rPr>
              <w:t>Diseña y propone medidas que conduzcan a minimizar el consumo de sustancias psicoactivas en jóvenes y adolescentes.</w:t>
            </w:r>
          </w:p>
        </w:tc>
      </w:tr>
    </w:tbl>
    <w:p w14:paraId="431F7D5B" w14:textId="77777777" w:rsidR="003F10D5" w:rsidRPr="00D966E9" w:rsidRDefault="003F10D5" w:rsidP="003F10D5">
      <w:pPr>
        <w:rPr>
          <w:rFonts w:ascii="Arial" w:hAnsi="Arial" w:cs="Arial"/>
          <w:sz w:val="24"/>
          <w:szCs w:val="24"/>
        </w:rPr>
      </w:pPr>
    </w:p>
    <w:p w14:paraId="68AAC334" w14:textId="54DE7B95" w:rsidR="00097E3C" w:rsidRPr="00602E57" w:rsidRDefault="00B32F5D" w:rsidP="00602E57">
      <w:pPr>
        <w:pStyle w:val="Sinespaciado"/>
        <w:jc w:val="center"/>
        <w:rPr>
          <w:rFonts w:ascii="Arial" w:hAnsi="Arial" w:cs="Arial"/>
          <w:b/>
          <w:bCs/>
          <w:sz w:val="28"/>
          <w:szCs w:val="28"/>
          <w:lang w:val="en-US"/>
        </w:rPr>
      </w:pPr>
      <w:r w:rsidRPr="00602E57">
        <w:rPr>
          <w:rFonts w:ascii="Arial" w:hAnsi="Arial" w:cs="Arial"/>
          <w:b/>
          <w:bCs/>
          <w:sz w:val="28"/>
          <w:szCs w:val="28"/>
          <w:lang w:val="en-US"/>
        </w:rPr>
        <w:lastRenderedPageBreak/>
        <w:t>PROGRAMACION CURRICULAR</w:t>
      </w:r>
    </w:p>
    <w:p w14:paraId="4BAE6681" w14:textId="2DA9DDB2" w:rsidR="00B32F5D" w:rsidRPr="00602E57" w:rsidRDefault="007C4FB6" w:rsidP="00602E57">
      <w:pPr>
        <w:pStyle w:val="Sinespaciado"/>
        <w:jc w:val="center"/>
        <w:rPr>
          <w:rFonts w:ascii="Arial" w:hAnsi="Arial" w:cs="Arial"/>
          <w:b/>
          <w:bCs/>
          <w:sz w:val="28"/>
          <w:szCs w:val="28"/>
        </w:rPr>
      </w:pPr>
      <w:r w:rsidRPr="00602E57">
        <w:rPr>
          <w:rFonts w:ascii="Arial" w:hAnsi="Arial" w:cs="Arial"/>
          <w:b/>
          <w:bCs/>
          <w:sz w:val="28"/>
          <w:szCs w:val="28"/>
          <w:lang w:val="en-US"/>
        </w:rPr>
        <w:t>2024</w:t>
      </w:r>
    </w:p>
    <w:p w14:paraId="295F2129" w14:textId="77777777" w:rsidR="00A4569D" w:rsidRPr="00D966E9" w:rsidRDefault="00A4569D">
      <w:pPr>
        <w:spacing w:after="0"/>
        <w:rPr>
          <w:rFonts w:ascii="Arial" w:hAnsi="Arial" w:cs="Arial"/>
          <w:b/>
          <w:sz w:val="24"/>
          <w:szCs w:val="24"/>
        </w:rPr>
      </w:pPr>
    </w:p>
    <w:p w14:paraId="65EB453D" w14:textId="2CF85F1D" w:rsidR="009156D6" w:rsidRDefault="000879BB" w:rsidP="00000F60">
      <w:pPr>
        <w:rPr>
          <w:rFonts w:ascii="Arial" w:hAnsi="Arial" w:cs="Arial"/>
          <w:sz w:val="24"/>
          <w:szCs w:val="24"/>
        </w:rPr>
      </w:pPr>
      <w:r w:rsidRPr="00D966E9">
        <w:rPr>
          <w:rFonts w:ascii="Arial" w:hAnsi="Arial" w:cs="Arial"/>
          <w:b/>
          <w:sz w:val="24"/>
          <w:szCs w:val="24"/>
        </w:rPr>
        <w:t>ÁREA</w:t>
      </w:r>
      <w:r w:rsidRPr="00D966E9">
        <w:rPr>
          <w:rFonts w:ascii="Arial" w:hAnsi="Arial" w:cs="Arial"/>
          <w:b/>
          <w:sz w:val="24"/>
          <w:szCs w:val="24"/>
        </w:rPr>
        <w:tab/>
        <w:t>: CIENCIAS NAT</w:t>
      </w:r>
      <w:r w:rsidR="00000F60" w:rsidRPr="00D966E9">
        <w:rPr>
          <w:rFonts w:ascii="Arial" w:hAnsi="Arial" w:cs="Arial"/>
          <w:b/>
          <w:sz w:val="24"/>
          <w:szCs w:val="24"/>
        </w:rPr>
        <w:t>.</w:t>
      </w:r>
      <w:r w:rsidRPr="00D966E9">
        <w:rPr>
          <w:rFonts w:ascii="Arial" w:hAnsi="Arial" w:cs="Arial"/>
          <w:b/>
          <w:sz w:val="24"/>
          <w:szCs w:val="24"/>
        </w:rPr>
        <w:tab/>
        <w:t>ASIGNATURA: FÍSICA</w:t>
      </w:r>
      <w:r w:rsidR="00000F60" w:rsidRPr="00D966E9">
        <w:rPr>
          <w:rFonts w:ascii="Arial" w:hAnsi="Arial" w:cs="Arial"/>
          <w:b/>
          <w:sz w:val="24"/>
          <w:szCs w:val="24"/>
        </w:rPr>
        <w:t xml:space="preserve">       GRADO</w:t>
      </w:r>
      <w:r w:rsidR="00000F60" w:rsidRPr="00D966E9">
        <w:rPr>
          <w:rFonts w:ascii="Arial" w:hAnsi="Arial" w:cs="Arial"/>
          <w:sz w:val="24"/>
          <w:szCs w:val="24"/>
        </w:rPr>
        <w:t xml:space="preserve">: </w:t>
      </w:r>
      <w:r w:rsidR="00000F60" w:rsidRPr="00D966E9">
        <w:rPr>
          <w:rFonts w:ascii="Arial" w:hAnsi="Arial" w:cs="Arial"/>
          <w:b/>
          <w:bCs/>
          <w:sz w:val="24"/>
          <w:szCs w:val="24"/>
        </w:rPr>
        <w:t xml:space="preserve">UNDÉCIMO  </w:t>
      </w:r>
      <w:r w:rsidR="00000F60" w:rsidRPr="00D966E9">
        <w:rPr>
          <w:rFonts w:ascii="Arial" w:hAnsi="Arial" w:cs="Arial"/>
          <w:b/>
          <w:sz w:val="24"/>
          <w:szCs w:val="24"/>
        </w:rPr>
        <w:t xml:space="preserve">  </w:t>
      </w:r>
      <w:r w:rsidRPr="00D966E9">
        <w:rPr>
          <w:rFonts w:ascii="Arial" w:hAnsi="Arial" w:cs="Arial"/>
          <w:b/>
          <w:sz w:val="24"/>
          <w:szCs w:val="24"/>
        </w:rPr>
        <w:t xml:space="preserve">DOCENTE: </w:t>
      </w:r>
      <w:r w:rsidRPr="00D966E9">
        <w:rPr>
          <w:rFonts w:ascii="Arial" w:hAnsi="Arial" w:cs="Arial"/>
          <w:sz w:val="24"/>
          <w:szCs w:val="24"/>
        </w:rPr>
        <w:t xml:space="preserve">SANDRA CHAMORRO </w:t>
      </w:r>
      <w:r w:rsidRPr="00D966E9">
        <w:rPr>
          <w:rFonts w:ascii="Arial" w:hAnsi="Arial" w:cs="Arial"/>
          <w:sz w:val="24"/>
          <w:szCs w:val="24"/>
        </w:rPr>
        <w:tab/>
      </w:r>
      <w:r w:rsidRPr="00D966E9">
        <w:rPr>
          <w:rFonts w:ascii="Arial" w:hAnsi="Arial" w:cs="Arial"/>
          <w:b/>
          <w:sz w:val="24"/>
          <w:szCs w:val="24"/>
        </w:rPr>
        <w:t>I.H: 3</w:t>
      </w:r>
      <w:r w:rsidRPr="00D966E9">
        <w:rPr>
          <w:rFonts w:ascii="Arial" w:hAnsi="Arial" w:cs="Arial"/>
          <w:sz w:val="24"/>
          <w:szCs w:val="24"/>
        </w:rPr>
        <w:t xml:space="preserve"> HORAS SEMANALES</w:t>
      </w:r>
    </w:p>
    <w:tbl>
      <w:tblPr>
        <w:tblStyle w:val="Tablaconcuadrcula"/>
        <w:tblW w:w="0" w:type="auto"/>
        <w:tblLook w:val="04A0" w:firstRow="1" w:lastRow="0" w:firstColumn="1" w:lastColumn="0" w:noHBand="0" w:noVBand="1"/>
      </w:tblPr>
      <w:tblGrid>
        <w:gridCol w:w="16748"/>
      </w:tblGrid>
      <w:tr w:rsidR="007C4FB6" w14:paraId="2E20066E" w14:textId="77777777" w:rsidTr="007C4FB6">
        <w:tc>
          <w:tcPr>
            <w:tcW w:w="16748" w:type="dxa"/>
          </w:tcPr>
          <w:p w14:paraId="1DA3751E" w14:textId="77777777" w:rsidR="007C4FB6" w:rsidRPr="00D966E9" w:rsidRDefault="007C4FB6" w:rsidP="007C4FB6">
            <w:pPr>
              <w:spacing w:after="0"/>
              <w:rPr>
                <w:rFonts w:ascii="Arial" w:hAnsi="Arial" w:cs="Arial"/>
                <w:b/>
                <w:sz w:val="24"/>
                <w:szCs w:val="24"/>
              </w:rPr>
            </w:pPr>
            <w:r w:rsidRPr="00D966E9">
              <w:rPr>
                <w:rFonts w:ascii="Arial" w:hAnsi="Arial" w:cs="Arial"/>
                <w:b/>
                <w:sz w:val="24"/>
                <w:szCs w:val="24"/>
              </w:rPr>
              <w:t>ESTÁNDARES</w:t>
            </w:r>
          </w:p>
          <w:p w14:paraId="22D0C5FF" w14:textId="77777777" w:rsidR="007C4FB6" w:rsidRPr="00D966E9" w:rsidRDefault="007C4FB6" w:rsidP="007C4FB6">
            <w:pPr>
              <w:pStyle w:val="Prrafodelista"/>
              <w:numPr>
                <w:ilvl w:val="0"/>
                <w:numId w:val="19"/>
              </w:numPr>
              <w:spacing w:after="0"/>
              <w:rPr>
                <w:rFonts w:ascii="Arial" w:hAnsi="Arial" w:cs="Arial"/>
                <w:sz w:val="24"/>
                <w:szCs w:val="24"/>
              </w:rPr>
            </w:pPr>
            <w:r w:rsidRPr="00D966E9">
              <w:rPr>
                <w:rFonts w:ascii="Arial" w:hAnsi="Arial" w:cs="Arial"/>
                <w:sz w:val="24"/>
                <w:szCs w:val="24"/>
              </w:rPr>
              <w:t>Explico condiciones de cambio y conservación en diversos sistemas, teniendo en cuenta transferencia y transporte de energía</w:t>
            </w:r>
          </w:p>
          <w:p w14:paraId="3E488B69" w14:textId="77777777" w:rsidR="007C4FB6" w:rsidRPr="00D966E9" w:rsidRDefault="007C4FB6" w:rsidP="007C4FB6">
            <w:pPr>
              <w:spacing w:after="0"/>
              <w:ind w:firstLine="708"/>
              <w:rPr>
                <w:rFonts w:ascii="Arial" w:hAnsi="Arial" w:cs="Arial"/>
                <w:sz w:val="24"/>
                <w:szCs w:val="24"/>
              </w:rPr>
            </w:pPr>
            <w:r w:rsidRPr="00D966E9">
              <w:rPr>
                <w:rFonts w:ascii="Arial" w:hAnsi="Arial" w:cs="Arial"/>
                <w:sz w:val="24"/>
                <w:szCs w:val="24"/>
              </w:rPr>
              <w:t>y su interacción con la materia.</w:t>
            </w:r>
          </w:p>
          <w:p w14:paraId="00190D15" w14:textId="77777777" w:rsidR="007C4FB6" w:rsidRPr="00D966E9" w:rsidRDefault="007C4FB6" w:rsidP="007C4FB6">
            <w:pPr>
              <w:pStyle w:val="Prrafodelista"/>
              <w:numPr>
                <w:ilvl w:val="0"/>
                <w:numId w:val="19"/>
              </w:numPr>
              <w:spacing w:after="0"/>
              <w:rPr>
                <w:rFonts w:ascii="Arial" w:hAnsi="Arial" w:cs="Arial"/>
                <w:sz w:val="24"/>
                <w:szCs w:val="24"/>
              </w:rPr>
            </w:pPr>
            <w:r w:rsidRPr="00D966E9">
              <w:rPr>
                <w:rFonts w:ascii="Arial" w:hAnsi="Arial" w:cs="Arial"/>
                <w:sz w:val="24"/>
                <w:szCs w:val="24"/>
              </w:rPr>
              <w:t>Explico las fuerzas entre objetos como interacciones debidas a la carga eléctrica y a la masa.</w:t>
            </w:r>
          </w:p>
          <w:p w14:paraId="5C1796D3" w14:textId="77777777" w:rsidR="007C4FB6" w:rsidRPr="00D966E9" w:rsidRDefault="007C4FB6" w:rsidP="007C4FB6">
            <w:pPr>
              <w:spacing w:after="0"/>
              <w:ind w:firstLine="708"/>
              <w:rPr>
                <w:rFonts w:ascii="Arial" w:hAnsi="Arial" w:cs="Arial"/>
                <w:sz w:val="24"/>
                <w:szCs w:val="24"/>
              </w:rPr>
            </w:pPr>
          </w:p>
          <w:p w14:paraId="1001FF56" w14:textId="77777777" w:rsidR="007C4FB6" w:rsidRPr="00D966E9" w:rsidRDefault="007C4FB6" w:rsidP="007C4FB6">
            <w:pPr>
              <w:spacing w:after="0"/>
              <w:rPr>
                <w:rFonts w:ascii="Arial" w:hAnsi="Arial" w:cs="Arial"/>
                <w:b/>
                <w:sz w:val="24"/>
                <w:szCs w:val="24"/>
              </w:rPr>
            </w:pPr>
            <w:r w:rsidRPr="00D966E9">
              <w:rPr>
                <w:rFonts w:ascii="Arial" w:hAnsi="Arial" w:cs="Arial"/>
                <w:b/>
                <w:sz w:val="24"/>
                <w:szCs w:val="24"/>
              </w:rPr>
              <w:t>DBA</w:t>
            </w:r>
          </w:p>
          <w:p w14:paraId="37AD4FD3" w14:textId="77777777" w:rsidR="007C4FB6" w:rsidRPr="00D966E9" w:rsidRDefault="007C4FB6" w:rsidP="007C4FB6">
            <w:pPr>
              <w:pStyle w:val="Prrafodelista"/>
              <w:numPr>
                <w:ilvl w:val="0"/>
                <w:numId w:val="23"/>
              </w:numPr>
              <w:autoSpaceDE w:val="0"/>
              <w:autoSpaceDN w:val="0"/>
              <w:adjustRightInd w:val="0"/>
              <w:rPr>
                <w:rFonts w:ascii="Arial" w:hAnsi="Arial" w:cs="Arial"/>
                <w:sz w:val="24"/>
                <w:szCs w:val="24"/>
              </w:rPr>
            </w:pPr>
            <w:r w:rsidRPr="00D966E9">
              <w:rPr>
                <w:rFonts w:ascii="Arial" w:hAnsi="Arial" w:cs="Arial"/>
                <w:sz w:val="24"/>
                <w:szCs w:val="24"/>
              </w:rPr>
              <w:t xml:space="preserve"> Comprende la naturaleza de la propagación del sonido y de la luz como fenómenos ondulatorios (ondas mecánicas y electromagnéticas, respectivamente).</w:t>
            </w:r>
          </w:p>
          <w:p w14:paraId="0EDC135E" w14:textId="77777777" w:rsidR="007C4FB6" w:rsidRPr="00D966E9" w:rsidRDefault="007C4FB6" w:rsidP="007C4FB6">
            <w:pPr>
              <w:pStyle w:val="Prrafodelista"/>
              <w:numPr>
                <w:ilvl w:val="0"/>
                <w:numId w:val="23"/>
              </w:numPr>
              <w:autoSpaceDE w:val="0"/>
              <w:autoSpaceDN w:val="0"/>
              <w:adjustRightInd w:val="0"/>
              <w:rPr>
                <w:rFonts w:ascii="Arial" w:hAnsi="Arial" w:cs="Arial"/>
                <w:sz w:val="24"/>
                <w:szCs w:val="24"/>
              </w:rPr>
            </w:pPr>
            <w:r w:rsidRPr="00D966E9">
              <w:rPr>
                <w:rFonts w:ascii="Arial" w:hAnsi="Arial" w:cs="Arial"/>
                <w:sz w:val="24"/>
                <w:szCs w:val="24"/>
              </w:rPr>
              <w:t>Comprende que la interacción de las cargas en reposo genera fuerzas eléctricas y que cuando las cargas están en movimiento genera fuerzas magnéticas.</w:t>
            </w:r>
          </w:p>
          <w:p w14:paraId="2BDFBC17" w14:textId="77777777" w:rsidR="007C4FB6" w:rsidRPr="00D966E9" w:rsidRDefault="007C4FB6" w:rsidP="007C4FB6">
            <w:pPr>
              <w:pStyle w:val="Prrafodelista"/>
              <w:numPr>
                <w:ilvl w:val="0"/>
                <w:numId w:val="23"/>
              </w:numPr>
              <w:autoSpaceDE w:val="0"/>
              <w:autoSpaceDN w:val="0"/>
              <w:adjustRightInd w:val="0"/>
              <w:rPr>
                <w:rFonts w:ascii="Arial" w:hAnsi="Arial" w:cs="Arial"/>
                <w:b/>
                <w:sz w:val="24"/>
                <w:szCs w:val="24"/>
              </w:rPr>
            </w:pPr>
            <w:r w:rsidRPr="00D966E9">
              <w:rPr>
                <w:rFonts w:ascii="Arial" w:hAnsi="Arial" w:cs="Arial"/>
                <w:sz w:val="24"/>
                <w:szCs w:val="24"/>
              </w:rPr>
              <w:t>Comprende las relaciones entre corriente y voltaje en circuitos resistivos sencillos en serie, en paralelo y mixtos.</w:t>
            </w:r>
          </w:p>
          <w:p w14:paraId="014E264D" w14:textId="77777777" w:rsidR="007C4FB6" w:rsidRDefault="007C4FB6" w:rsidP="00000F60">
            <w:pPr>
              <w:rPr>
                <w:rFonts w:ascii="Arial" w:hAnsi="Arial" w:cs="Arial"/>
                <w:b/>
                <w:sz w:val="24"/>
                <w:szCs w:val="24"/>
              </w:rPr>
            </w:pPr>
          </w:p>
        </w:tc>
      </w:tr>
    </w:tbl>
    <w:p w14:paraId="587A091B" w14:textId="77777777" w:rsidR="007C4FB6" w:rsidRPr="00D966E9" w:rsidRDefault="007C4FB6" w:rsidP="00000F60">
      <w:pPr>
        <w:rPr>
          <w:rFonts w:ascii="Arial" w:hAnsi="Arial" w:cs="Arial"/>
          <w:b/>
          <w:sz w:val="24"/>
          <w:szCs w:val="24"/>
        </w:rPr>
      </w:pPr>
    </w:p>
    <w:p w14:paraId="19E4C025" w14:textId="77777777" w:rsidR="003F10D5" w:rsidRPr="00D966E9" w:rsidRDefault="003F10D5" w:rsidP="003F10D5">
      <w:pPr>
        <w:spacing w:after="0"/>
        <w:rPr>
          <w:rFonts w:ascii="Arial" w:hAnsi="Arial" w:cs="Arial"/>
          <w:b/>
          <w:sz w:val="24"/>
          <w:szCs w:val="24"/>
        </w:rPr>
      </w:pPr>
      <w:r w:rsidRPr="00D966E9">
        <w:rPr>
          <w:rFonts w:ascii="Arial" w:hAnsi="Arial" w:cs="Arial"/>
          <w:b/>
          <w:sz w:val="24"/>
          <w:szCs w:val="24"/>
        </w:rPr>
        <w:t>COMPONENTE: ENTORNO FÍSICO: TERMODINÁMICA, EVENTOS ONDULATORIOS, ELECTROMAGNETISMO</w:t>
      </w:r>
    </w:p>
    <w:p w14:paraId="77ABFC84" w14:textId="77777777" w:rsidR="003F10D5" w:rsidRPr="00D966E9" w:rsidRDefault="003F10D5" w:rsidP="003F10D5">
      <w:pPr>
        <w:spacing w:after="0"/>
        <w:rPr>
          <w:rFonts w:ascii="Arial" w:hAnsi="Arial" w:cs="Arial"/>
          <w:b/>
          <w:sz w:val="24"/>
          <w:szCs w:val="24"/>
        </w:rPr>
      </w:pPr>
      <w:r w:rsidRPr="00D966E9">
        <w:rPr>
          <w:rFonts w:ascii="Arial" w:hAnsi="Arial" w:cs="Arial"/>
          <w:b/>
          <w:noProof/>
          <w:sz w:val="24"/>
          <w:szCs w:val="24"/>
          <w:lang w:eastAsia="es-CO"/>
        </w:rPr>
        <mc:AlternateContent>
          <mc:Choice Requires="wps">
            <w:drawing>
              <wp:anchor distT="0" distB="0" distL="114300" distR="114300" simplePos="0" relativeHeight="251692032" behindDoc="0" locked="0" layoutInCell="1" allowOverlap="1" wp14:anchorId="15DAE098" wp14:editId="28D6CE7D">
                <wp:simplePos x="0" y="0"/>
                <wp:positionH relativeFrom="margin">
                  <wp:align>right</wp:align>
                </wp:positionH>
                <wp:positionV relativeFrom="paragraph">
                  <wp:posOffset>110490</wp:posOffset>
                </wp:positionV>
                <wp:extent cx="10728960" cy="2755075"/>
                <wp:effectExtent l="0" t="0" r="15240" b="26670"/>
                <wp:wrapNone/>
                <wp:docPr id="14" name="Rectángulo 14"/>
                <wp:cNvGraphicFramePr/>
                <a:graphic xmlns:a="http://schemas.openxmlformats.org/drawingml/2006/main">
                  <a:graphicData uri="http://schemas.microsoft.com/office/word/2010/wordprocessingShape">
                    <wps:wsp>
                      <wps:cNvSpPr/>
                      <wps:spPr>
                        <a:xfrm>
                          <a:off x="0" y="0"/>
                          <a:ext cx="10728960" cy="2755075"/>
                        </a:xfrm>
                        <a:prstGeom prst="rect">
                          <a:avLst/>
                        </a:prstGeom>
                        <a:noFill/>
                        <a:ln w="19050">
                          <a:solidFill>
                            <a:srgbClr val="6BE21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E8C23" id="Rectángulo 14" o:spid="_x0000_s1026" style="position:absolute;margin-left:793.6pt;margin-top:8.7pt;width:844.8pt;height:216.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" filled="f" strokecolor="#6be212" strokeweight="1.5pt">
                <w10:wrap anchorx="margin"/>
              </v:rect>
            </w:pict>
          </mc:Fallback>
        </mc:AlternateContent>
      </w:r>
    </w:p>
    <w:p w14:paraId="1C03532F" w14:textId="77777777" w:rsidR="003F10D5" w:rsidRPr="00D966E9" w:rsidRDefault="003F10D5" w:rsidP="003F10D5">
      <w:pPr>
        <w:spacing w:after="0"/>
        <w:rPr>
          <w:rFonts w:ascii="Arial" w:hAnsi="Arial" w:cs="Arial"/>
          <w:b/>
          <w:sz w:val="24"/>
          <w:szCs w:val="24"/>
        </w:rPr>
      </w:pPr>
      <w:r w:rsidRPr="00D966E9">
        <w:rPr>
          <w:rFonts w:ascii="Arial" w:hAnsi="Arial" w:cs="Arial"/>
          <w:b/>
          <w:sz w:val="24"/>
          <w:szCs w:val="24"/>
        </w:rPr>
        <w:t xml:space="preserve">COMPETENCIAS LABORALES: </w:t>
      </w:r>
    </w:p>
    <w:p w14:paraId="469AF609" w14:textId="77777777" w:rsidR="003F10D5" w:rsidRPr="00D966E9" w:rsidRDefault="003F10D5" w:rsidP="00723FC1">
      <w:pPr>
        <w:pStyle w:val="Prrafodelista"/>
        <w:numPr>
          <w:ilvl w:val="0"/>
          <w:numId w:val="19"/>
        </w:numPr>
        <w:rPr>
          <w:rFonts w:ascii="Arial" w:hAnsi="Arial" w:cs="Arial"/>
          <w:b/>
          <w:sz w:val="24"/>
          <w:szCs w:val="24"/>
          <w:lang w:eastAsia="es-ES"/>
        </w:rPr>
      </w:pPr>
      <w:r w:rsidRPr="00D966E9">
        <w:rPr>
          <w:rFonts w:ascii="Arial" w:hAnsi="Arial" w:cs="Arial"/>
          <w:b/>
          <w:sz w:val="24"/>
          <w:szCs w:val="24"/>
          <w:lang w:eastAsia="es-ES"/>
        </w:rPr>
        <w:t xml:space="preserve">MANEJO DE CONFLICTOS: </w:t>
      </w:r>
      <w:r w:rsidRPr="00D966E9">
        <w:rPr>
          <w:rFonts w:ascii="Arial" w:hAnsi="Arial" w:cs="Arial"/>
          <w:sz w:val="24"/>
          <w:szCs w:val="24"/>
          <w:lang w:eastAsia="es-ES"/>
        </w:rPr>
        <w:t>Establezco relaciones donde el diálogo y la tolerancia sean una constante tanto en el contexto de la Institución, de mi barrio y de mi familia.</w:t>
      </w:r>
    </w:p>
    <w:p w14:paraId="41DD8771" w14:textId="77777777" w:rsidR="003F10D5" w:rsidRPr="00D966E9" w:rsidRDefault="003F10D5"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 xml:space="preserve">ORIENTACIÓN ÉTICA: </w:t>
      </w:r>
      <w:r w:rsidRPr="00D966E9">
        <w:rPr>
          <w:rFonts w:ascii="Arial" w:hAnsi="Arial" w:cs="Arial"/>
          <w:sz w:val="24"/>
          <w:szCs w:val="24"/>
          <w:lang w:eastAsia="es-ES"/>
        </w:rPr>
        <w:t>Manifiesto con respeto y con argumentos mis opiniones, ideas y motivaciones en el desarrollo de actividades de la Institución y fuera de ella.</w:t>
      </w:r>
    </w:p>
    <w:p w14:paraId="6AA1E186" w14:textId="77777777" w:rsidR="003F10D5" w:rsidRPr="00D966E9" w:rsidRDefault="003F10D5" w:rsidP="00723FC1">
      <w:pPr>
        <w:pStyle w:val="Prrafodelista"/>
        <w:numPr>
          <w:ilvl w:val="0"/>
          <w:numId w:val="19"/>
        </w:numPr>
        <w:spacing w:after="0"/>
        <w:rPr>
          <w:rFonts w:ascii="Arial" w:hAnsi="Arial" w:cs="Arial"/>
          <w:sz w:val="24"/>
          <w:szCs w:val="24"/>
          <w:lang w:eastAsia="es-ES"/>
        </w:rPr>
      </w:pPr>
      <w:r w:rsidRPr="00D966E9">
        <w:rPr>
          <w:rFonts w:ascii="Arial" w:hAnsi="Arial" w:cs="Arial"/>
          <w:b/>
          <w:sz w:val="24"/>
          <w:szCs w:val="24"/>
          <w:lang w:eastAsia="es-ES"/>
        </w:rPr>
        <w:t>TRABAJO EN EQUIPO:</w:t>
      </w:r>
      <w:r w:rsidRPr="00D966E9">
        <w:rPr>
          <w:rFonts w:ascii="Arial" w:hAnsi="Arial" w:cs="Arial"/>
          <w:sz w:val="24"/>
          <w:szCs w:val="24"/>
          <w:lang w:eastAsia="es-ES"/>
        </w:rPr>
        <w:t xml:space="preserve"> Establezco relaciones donde el diálogo, el respeto, la tolerancia y la solidaridad sean una constante en experiencias de trabajo en equipo tanto dentro como fuera del aula.</w:t>
      </w:r>
    </w:p>
    <w:p w14:paraId="5F55CBF6" w14:textId="77777777" w:rsidR="003F10D5" w:rsidRPr="00D966E9" w:rsidRDefault="003F10D5" w:rsidP="003F10D5">
      <w:pPr>
        <w:spacing w:after="0"/>
        <w:rPr>
          <w:rFonts w:ascii="Arial" w:hAnsi="Arial" w:cs="Arial"/>
          <w:b/>
          <w:sz w:val="24"/>
          <w:szCs w:val="24"/>
          <w:lang w:eastAsia="es-ES"/>
        </w:rPr>
      </w:pPr>
      <w:r w:rsidRPr="00D966E9">
        <w:rPr>
          <w:rFonts w:ascii="Arial" w:hAnsi="Arial" w:cs="Arial"/>
          <w:b/>
          <w:sz w:val="24"/>
          <w:szCs w:val="24"/>
          <w:lang w:eastAsia="es-ES"/>
        </w:rPr>
        <w:t>COMPETENCIAS CIUDADANAS:</w:t>
      </w:r>
    </w:p>
    <w:p w14:paraId="797E86FD"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lang w:eastAsia="es-ES"/>
        </w:rPr>
        <w:lastRenderedPageBreak/>
        <w:t xml:space="preserve">CONVIVENCIA Y PAZ: </w:t>
      </w:r>
      <w:r w:rsidRPr="00D966E9">
        <w:rPr>
          <w:rFonts w:ascii="Arial" w:hAnsi="Arial" w:cs="Arial"/>
          <w:sz w:val="24"/>
          <w:szCs w:val="24"/>
          <w:lang w:eastAsia="es-ES"/>
        </w:rPr>
        <w:t>Preveo las consecuencias, a corto y largo plazo, de mis acciones y evito aquellas que pueden causarme sufrimiento o hacérselo a otras personas cercanas o lejanas</w:t>
      </w:r>
    </w:p>
    <w:p w14:paraId="060D83F6"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rPr>
        <w:t xml:space="preserve">PARTICIPACIÓN Y RESPONSABILIDAD DEMOCRÁTICA: </w:t>
      </w:r>
      <w:r w:rsidRPr="00D966E9">
        <w:rPr>
          <w:rFonts w:ascii="Arial" w:hAnsi="Arial" w:cs="Arial"/>
          <w:sz w:val="24"/>
          <w:szCs w:val="24"/>
        </w:rPr>
        <w:t>Analizo críticamente y debato con argumentos y evidencias sobre hechos ocurridos a nivel local, nacional y mundial, y comprendo las consecuencias que éstos pueden tener sobre mi propia vida.</w:t>
      </w:r>
    </w:p>
    <w:p w14:paraId="4F8C2525" w14:textId="77777777" w:rsidR="003F10D5" w:rsidRPr="00D966E9" w:rsidRDefault="003F10D5" w:rsidP="00723FC1">
      <w:pPr>
        <w:pStyle w:val="Prrafodelista"/>
        <w:numPr>
          <w:ilvl w:val="0"/>
          <w:numId w:val="20"/>
        </w:numPr>
        <w:outlineLvl w:val="0"/>
        <w:rPr>
          <w:rFonts w:ascii="Arial" w:hAnsi="Arial" w:cs="Arial"/>
          <w:sz w:val="24"/>
          <w:szCs w:val="24"/>
          <w:lang w:eastAsia="es-ES"/>
        </w:rPr>
      </w:pPr>
      <w:r w:rsidRPr="00D966E9">
        <w:rPr>
          <w:rFonts w:ascii="Arial" w:hAnsi="Arial" w:cs="Arial"/>
          <w:b/>
          <w:sz w:val="24"/>
          <w:szCs w:val="24"/>
        </w:rPr>
        <w:t xml:space="preserve">PLURALIDAD, IDENTIDAD VALORACIÓN DE Y DIFERENCIAS: </w:t>
      </w:r>
      <w:r w:rsidRPr="00D966E9">
        <w:rPr>
          <w:rFonts w:ascii="Arial" w:hAnsi="Arial" w:cs="Arial"/>
          <w:sz w:val="24"/>
          <w:szCs w:val="24"/>
        </w:rPr>
        <w:t>Identifico prejuicios, estereotipos y emociones que me dificultan sentir empatía por algunas personas o grupos y exploro caminos para superarlos.</w:t>
      </w:r>
    </w:p>
    <w:p w14:paraId="4E79DFCC" w14:textId="77777777" w:rsidR="003F10D5" w:rsidRPr="00D966E9" w:rsidRDefault="003F10D5" w:rsidP="003F10D5">
      <w:pPr>
        <w:spacing w:after="0"/>
        <w:ind w:firstLine="708"/>
        <w:outlineLvl w:val="0"/>
        <w:rPr>
          <w:rFonts w:ascii="Arial" w:hAnsi="Arial" w:cs="Arial"/>
          <w:sz w:val="24"/>
          <w:szCs w:val="24"/>
        </w:rPr>
      </w:pPr>
    </w:p>
    <w:tbl>
      <w:tblPr>
        <w:tblStyle w:val="Tablaconcuadrcula"/>
        <w:tblW w:w="16722" w:type="dxa"/>
        <w:tblLook w:val="04A0" w:firstRow="1" w:lastRow="0" w:firstColumn="1" w:lastColumn="0" w:noHBand="0" w:noVBand="1"/>
      </w:tblPr>
      <w:tblGrid>
        <w:gridCol w:w="2150"/>
        <w:gridCol w:w="3237"/>
        <w:gridCol w:w="4342"/>
        <w:gridCol w:w="6993"/>
      </w:tblGrid>
      <w:tr w:rsidR="003F10D5" w:rsidRPr="00D966E9" w14:paraId="552F66C7" w14:textId="77777777" w:rsidTr="003F10D5">
        <w:tc>
          <w:tcPr>
            <w:tcW w:w="1997" w:type="dxa"/>
            <w:shd w:val="clear" w:color="auto" w:fill="BF8F00" w:themeFill="accent4" w:themeFillShade="BF"/>
          </w:tcPr>
          <w:p w14:paraId="348B6968" w14:textId="6DACFC03"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COMPETENCIA</w:t>
            </w:r>
            <w:r w:rsidR="00586C03">
              <w:rPr>
                <w:rFonts w:ascii="Arial" w:hAnsi="Arial" w:cs="Arial"/>
                <w:b/>
                <w:sz w:val="24"/>
                <w:szCs w:val="24"/>
              </w:rPr>
              <w:t>S DEL AREA</w:t>
            </w:r>
          </w:p>
        </w:tc>
        <w:tc>
          <w:tcPr>
            <w:tcW w:w="3243" w:type="dxa"/>
            <w:shd w:val="clear" w:color="auto" w:fill="BF8F00" w:themeFill="accent4" w:themeFillShade="BF"/>
          </w:tcPr>
          <w:p w14:paraId="63577B8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ENSEÑANZAS</w:t>
            </w:r>
          </w:p>
        </w:tc>
        <w:tc>
          <w:tcPr>
            <w:tcW w:w="4394" w:type="dxa"/>
            <w:shd w:val="clear" w:color="auto" w:fill="BF8F00" w:themeFill="accent4" w:themeFillShade="BF"/>
          </w:tcPr>
          <w:p w14:paraId="2E2A74C2"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APRENDIZAJES</w:t>
            </w:r>
          </w:p>
        </w:tc>
        <w:tc>
          <w:tcPr>
            <w:tcW w:w="7088" w:type="dxa"/>
            <w:shd w:val="clear" w:color="auto" w:fill="BF8F00" w:themeFill="accent4" w:themeFillShade="BF"/>
          </w:tcPr>
          <w:p w14:paraId="2DCE0F58"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EVIDENCIAS O DESEMPEÑOS(NIVELES)</w:t>
            </w:r>
          </w:p>
        </w:tc>
      </w:tr>
      <w:tr w:rsidR="003F10D5" w:rsidRPr="00D966E9" w14:paraId="01C93C49" w14:textId="77777777" w:rsidTr="000B7D32">
        <w:tc>
          <w:tcPr>
            <w:tcW w:w="1997" w:type="dxa"/>
            <w:shd w:val="clear" w:color="auto" w:fill="F7CAAC" w:themeFill="accent2" w:themeFillTint="66"/>
          </w:tcPr>
          <w:p w14:paraId="1686C8E5"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USO DE CONCEPTOS</w:t>
            </w:r>
          </w:p>
        </w:tc>
        <w:tc>
          <w:tcPr>
            <w:tcW w:w="3243" w:type="dxa"/>
            <w:shd w:val="clear" w:color="auto" w:fill="auto"/>
          </w:tcPr>
          <w:p w14:paraId="4BD5C28C"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1. ENERGÍA</w:t>
            </w:r>
          </w:p>
          <w:p w14:paraId="62954807" w14:textId="77777777" w:rsidR="003F10D5" w:rsidRPr="00D966E9" w:rsidRDefault="003F10D5" w:rsidP="00F800B1">
            <w:pPr>
              <w:spacing w:after="0" w:line="240" w:lineRule="auto"/>
              <w:rPr>
                <w:rFonts w:ascii="Arial" w:hAnsi="Arial" w:cs="Arial"/>
                <w:b/>
                <w:sz w:val="24"/>
                <w:szCs w:val="24"/>
              </w:rPr>
            </w:pPr>
          </w:p>
          <w:p w14:paraId="13F92636"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1.1 Conceptos fundamentales</w:t>
            </w:r>
          </w:p>
          <w:p w14:paraId="583BAE26" w14:textId="77777777" w:rsidR="003F10D5" w:rsidRPr="00D966E9" w:rsidRDefault="003F10D5" w:rsidP="00F800B1">
            <w:pPr>
              <w:spacing w:after="0" w:line="240" w:lineRule="auto"/>
              <w:rPr>
                <w:rFonts w:ascii="Arial" w:hAnsi="Arial" w:cs="Arial"/>
                <w:sz w:val="24"/>
                <w:szCs w:val="24"/>
              </w:rPr>
            </w:pPr>
          </w:p>
          <w:p w14:paraId="0494BB0E"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Energía</w:t>
            </w:r>
          </w:p>
          <w:p w14:paraId="58D8B3FE" w14:textId="77777777" w:rsidR="003F10D5" w:rsidRPr="00D966E9" w:rsidRDefault="003F10D5" w:rsidP="00F800B1">
            <w:pPr>
              <w:spacing w:after="0" w:line="240" w:lineRule="auto"/>
              <w:rPr>
                <w:rFonts w:ascii="Arial" w:hAnsi="Arial" w:cs="Arial"/>
                <w:sz w:val="24"/>
                <w:szCs w:val="24"/>
              </w:rPr>
            </w:pPr>
          </w:p>
          <w:p w14:paraId="0C7E020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1.2 Clases de energía</w:t>
            </w:r>
          </w:p>
          <w:p w14:paraId="592159FA" w14:textId="77777777" w:rsidR="003F10D5" w:rsidRPr="00D966E9" w:rsidRDefault="003F10D5" w:rsidP="00F800B1">
            <w:pPr>
              <w:spacing w:after="0" w:line="240" w:lineRule="auto"/>
              <w:rPr>
                <w:rFonts w:ascii="Arial" w:hAnsi="Arial" w:cs="Arial"/>
                <w:b/>
                <w:sz w:val="24"/>
                <w:szCs w:val="24"/>
              </w:rPr>
            </w:pPr>
          </w:p>
          <w:p w14:paraId="6F85C0E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1.3 Ley de conservación de la energía mecánica.</w:t>
            </w:r>
          </w:p>
          <w:p w14:paraId="794766FD" w14:textId="77777777" w:rsidR="003F10D5" w:rsidRPr="00D966E9" w:rsidRDefault="003F10D5" w:rsidP="00F800B1">
            <w:pPr>
              <w:spacing w:after="0" w:line="240" w:lineRule="auto"/>
              <w:rPr>
                <w:rFonts w:ascii="Arial" w:hAnsi="Arial" w:cs="Arial"/>
                <w:b/>
                <w:sz w:val="24"/>
                <w:szCs w:val="24"/>
              </w:rPr>
            </w:pPr>
          </w:p>
          <w:p w14:paraId="4346F3EB" w14:textId="77777777" w:rsidR="003F10D5" w:rsidRPr="00D966E9" w:rsidRDefault="003F10D5" w:rsidP="00F800B1">
            <w:pPr>
              <w:spacing w:after="0" w:line="240" w:lineRule="auto"/>
              <w:rPr>
                <w:rFonts w:ascii="Arial" w:hAnsi="Arial" w:cs="Arial"/>
                <w:b/>
                <w:sz w:val="24"/>
                <w:szCs w:val="24"/>
                <w:lang w:eastAsia="es-ES"/>
              </w:rPr>
            </w:pPr>
            <w:r w:rsidRPr="00D966E9">
              <w:rPr>
                <w:rFonts w:ascii="Arial" w:hAnsi="Arial" w:cs="Arial"/>
                <w:b/>
                <w:sz w:val="24"/>
                <w:szCs w:val="24"/>
                <w:lang w:eastAsia="es-ES"/>
              </w:rPr>
              <w:t>1.4 Fuentes de energía</w:t>
            </w:r>
          </w:p>
          <w:p w14:paraId="14084987" w14:textId="77777777" w:rsidR="003F10D5" w:rsidRPr="00D966E9" w:rsidRDefault="003F10D5" w:rsidP="00F800B1">
            <w:pPr>
              <w:spacing w:after="0" w:line="240" w:lineRule="auto"/>
              <w:rPr>
                <w:rFonts w:ascii="Arial" w:hAnsi="Arial" w:cs="Arial"/>
                <w:b/>
                <w:sz w:val="24"/>
                <w:szCs w:val="24"/>
              </w:rPr>
            </w:pPr>
          </w:p>
          <w:p w14:paraId="1CF97AA4"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Energías renovables y no renovables</w:t>
            </w:r>
          </w:p>
          <w:p w14:paraId="29E29AB4" w14:textId="77777777" w:rsidR="003F10D5" w:rsidRPr="00D966E9" w:rsidRDefault="003F10D5" w:rsidP="00F800B1">
            <w:pPr>
              <w:spacing w:after="0" w:line="240" w:lineRule="auto"/>
              <w:rPr>
                <w:rFonts w:ascii="Arial" w:hAnsi="Arial" w:cs="Arial"/>
                <w:sz w:val="24"/>
                <w:szCs w:val="24"/>
              </w:rPr>
            </w:pPr>
          </w:p>
          <w:p w14:paraId="7555BCE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Energías convencionales y no convencionales o alternativas</w:t>
            </w:r>
          </w:p>
          <w:p w14:paraId="753D2875" w14:textId="77777777" w:rsidR="003F10D5" w:rsidRPr="00D966E9" w:rsidRDefault="003F10D5" w:rsidP="00F800B1">
            <w:pPr>
              <w:spacing w:after="0" w:line="240" w:lineRule="auto"/>
              <w:rPr>
                <w:rFonts w:ascii="Arial" w:hAnsi="Arial" w:cs="Arial"/>
                <w:b/>
                <w:sz w:val="24"/>
                <w:szCs w:val="24"/>
              </w:rPr>
            </w:pPr>
          </w:p>
        </w:tc>
        <w:tc>
          <w:tcPr>
            <w:tcW w:w="4394" w:type="dxa"/>
          </w:tcPr>
          <w:p w14:paraId="46460D69"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 xml:space="preserve">Explico las transformaciones de la energía mecánica. </w:t>
            </w:r>
          </w:p>
          <w:p w14:paraId="087D4732" w14:textId="77777777" w:rsidR="003F10D5" w:rsidRPr="00D966E9" w:rsidRDefault="003F10D5" w:rsidP="00F800B1">
            <w:pPr>
              <w:pStyle w:val="Prrafodelista"/>
              <w:ind w:left="0"/>
              <w:rPr>
                <w:rFonts w:ascii="Arial" w:hAnsi="Arial" w:cs="Arial"/>
                <w:sz w:val="24"/>
                <w:szCs w:val="24"/>
              </w:rPr>
            </w:pPr>
          </w:p>
          <w:p w14:paraId="4920F8AB"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lang w:eastAsia="es-CO"/>
              </w:rPr>
              <w:t>Me informo sobre avances tecnológicos para discutir y asumir posturas fundamentadas sobre sus implicaciones éticas</w:t>
            </w:r>
          </w:p>
        </w:tc>
        <w:tc>
          <w:tcPr>
            <w:tcW w:w="7088" w:type="dxa"/>
            <w:shd w:val="clear" w:color="auto" w:fill="auto"/>
          </w:tcPr>
          <w:p w14:paraId="10F0981C"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Bajo</w:t>
            </w:r>
          </w:p>
          <w:p w14:paraId="7908116E"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Se le dificulta comprender los principios básicos del trabajo y la energía.</w:t>
            </w:r>
          </w:p>
          <w:p w14:paraId="4591B00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Básico</w:t>
            </w:r>
          </w:p>
          <w:p w14:paraId="011BF61C"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Identifica la relación entre trabajo y energía y resuelve problemas básicos a partir de dichas relaciones.</w:t>
            </w:r>
          </w:p>
          <w:p w14:paraId="28BD4EAA"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Alto</w:t>
            </w:r>
          </w:p>
          <w:p w14:paraId="017F95F9"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Utiliza el teorema de conservación de la energía mecánica para verificar la relación entre el trabajo y la energía al solucionar problemas.</w:t>
            </w:r>
          </w:p>
          <w:p w14:paraId="16A911A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Superior</w:t>
            </w:r>
          </w:p>
          <w:p w14:paraId="6F1687CC"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*Resuelve y justifica problemas del contexto utilizando el teorema de conservación de la energía mecánica, además posee sentido crítico ante las fuentes de energía renovable y no renovable.</w:t>
            </w:r>
          </w:p>
          <w:p w14:paraId="4E64882E" w14:textId="77777777" w:rsidR="003F10D5" w:rsidRPr="00D966E9" w:rsidRDefault="003F10D5" w:rsidP="00F800B1">
            <w:pPr>
              <w:spacing w:after="0" w:line="240" w:lineRule="auto"/>
              <w:rPr>
                <w:rFonts w:ascii="Arial" w:hAnsi="Arial" w:cs="Arial"/>
                <w:b/>
                <w:color w:val="00B050"/>
                <w:sz w:val="24"/>
                <w:szCs w:val="24"/>
              </w:rPr>
            </w:pPr>
            <w:r w:rsidRPr="00D966E9">
              <w:rPr>
                <w:rFonts w:ascii="Arial" w:hAnsi="Arial" w:cs="Arial"/>
                <w:sz w:val="24"/>
                <w:szCs w:val="24"/>
              </w:rPr>
              <w:t>*Relaciona los tipos de energía presentes en un objeto con las interacciones que presenta el sistema con su entorno</w:t>
            </w:r>
          </w:p>
        </w:tc>
      </w:tr>
      <w:tr w:rsidR="003F10D5" w:rsidRPr="00D966E9" w14:paraId="784CEFC0" w14:textId="77777777" w:rsidTr="003F10D5">
        <w:tc>
          <w:tcPr>
            <w:tcW w:w="1997" w:type="dxa"/>
            <w:shd w:val="clear" w:color="auto" w:fill="C00000"/>
          </w:tcPr>
          <w:p w14:paraId="201A5B6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lastRenderedPageBreak/>
              <w:t>EXPLICACION DE FENOMENOS</w:t>
            </w:r>
          </w:p>
        </w:tc>
        <w:tc>
          <w:tcPr>
            <w:tcW w:w="3243" w:type="dxa"/>
          </w:tcPr>
          <w:p w14:paraId="2E30DEE0"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2. TERMODINÁMICA</w:t>
            </w:r>
          </w:p>
          <w:p w14:paraId="23E31629" w14:textId="77777777" w:rsidR="003F10D5" w:rsidRPr="00D966E9" w:rsidRDefault="003F10D5" w:rsidP="00F800B1">
            <w:pPr>
              <w:spacing w:after="0" w:line="240" w:lineRule="auto"/>
              <w:rPr>
                <w:rFonts w:ascii="Arial" w:hAnsi="Arial" w:cs="Arial"/>
                <w:b/>
                <w:sz w:val="24"/>
                <w:szCs w:val="24"/>
              </w:rPr>
            </w:pPr>
          </w:p>
          <w:p w14:paraId="59D5F41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2.1. Calor Y Temperatura</w:t>
            </w:r>
          </w:p>
          <w:p w14:paraId="0002F8D8"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Escalas de temperatura</w:t>
            </w:r>
          </w:p>
          <w:p w14:paraId="0D11370F"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Dilatación</w:t>
            </w:r>
          </w:p>
          <w:p w14:paraId="687A03F4"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Propagación del calor</w:t>
            </w:r>
          </w:p>
          <w:p w14:paraId="2BF69695"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Equilibrio térmico</w:t>
            </w:r>
          </w:p>
          <w:p w14:paraId="2DFBA4E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Cambios de estado</w:t>
            </w:r>
          </w:p>
          <w:p w14:paraId="29F2E6ED" w14:textId="77777777" w:rsidR="003F10D5" w:rsidRPr="00D966E9" w:rsidRDefault="003F10D5" w:rsidP="00F800B1">
            <w:pPr>
              <w:spacing w:after="0" w:line="240" w:lineRule="auto"/>
              <w:rPr>
                <w:rFonts w:ascii="Arial" w:hAnsi="Arial" w:cs="Arial"/>
                <w:b/>
                <w:sz w:val="24"/>
                <w:szCs w:val="24"/>
              </w:rPr>
            </w:pPr>
          </w:p>
          <w:p w14:paraId="6691C8D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2.2 Leyes De La Termodinámica</w:t>
            </w:r>
          </w:p>
          <w:p w14:paraId="01D3E463"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Primera ley de la termodinámica</w:t>
            </w:r>
          </w:p>
          <w:p w14:paraId="38ED677B"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Trabajo realizado por un gas</w:t>
            </w:r>
          </w:p>
          <w:p w14:paraId="06A7B866"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Procesos termodinámicos</w:t>
            </w:r>
          </w:p>
          <w:p w14:paraId="6B59DBF2"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Segunda ley de la termodinámica</w:t>
            </w:r>
          </w:p>
          <w:p w14:paraId="7157CA46"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Máquinas térmicas</w:t>
            </w:r>
          </w:p>
          <w:p w14:paraId="4FF7C6E8"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La entropía</w:t>
            </w:r>
          </w:p>
          <w:p w14:paraId="6F968646" w14:textId="77777777" w:rsidR="003F10D5" w:rsidRPr="00D966E9" w:rsidRDefault="003F10D5" w:rsidP="00F800B1">
            <w:pPr>
              <w:spacing w:after="0" w:line="240" w:lineRule="auto"/>
              <w:rPr>
                <w:rFonts w:ascii="Arial" w:hAnsi="Arial" w:cs="Arial"/>
                <w:b/>
                <w:sz w:val="24"/>
                <w:szCs w:val="24"/>
              </w:rPr>
            </w:pPr>
          </w:p>
        </w:tc>
        <w:tc>
          <w:tcPr>
            <w:tcW w:w="4394" w:type="dxa"/>
          </w:tcPr>
          <w:p w14:paraId="7CAA1D05"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sz w:val="24"/>
                <w:szCs w:val="24"/>
              </w:rPr>
              <w:t>Establezco las relaciones entre energía interna, el trabajo realizado y la cantidad de calor en un sistema y lo expreso matemáticamente.</w:t>
            </w:r>
          </w:p>
        </w:tc>
        <w:tc>
          <w:tcPr>
            <w:tcW w:w="7088" w:type="dxa"/>
          </w:tcPr>
          <w:p w14:paraId="252830BE"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Bajo</w:t>
            </w:r>
          </w:p>
          <w:p w14:paraId="11E2C078"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No alcanza los niveles básicos de competencias en los conceptos de: calor, temperatura y leyes de la termodinámica, planteadas en el periodo.</w:t>
            </w:r>
          </w:p>
          <w:p w14:paraId="42FE6E18"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Básico</w:t>
            </w:r>
          </w:p>
          <w:p w14:paraId="35D278E5"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*Soluciona problemas con información entregada que involucran calor y temperatura y equilibrio térmico.</w:t>
            </w:r>
          </w:p>
          <w:p w14:paraId="6674AB6D"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*Aplica correctamente la primera ley de la termodinámica en la solución de problemas.</w:t>
            </w:r>
          </w:p>
          <w:p w14:paraId="24E16451"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Nivel Alto</w:t>
            </w:r>
          </w:p>
          <w:p w14:paraId="75D24A98"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Soluciona problemas del contexto utilizando la primera ley de la termodinámica.</w:t>
            </w:r>
          </w:p>
          <w:p w14:paraId="1F849AE3" w14:textId="77777777" w:rsidR="003F10D5" w:rsidRPr="00D966E9" w:rsidRDefault="003F10D5" w:rsidP="00F800B1">
            <w:pPr>
              <w:pStyle w:val="Prrafodelista"/>
              <w:spacing w:after="0"/>
              <w:ind w:left="0"/>
              <w:jc w:val="both"/>
              <w:rPr>
                <w:rFonts w:ascii="Arial" w:hAnsi="Arial" w:cs="Arial"/>
                <w:b/>
                <w:sz w:val="24"/>
                <w:szCs w:val="24"/>
              </w:rPr>
            </w:pPr>
            <w:r w:rsidRPr="00D966E9">
              <w:rPr>
                <w:rFonts w:ascii="Arial" w:hAnsi="Arial" w:cs="Arial"/>
                <w:b/>
                <w:sz w:val="24"/>
                <w:szCs w:val="24"/>
              </w:rPr>
              <w:t>Nivel Superior</w:t>
            </w:r>
          </w:p>
          <w:p w14:paraId="3D36BF12"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Interpreta la primera ley de la termodinámica en la solución de las situaciones planteadas</w:t>
            </w:r>
          </w:p>
        </w:tc>
      </w:tr>
      <w:tr w:rsidR="003F10D5" w:rsidRPr="00D966E9" w14:paraId="2AA0AFA1" w14:textId="77777777" w:rsidTr="003F10D5">
        <w:tc>
          <w:tcPr>
            <w:tcW w:w="1997" w:type="dxa"/>
            <w:shd w:val="clear" w:color="auto" w:fill="C00000"/>
          </w:tcPr>
          <w:p w14:paraId="3A968D44"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USO DE CONCEPTOS</w:t>
            </w:r>
          </w:p>
        </w:tc>
        <w:tc>
          <w:tcPr>
            <w:tcW w:w="3243" w:type="dxa"/>
            <w:vMerge w:val="restart"/>
          </w:tcPr>
          <w:p w14:paraId="3CB62E90"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 EVENTOS ONDULATORIOS</w:t>
            </w:r>
          </w:p>
          <w:p w14:paraId="34252161" w14:textId="77777777" w:rsidR="003F10D5" w:rsidRPr="00D966E9" w:rsidRDefault="003F10D5" w:rsidP="00F800B1">
            <w:pPr>
              <w:spacing w:after="0" w:line="240" w:lineRule="auto"/>
              <w:rPr>
                <w:rFonts w:ascii="Arial" w:hAnsi="Arial" w:cs="Arial"/>
                <w:b/>
                <w:sz w:val="24"/>
                <w:szCs w:val="24"/>
              </w:rPr>
            </w:pPr>
          </w:p>
          <w:p w14:paraId="0F7E62A1"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3.1. MOVIMIENTO ARMÓNICO SIMPLE</w:t>
            </w:r>
          </w:p>
          <w:p w14:paraId="7E9A6C8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Movimiento oscilatorio</w:t>
            </w:r>
          </w:p>
          <w:p w14:paraId="0542D0D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Movimiento armónico simple (MAS)</w:t>
            </w:r>
          </w:p>
          <w:p w14:paraId="6F5362F5"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Energía en los sistemas oscilantes</w:t>
            </w:r>
          </w:p>
          <w:p w14:paraId="6D084571" w14:textId="77777777" w:rsidR="003F10D5" w:rsidRPr="00D966E9" w:rsidRDefault="003F10D5" w:rsidP="00F800B1">
            <w:pPr>
              <w:spacing w:after="0" w:line="240" w:lineRule="auto"/>
              <w:rPr>
                <w:rFonts w:ascii="Arial" w:hAnsi="Arial" w:cs="Arial"/>
                <w:b/>
                <w:sz w:val="24"/>
                <w:szCs w:val="24"/>
              </w:rPr>
            </w:pPr>
          </w:p>
          <w:p w14:paraId="715CE461"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3.2. ONDAS</w:t>
            </w:r>
          </w:p>
          <w:p w14:paraId="13B23F7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lastRenderedPageBreak/>
              <w:t>Concepto</w:t>
            </w:r>
          </w:p>
          <w:p w14:paraId="3839BD8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Características</w:t>
            </w:r>
          </w:p>
          <w:p w14:paraId="1A28C334"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Propagación</w:t>
            </w:r>
          </w:p>
          <w:p w14:paraId="28D56F98"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Clases de onda</w:t>
            </w:r>
          </w:p>
          <w:p w14:paraId="1F26DB8F"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Función de onda</w:t>
            </w:r>
          </w:p>
          <w:p w14:paraId="30C1BF6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Velocidad de ondas estacionarias.</w:t>
            </w:r>
          </w:p>
          <w:p w14:paraId="13D8FD68" w14:textId="77777777" w:rsidR="003F10D5" w:rsidRPr="00D966E9" w:rsidRDefault="003F10D5" w:rsidP="00F800B1">
            <w:pPr>
              <w:spacing w:after="0" w:line="240" w:lineRule="auto"/>
              <w:rPr>
                <w:rFonts w:ascii="Arial" w:hAnsi="Arial" w:cs="Arial"/>
                <w:b/>
                <w:sz w:val="24"/>
                <w:szCs w:val="24"/>
              </w:rPr>
            </w:pPr>
          </w:p>
          <w:p w14:paraId="067E4598"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3.3. ACÚSTICA</w:t>
            </w:r>
          </w:p>
          <w:p w14:paraId="35407E4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xml:space="preserve">Concepto del sonido </w:t>
            </w:r>
          </w:p>
          <w:p w14:paraId="0639747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Propagación del sonido</w:t>
            </w:r>
          </w:p>
          <w:p w14:paraId="65369B33"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Cualidades</w:t>
            </w:r>
          </w:p>
          <w:p w14:paraId="7AECF1C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Efecto Doppler</w:t>
            </w:r>
          </w:p>
          <w:p w14:paraId="6F0461F7"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Ondas estacionarias</w:t>
            </w:r>
          </w:p>
          <w:p w14:paraId="162F388B" w14:textId="77777777" w:rsidR="003F10D5" w:rsidRPr="00D966E9" w:rsidRDefault="003F10D5" w:rsidP="00F800B1">
            <w:pPr>
              <w:spacing w:after="0" w:line="240" w:lineRule="auto"/>
              <w:rPr>
                <w:rFonts w:ascii="Arial" w:hAnsi="Arial" w:cs="Arial"/>
                <w:b/>
                <w:sz w:val="24"/>
                <w:szCs w:val="24"/>
              </w:rPr>
            </w:pPr>
          </w:p>
          <w:p w14:paraId="2C98F10F"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3.4. ÓPTICA</w:t>
            </w:r>
          </w:p>
          <w:p w14:paraId="026487A6"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Naturaleza de la luz</w:t>
            </w:r>
          </w:p>
          <w:p w14:paraId="65B48B72"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Propagación de la luz</w:t>
            </w:r>
          </w:p>
          <w:p w14:paraId="5A5691B2"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xml:space="preserve">Características de la luz </w:t>
            </w:r>
          </w:p>
          <w:p w14:paraId="46203F1E"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Instrumentos ópticos</w:t>
            </w:r>
          </w:p>
        </w:tc>
        <w:tc>
          <w:tcPr>
            <w:tcW w:w="4394" w:type="dxa"/>
            <w:vMerge w:val="restart"/>
          </w:tcPr>
          <w:p w14:paraId="5E22397D"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lastRenderedPageBreak/>
              <w:t xml:space="preserve">Establezco relaciones entre frecuencia, amplitud, velocidad de propagación y longitud de onda en diversos tipos de ondas mecánicas. </w:t>
            </w:r>
          </w:p>
          <w:p w14:paraId="62045736" w14:textId="77777777" w:rsidR="003F10D5" w:rsidRPr="00D966E9" w:rsidRDefault="003F10D5" w:rsidP="00F800B1">
            <w:pPr>
              <w:spacing w:after="0" w:line="240" w:lineRule="auto"/>
              <w:rPr>
                <w:rFonts w:ascii="Arial" w:hAnsi="Arial" w:cs="Arial"/>
                <w:b/>
                <w:sz w:val="24"/>
                <w:szCs w:val="24"/>
              </w:rPr>
            </w:pPr>
          </w:p>
          <w:p w14:paraId="5B92948C"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Reconozco los diferentes fenómenos ondulatorios y sus principales características.</w:t>
            </w:r>
          </w:p>
          <w:p w14:paraId="2159A836" w14:textId="77777777" w:rsidR="003F10D5" w:rsidRPr="00D966E9" w:rsidRDefault="003F10D5" w:rsidP="00F800B1">
            <w:pPr>
              <w:spacing w:after="0" w:line="240" w:lineRule="auto"/>
              <w:rPr>
                <w:rFonts w:ascii="Arial" w:hAnsi="Arial" w:cs="Arial"/>
                <w:sz w:val="24"/>
                <w:szCs w:val="24"/>
              </w:rPr>
            </w:pPr>
          </w:p>
          <w:p w14:paraId="0796E1EF"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Establezco las cualidades del sonido e identifico el comportamiento de los diferentes instrumentos sonoros.</w:t>
            </w:r>
          </w:p>
          <w:p w14:paraId="426637C9" w14:textId="77777777" w:rsidR="003F10D5" w:rsidRPr="00D966E9" w:rsidRDefault="003F10D5" w:rsidP="00F800B1">
            <w:pPr>
              <w:spacing w:after="0" w:line="240" w:lineRule="auto"/>
              <w:rPr>
                <w:rFonts w:ascii="Arial" w:hAnsi="Arial" w:cs="Arial"/>
                <w:sz w:val="24"/>
                <w:szCs w:val="24"/>
              </w:rPr>
            </w:pPr>
          </w:p>
          <w:p w14:paraId="6676E911"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 xml:space="preserve">Reconozco y diferencia modelos para explicar la naturaleza y comportamiento de la luz.  </w:t>
            </w:r>
          </w:p>
          <w:p w14:paraId="7AD82337"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sz w:val="24"/>
                <w:szCs w:val="24"/>
                <w:lang w:eastAsia="es-CO"/>
              </w:rPr>
              <w:t>Reconozco los aportes de conocimientos diferentes al científico.</w:t>
            </w:r>
          </w:p>
        </w:tc>
        <w:tc>
          <w:tcPr>
            <w:tcW w:w="7088" w:type="dxa"/>
            <w:vMerge w:val="restart"/>
          </w:tcPr>
          <w:p w14:paraId="50CBE05A"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lastRenderedPageBreak/>
              <w:t>Nivel Bajo</w:t>
            </w:r>
          </w:p>
          <w:p w14:paraId="386AC1C6"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No alcanza los niveles básicos de competencias en la temática de movimiento ondulatorio, acústica y naturaleza de la luz planteadas en el periodo.</w:t>
            </w:r>
          </w:p>
          <w:p w14:paraId="7298A40A"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Básico</w:t>
            </w:r>
          </w:p>
          <w:p w14:paraId="64DA0F0A" w14:textId="77777777" w:rsidR="003F10D5" w:rsidRPr="00D966E9" w:rsidRDefault="003F10D5" w:rsidP="00F800B1">
            <w:pPr>
              <w:pStyle w:val="Prrafodelista"/>
              <w:spacing w:after="0"/>
              <w:ind w:left="0"/>
              <w:jc w:val="both"/>
              <w:rPr>
                <w:rFonts w:ascii="Arial" w:hAnsi="Arial" w:cs="Arial"/>
                <w:sz w:val="24"/>
                <w:szCs w:val="24"/>
              </w:rPr>
            </w:pPr>
            <w:r w:rsidRPr="00D966E9">
              <w:rPr>
                <w:rFonts w:ascii="Arial" w:hAnsi="Arial" w:cs="Arial"/>
                <w:sz w:val="24"/>
                <w:szCs w:val="24"/>
              </w:rPr>
              <w:t xml:space="preserve">*Identifica en una onda y en los fenómenos acústicos sus diferentes elementos aplicando correctamente las ecuaciones de velocidad de propagación de </w:t>
            </w:r>
            <w:proofErr w:type="gramStart"/>
            <w:r w:rsidRPr="00D966E9">
              <w:rPr>
                <w:rFonts w:ascii="Arial" w:hAnsi="Arial" w:cs="Arial"/>
                <w:sz w:val="24"/>
                <w:szCs w:val="24"/>
              </w:rPr>
              <w:t>los mismos</w:t>
            </w:r>
            <w:proofErr w:type="gramEnd"/>
            <w:r w:rsidRPr="00D966E9">
              <w:rPr>
                <w:rFonts w:ascii="Arial" w:hAnsi="Arial" w:cs="Arial"/>
                <w:sz w:val="24"/>
                <w:szCs w:val="24"/>
              </w:rPr>
              <w:t>.</w:t>
            </w:r>
          </w:p>
          <w:p w14:paraId="1C7FD2C5"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*Soluciona problemas con información entregada utilizando la teoría de la naturaleza de la luz, los espejos y las lentes.</w:t>
            </w:r>
          </w:p>
          <w:p w14:paraId="6EC584C3"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Alto</w:t>
            </w:r>
          </w:p>
          <w:p w14:paraId="2A832BB2"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lastRenderedPageBreak/>
              <w:t>*Identifica las características fundamentales de las ondas, así como las variables y parámetros que afectan estas características en un medio de propagación.</w:t>
            </w:r>
          </w:p>
          <w:p w14:paraId="05301313"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 xml:space="preserve">*Establece las relaciones que se pueden dar entre los diferentes elementos de una onda y la acústica aplicando las ecuaciones de velocidad de propagación de </w:t>
            </w:r>
            <w:proofErr w:type="gramStart"/>
            <w:r w:rsidRPr="00D966E9">
              <w:rPr>
                <w:rFonts w:ascii="Arial" w:hAnsi="Arial" w:cs="Arial"/>
                <w:sz w:val="24"/>
                <w:szCs w:val="24"/>
              </w:rPr>
              <w:t>las mismas</w:t>
            </w:r>
            <w:proofErr w:type="gramEnd"/>
            <w:r w:rsidRPr="00D966E9">
              <w:rPr>
                <w:rFonts w:ascii="Arial" w:hAnsi="Arial" w:cs="Arial"/>
                <w:sz w:val="24"/>
                <w:szCs w:val="24"/>
              </w:rPr>
              <w:t xml:space="preserve"> al solucionar problemas en diferentes situaciones.</w:t>
            </w:r>
          </w:p>
          <w:p w14:paraId="2058775A"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*Utiliza la naturaleza de la luz y la teoría de espejos para verificar la relación entre ellos al solucionar problemas.</w:t>
            </w:r>
          </w:p>
          <w:p w14:paraId="7CE77B0D" w14:textId="77777777" w:rsidR="003F10D5" w:rsidRPr="00D966E9" w:rsidRDefault="003F10D5" w:rsidP="00F800B1">
            <w:pPr>
              <w:spacing w:after="0"/>
              <w:jc w:val="both"/>
              <w:rPr>
                <w:rFonts w:ascii="Arial" w:hAnsi="Arial" w:cs="Arial"/>
                <w:b/>
                <w:sz w:val="24"/>
                <w:szCs w:val="24"/>
              </w:rPr>
            </w:pPr>
            <w:r w:rsidRPr="00D966E9">
              <w:rPr>
                <w:rFonts w:ascii="Arial" w:hAnsi="Arial" w:cs="Arial"/>
                <w:b/>
                <w:sz w:val="24"/>
                <w:szCs w:val="24"/>
              </w:rPr>
              <w:t>Nivel Superior</w:t>
            </w:r>
          </w:p>
          <w:p w14:paraId="5768AD3D"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*Elabora explicaciones al relacionar las variables de estado que describen un sistema, argumentando a partir de los modelos básicos de ondas.</w:t>
            </w:r>
          </w:p>
          <w:p w14:paraId="65CADF64"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*Resuelve y justifica problemas del contexto utilizando los elementos de una onda, la acústica, las relaciones entre ellos y las ecuaciones de velocidad.</w:t>
            </w:r>
          </w:p>
          <w:p w14:paraId="32E8DE30"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*Resuelve, justifica y contrasta problemas del contexto utilizando la naturaleza de la luz y la teoría de espejos y lentes.</w:t>
            </w:r>
          </w:p>
        </w:tc>
      </w:tr>
      <w:tr w:rsidR="003F10D5" w:rsidRPr="00D966E9" w14:paraId="110EE1B0" w14:textId="77777777" w:rsidTr="003F10D5">
        <w:tc>
          <w:tcPr>
            <w:tcW w:w="1997" w:type="dxa"/>
            <w:shd w:val="clear" w:color="auto" w:fill="C00000"/>
          </w:tcPr>
          <w:p w14:paraId="717E854F"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EXPLICACION DE FENOMENOS</w:t>
            </w:r>
          </w:p>
        </w:tc>
        <w:tc>
          <w:tcPr>
            <w:tcW w:w="3243" w:type="dxa"/>
            <w:vMerge/>
          </w:tcPr>
          <w:p w14:paraId="1DCD0F07" w14:textId="77777777" w:rsidR="003F10D5" w:rsidRPr="00D966E9" w:rsidRDefault="003F10D5" w:rsidP="00F800B1">
            <w:pPr>
              <w:spacing w:after="0" w:line="240" w:lineRule="auto"/>
              <w:rPr>
                <w:rFonts w:ascii="Arial" w:hAnsi="Arial" w:cs="Arial"/>
                <w:b/>
                <w:color w:val="0070C0"/>
                <w:sz w:val="24"/>
                <w:szCs w:val="24"/>
                <w:lang w:eastAsia="es-ES"/>
              </w:rPr>
            </w:pPr>
          </w:p>
        </w:tc>
        <w:tc>
          <w:tcPr>
            <w:tcW w:w="4394" w:type="dxa"/>
            <w:vMerge/>
          </w:tcPr>
          <w:p w14:paraId="5EC64599" w14:textId="77777777" w:rsidR="003F10D5" w:rsidRPr="00D966E9" w:rsidRDefault="003F10D5" w:rsidP="00F800B1">
            <w:pPr>
              <w:spacing w:after="0" w:line="240" w:lineRule="auto"/>
              <w:rPr>
                <w:rFonts w:ascii="Arial" w:hAnsi="Arial" w:cs="Arial"/>
                <w:b/>
                <w:sz w:val="24"/>
                <w:szCs w:val="24"/>
              </w:rPr>
            </w:pPr>
          </w:p>
        </w:tc>
        <w:tc>
          <w:tcPr>
            <w:tcW w:w="7088" w:type="dxa"/>
            <w:vMerge/>
          </w:tcPr>
          <w:p w14:paraId="7768F86A" w14:textId="77777777" w:rsidR="003F10D5" w:rsidRPr="00D966E9" w:rsidRDefault="003F10D5" w:rsidP="00F800B1">
            <w:pPr>
              <w:spacing w:after="0" w:line="240" w:lineRule="auto"/>
              <w:rPr>
                <w:rFonts w:ascii="Arial" w:hAnsi="Arial" w:cs="Arial"/>
                <w:b/>
                <w:color w:val="0070C0"/>
                <w:sz w:val="24"/>
                <w:szCs w:val="24"/>
                <w:lang w:eastAsia="es-ES"/>
              </w:rPr>
            </w:pPr>
          </w:p>
        </w:tc>
      </w:tr>
      <w:tr w:rsidR="003F10D5" w:rsidRPr="00D966E9" w14:paraId="51227CCB" w14:textId="77777777" w:rsidTr="003F10D5">
        <w:trPr>
          <w:trHeight w:val="6647"/>
        </w:trPr>
        <w:tc>
          <w:tcPr>
            <w:tcW w:w="1997" w:type="dxa"/>
            <w:shd w:val="clear" w:color="auto" w:fill="C00000"/>
          </w:tcPr>
          <w:p w14:paraId="02F4D510" w14:textId="77777777" w:rsidR="003F10D5" w:rsidRPr="00D966E9" w:rsidRDefault="003F10D5" w:rsidP="00F800B1">
            <w:pPr>
              <w:spacing w:after="0" w:line="240" w:lineRule="auto"/>
              <w:rPr>
                <w:rFonts w:ascii="Arial" w:hAnsi="Arial" w:cs="Arial"/>
                <w:color w:val="FFFFFF" w:themeColor="background1"/>
                <w:sz w:val="24"/>
                <w:szCs w:val="24"/>
              </w:rPr>
            </w:pPr>
            <w:r w:rsidRPr="00D966E9">
              <w:rPr>
                <w:rFonts w:ascii="Arial" w:hAnsi="Arial" w:cs="Arial"/>
                <w:color w:val="FFFFFF" w:themeColor="background1"/>
                <w:sz w:val="24"/>
                <w:szCs w:val="24"/>
              </w:rPr>
              <w:lastRenderedPageBreak/>
              <w:t>USO DE CONCEPTOS</w:t>
            </w:r>
          </w:p>
          <w:p w14:paraId="059E7C2A" w14:textId="77777777" w:rsidR="003F10D5" w:rsidRPr="00D966E9" w:rsidRDefault="003F10D5" w:rsidP="00F800B1">
            <w:pPr>
              <w:spacing w:after="0" w:line="240" w:lineRule="auto"/>
              <w:rPr>
                <w:rFonts w:ascii="Arial" w:hAnsi="Arial" w:cs="Arial"/>
                <w:color w:val="FFFFFF" w:themeColor="background1"/>
                <w:sz w:val="24"/>
                <w:szCs w:val="24"/>
              </w:rPr>
            </w:pPr>
          </w:p>
          <w:p w14:paraId="2C0E1753" w14:textId="77777777" w:rsidR="003F10D5" w:rsidRPr="00D966E9" w:rsidRDefault="003F10D5" w:rsidP="00F800B1">
            <w:pPr>
              <w:spacing w:after="0" w:line="240" w:lineRule="auto"/>
              <w:rPr>
                <w:rFonts w:ascii="Arial" w:hAnsi="Arial" w:cs="Arial"/>
                <w:b/>
                <w:sz w:val="24"/>
                <w:szCs w:val="24"/>
              </w:rPr>
            </w:pPr>
          </w:p>
          <w:p w14:paraId="33A1A13D"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color w:val="FFFFFF" w:themeColor="background1"/>
                <w:sz w:val="24"/>
                <w:szCs w:val="24"/>
              </w:rPr>
              <w:t>EXPLICACION DE FENOMENOS</w:t>
            </w:r>
          </w:p>
        </w:tc>
        <w:tc>
          <w:tcPr>
            <w:tcW w:w="3243" w:type="dxa"/>
          </w:tcPr>
          <w:p w14:paraId="5AB36070" w14:textId="77777777" w:rsidR="003F10D5" w:rsidRPr="00D966E9" w:rsidRDefault="003F10D5" w:rsidP="00F800B1">
            <w:pPr>
              <w:spacing w:after="0" w:line="240" w:lineRule="auto"/>
              <w:rPr>
                <w:rFonts w:ascii="Arial" w:hAnsi="Arial" w:cs="Arial"/>
                <w:b/>
                <w:sz w:val="24"/>
                <w:szCs w:val="24"/>
              </w:rPr>
            </w:pPr>
            <w:r w:rsidRPr="00D966E9">
              <w:rPr>
                <w:rFonts w:ascii="Arial" w:hAnsi="Arial" w:cs="Arial"/>
                <w:b/>
                <w:sz w:val="24"/>
                <w:szCs w:val="24"/>
              </w:rPr>
              <w:t>4. ELECTROMAGNETISMO</w:t>
            </w:r>
          </w:p>
          <w:p w14:paraId="2E877E85" w14:textId="77777777" w:rsidR="003F10D5" w:rsidRPr="00D966E9" w:rsidRDefault="003F10D5" w:rsidP="00F800B1">
            <w:pPr>
              <w:spacing w:after="0" w:line="240" w:lineRule="auto"/>
              <w:rPr>
                <w:rFonts w:ascii="Arial" w:hAnsi="Arial" w:cs="Arial"/>
                <w:b/>
                <w:sz w:val="24"/>
                <w:szCs w:val="24"/>
              </w:rPr>
            </w:pPr>
          </w:p>
          <w:p w14:paraId="1F0D7D99"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 xml:space="preserve"> 4.1 Electrostática</w:t>
            </w:r>
          </w:p>
          <w:p w14:paraId="639822C8" w14:textId="77777777" w:rsidR="003F10D5" w:rsidRPr="00D966E9" w:rsidRDefault="003F10D5" w:rsidP="00F800B1">
            <w:pPr>
              <w:spacing w:after="0" w:line="240" w:lineRule="auto"/>
              <w:rPr>
                <w:rFonts w:ascii="Arial" w:hAnsi="Arial" w:cs="Arial"/>
                <w:sz w:val="24"/>
                <w:szCs w:val="24"/>
              </w:rPr>
            </w:pPr>
          </w:p>
          <w:p w14:paraId="5E7B4871"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4.2 Corriente eléctrica</w:t>
            </w:r>
          </w:p>
          <w:p w14:paraId="3A970592" w14:textId="77777777" w:rsidR="003F10D5" w:rsidRPr="00D966E9" w:rsidRDefault="003F10D5" w:rsidP="00F800B1">
            <w:pPr>
              <w:spacing w:after="0" w:line="240" w:lineRule="auto"/>
              <w:rPr>
                <w:rFonts w:ascii="Arial" w:hAnsi="Arial" w:cs="Arial"/>
                <w:sz w:val="24"/>
                <w:szCs w:val="24"/>
              </w:rPr>
            </w:pPr>
          </w:p>
          <w:p w14:paraId="4EBD88CE"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4.3 Magnetismo</w:t>
            </w:r>
          </w:p>
          <w:p w14:paraId="58362DB6" w14:textId="77777777" w:rsidR="003F10D5" w:rsidRPr="00D966E9" w:rsidRDefault="003F10D5" w:rsidP="00F800B1">
            <w:pPr>
              <w:spacing w:after="0" w:line="240" w:lineRule="auto"/>
              <w:rPr>
                <w:rFonts w:ascii="Arial" w:hAnsi="Arial" w:cs="Arial"/>
                <w:sz w:val="24"/>
                <w:szCs w:val="24"/>
              </w:rPr>
            </w:pPr>
          </w:p>
          <w:p w14:paraId="31848805" w14:textId="77777777" w:rsidR="003F10D5" w:rsidRPr="00D966E9" w:rsidRDefault="003F10D5" w:rsidP="00F800B1">
            <w:pPr>
              <w:spacing w:after="0" w:line="240" w:lineRule="auto"/>
              <w:rPr>
                <w:rFonts w:ascii="Arial" w:hAnsi="Arial" w:cs="Arial"/>
                <w:sz w:val="24"/>
                <w:szCs w:val="24"/>
              </w:rPr>
            </w:pPr>
            <w:r w:rsidRPr="00D966E9">
              <w:rPr>
                <w:rFonts w:ascii="Arial" w:hAnsi="Arial" w:cs="Arial"/>
                <w:sz w:val="24"/>
                <w:szCs w:val="24"/>
              </w:rPr>
              <w:t>4.4 Inducción electromagnética</w:t>
            </w:r>
          </w:p>
        </w:tc>
        <w:tc>
          <w:tcPr>
            <w:tcW w:w="4394" w:type="dxa"/>
          </w:tcPr>
          <w:p w14:paraId="4462E6AE"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Establezco relaciones entre campo gravitacional y electrostático y entre campo eléctrico y magnético.</w:t>
            </w:r>
          </w:p>
          <w:p w14:paraId="21388A43" w14:textId="77777777" w:rsidR="003F10D5" w:rsidRPr="00D966E9" w:rsidRDefault="003F10D5" w:rsidP="00F800B1">
            <w:pPr>
              <w:pStyle w:val="Prrafodelista"/>
              <w:ind w:left="0"/>
              <w:rPr>
                <w:rFonts w:ascii="Arial" w:hAnsi="Arial" w:cs="Arial"/>
                <w:sz w:val="24"/>
                <w:szCs w:val="24"/>
              </w:rPr>
            </w:pPr>
          </w:p>
          <w:p w14:paraId="111CF925" w14:textId="77777777" w:rsidR="003F10D5" w:rsidRPr="00D966E9" w:rsidRDefault="003F10D5" w:rsidP="00F800B1">
            <w:pPr>
              <w:pStyle w:val="Prrafodelista"/>
              <w:ind w:left="0"/>
              <w:jc w:val="both"/>
              <w:rPr>
                <w:rFonts w:ascii="Arial" w:hAnsi="Arial" w:cs="Arial"/>
                <w:sz w:val="24"/>
                <w:szCs w:val="24"/>
              </w:rPr>
            </w:pPr>
            <w:r w:rsidRPr="00D966E9">
              <w:rPr>
                <w:rFonts w:ascii="Arial" w:hAnsi="Arial" w:cs="Arial"/>
                <w:sz w:val="24"/>
                <w:szCs w:val="24"/>
              </w:rPr>
              <w:t>Relaciono voltaje y corriente con los diferentes elementos de un circuito eléctrico.</w:t>
            </w:r>
          </w:p>
        </w:tc>
        <w:tc>
          <w:tcPr>
            <w:tcW w:w="7088" w:type="dxa"/>
          </w:tcPr>
          <w:p w14:paraId="1F8EBAE3"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Bajo</w:t>
            </w:r>
          </w:p>
          <w:p w14:paraId="41A46404"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No alcanza los niveles básicos de competencias en situaciones relacionadas con: electricidad y magnetismo planteados en el periodo.</w:t>
            </w:r>
          </w:p>
          <w:p w14:paraId="5A9DC737"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Básico</w:t>
            </w:r>
          </w:p>
          <w:p w14:paraId="71F07A0B"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Soluciona problemas con información entregada que involucran fenómenos eléctricos y magnéticos.</w:t>
            </w:r>
          </w:p>
          <w:p w14:paraId="3186FBDF" w14:textId="77777777" w:rsidR="003F10D5" w:rsidRPr="00D966E9" w:rsidRDefault="003F10D5" w:rsidP="00F800B1">
            <w:pPr>
              <w:spacing w:after="0"/>
              <w:jc w:val="both"/>
              <w:rPr>
                <w:rFonts w:ascii="Arial" w:hAnsi="Arial" w:cs="Arial"/>
                <w:b/>
                <w:sz w:val="24"/>
                <w:szCs w:val="24"/>
              </w:rPr>
            </w:pPr>
            <w:r w:rsidRPr="00D966E9">
              <w:rPr>
                <w:rFonts w:ascii="Arial" w:hAnsi="Arial" w:cs="Arial"/>
                <w:b/>
                <w:sz w:val="24"/>
                <w:szCs w:val="24"/>
              </w:rPr>
              <w:t>Nivel Alto</w:t>
            </w:r>
          </w:p>
          <w:p w14:paraId="227967DD"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*Resuelve problemas del contexto identificando las diferentes interacciones de los fenómenos eléctricos.</w:t>
            </w:r>
          </w:p>
          <w:p w14:paraId="26925890" w14:textId="77777777" w:rsidR="003F10D5" w:rsidRPr="00D966E9" w:rsidRDefault="003F10D5" w:rsidP="00F800B1">
            <w:pPr>
              <w:spacing w:after="0"/>
              <w:jc w:val="both"/>
              <w:rPr>
                <w:rFonts w:ascii="Arial" w:hAnsi="Arial" w:cs="Arial"/>
                <w:sz w:val="24"/>
                <w:szCs w:val="24"/>
              </w:rPr>
            </w:pPr>
            <w:r w:rsidRPr="00D966E9">
              <w:rPr>
                <w:rFonts w:ascii="Arial" w:hAnsi="Arial" w:cs="Arial"/>
                <w:sz w:val="24"/>
                <w:szCs w:val="24"/>
              </w:rPr>
              <w:t>*Soluciona circuitos resistivos en serie y paralelo</w:t>
            </w:r>
          </w:p>
          <w:p w14:paraId="575C4688" w14:textId="77777777" w:rsidR="003F10D5" w:rsidRPr="00D966E9" w:rsidRDefault="003F10D5" w:rsidP="00F800B1">
            <w:pPr>
              <w:autoSpaceDE w:val="0"/>
              <w:autoSpaceDN w:val="0"/>
              <w:adjustRightInd w:val="0"/>
              <w:spacing w:after="0" w:line="240" w:lineRule="auto"/>
              <w:rPr>
                <w:rFonts w:ascii="Arial" w:hAnsi="Arial" w:cs="Arial"/>
                <w:b/>
                <w:sz w:val="24"/>
                <w:szCs w:val="24"/>
              </w:rPr>
            </w:pPr>
            <w:r w:rsidRPr="00D966E9">
              <w:rPr>
                <w:rFonts w:ascii="Arial" w:hAnsi="Arial" w:cs="Arial"/>
                <w:b/>
                <w:sz w:val="24"/>
                <w:szCs w:val="24"/>
              </w:rPr>
              <w:t>Nivel Superior</w:t>
            </w:r>
          </w:p>
          <w:p w14:paraId="0A0AAE6B" w14:textId="77777777" w:rsidR="003F10D5" w:rsidRPr="00D966E9" w:rsidRDefault="003F10D5" w:rsidP="00F800B1">
            <w:pPr>
              <w:autoSpaceDE w:val="0"/>
              <w:autoSpaceDN w:val="0"/>
              <w:adjustRightInd w:val="0"/>
              <w:spacing w:after="0" w:line="240" w:lineRule="auto"/>
              <w:rPr>
                <w:rFonts w:ascii="Arial" w:hAnsi="Arial" w:cs="Arial"/>
                <w:sz w:val="24"/>
                <w:szCs w:val="24"/>
              </w:rPr>
            </w:pPr>
            <w:r w:rsidRPr="00D966E9">
              <w:rPr>
                <w:rFonts w:ascii="Arial" w:hAnsi="Arial" w:cs="Arial"/>
                <w:sz w:val="24"/>
                <w:szCs w:val="24"/>
              </w:rPr>
              <w:t>*Explica y relaciona las diferentes interacciones de los fenómenos eléctricos y magnéticos al resolver problemas del contexto.</w:t>
            </w:r>
          </w:p>
          <w:p w14:paraId="56D1FEA2" w14:textId="77777777" w:rsidR="003F10D5" w:rsidRPr="00D966E9" w:rsidRDefault="003F10D5" w:rsidP="00F800B1">
            <w:pPr>
              <w:autoSpaceDE w:val="0"/>
              <w:autoSpaceDN w:val="0"/>
              <w:adjustRightInd w:val="0"/>
              <w:spacing w:after="0" w:line="240" w:lineRule="auto"/>
              <w:rPr>
                <w:rFonts w:ascii="Arial" w:hAnsi="Arial" w:cs="Arial"/>
                <w:color w:val="00B050"/>
                <w:sz w:val="24"/>
                <w:szCs w:val="24"/>
              </w:rPr>
            </w:pPr>
            <w:r w:rsidRPr="00D966E9">
              <w:rPr>
                <w:rFonts w:ascii="Arial" w:hAnsi="Arial" w:cs="Arial"/>
                <w:sz w:val="24"/>
                <w:szCs w:val="24"/>
              </w:rPr>
              <w:t>*Relaciona los componentes de un circuito en serie y en paralelo con sus respectivos voltajes y corrientes.</w:t>
            </w:r>
          </w:p>
        </w:tc>
      </w:tr>
    </w:tbl>
    <w:p w14:paraId="331A5FD3" w14:textId="77777777" w:rsidR="003F10D5" w:rsidRPr="00D966E9" w:rsidRDefault="003F10D5" w:rsidP="003F10D5">
      <w:pPr>
        <w:rPr>
          <w:rFonts w:ascii="Arial" w:hAnsi="Arial" w:cs="Arial"/>
          <w:b/>
          <w:sz w:val="24"/>
          <w:szCs w:val="24"/>
        </w:rPr>
      </w:pPr>
    </w:p>
    <w:p w14:paraId="6B8FCC59" w14:textId="77777777" w:rsidR="00FC2222" w:rsidRPr="00D966E9" w:rsidRDefault="00FC2222">
      <w:pPr>
        <w:spacing w:after="160" w:line="259" w:lineRule="auto"/>
        <w:rPr>
          <w:rFonts w:ascii="Arial" w:hAnsi="Arial" w:cs="Arial"/>
          <w:b/>
          <w:color w:val="538135" w:themeColor="accent6" w:themeShade="BF"/>
          <w:sz w:val="24"/>
          <w:szCs w:val="24"/>
          <w:lang w:val="es-CO"/>
        </w:rPr>
      </w:pPr>
      <w:r w:rsidRPr="00D966E9">
        <w:rPr>
          <w:rFonts w:ascii="Arial" w:hAnsi="Arial" w:cs="Arial"/>
          <w:b/>
          <w:color w:val="538135" w:themeColor="accent6" w:themeShade="BF"/>
          <w:sz w:val="24"/>
          <w:szCs w:val="24"/>
        </w:rPr>
        <w:br w:type="page"/>
      </w:r>
    </w:p>
    <w:p w14:paraId="427E6EE0" w14:textId="5C6E3729" w:rsidR="00097E3C" w:rsidRPr="00097E3C" w:rsidRDefault="00B32F5D" w:rsidP="00097E3C">
      <w:pPr>
        <w:pStyle w:val="Sinespaciado"/>
        <w:jc w:val="center"/>
        <w:rPr>
          <w:rFonts w:ascii="Arial" w:hAnsi="Arial" w:cs="Arial"/>
          <w:b/>
          <w:bCs/>
          <w:sz w:val="28"/>
          <w:szCs w:val="28"/>
          <w:lang w:val="en-US"/>
        </w:rPr>
      </w:pPr>
      <w:r w:rsidRPr="00097E3C">
        <w:rPr>
          <w:rFonts w:ascii="Arial" w:hAnsi="Arial" w:cs="Arial"/>
          <w:b/>
          <w:bCs/>
          <w:sz w:val="28"/>
          <w:szCs w:val="28"/>
          <w:lang w:val="en-US"/>
        </w:rPr>
        <w:lastRenderedPageBreak/>
        <w:t>PROGRAMACION CURRICULAR</w:t>
      </w:r>
    </w:p>
    <w:p w14:paraId="617C510B" w14:textId="7A0F92C4" w:rsidR="00B32F5D" w:rsidRPr="00097E3C" w:rsidRDefault="007C4FB6" w:rsidP="00097E3C">
      <w:pPr>
        <w:pStyle w:val="Sinespaciado"/>
        <w:jc w:val="center"/>
        <w:rPr>
          <w:rFonts w:ascii="Arial" w:hAnsi="Arial" w:cs="Arial"/>
          <w:b/>
          <w:bCs/>
          <w:sz w:val="28"/>
          <w:szCs w:val="28"/>
          <w:lang w:val="en-US"/>
        </w:rPr>
      </w:pPr>
      <w:r w:rsidRPr="00097E3C">
        <w:rPr>
          <w:rFonts w:ascii="Arial" w:hAnsi="Arial" w:cs="Arial"/>
          <w:b/>
          <w:bCs/>
          <w:sz w:val="28"/>
          <w:szCs w:val="28"/>
          <w:lang w:val="en-US"/>
        </w:rPr>
        <w:t>2024</w:t>
      </w:r>
    </w:p>
    <w:p w14:paraId="41B2DBBF" w14:textId="77777777" w:rsidR="00097E3C" w:rsidRPr="00097E3C" w:rsidRDefault="00097E3C" w:rsidP="00097E3C">
      <w:pPr>
        <w:pStyle w:val="Sinespaciado"/>
        <w:jc w:val="center"/>
        <w:rPr>
          <w:b/>
          <w:bCs/>
          <w:sz w:val="28"/>
          <w:szCs w:val="28"/>
        </w:rPr>
      </w:pPr>
    </w:p>
    <w:p w14:paraId="2F532FE3" w14:textId="6AF2492D" w:rsidR="00017BE1" w:rsidRDefault="007C4FB6" w:rsidP="00017BE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DOCENTE Portillo Chaves Pedro Alfonso                                  </w:t>
      </w:r>
      <w:r w:rsidR="0099350D">
        <w:rPr>
          <w:rFonts w:ascii="Arial" w:hAnsi="Arial" w:cs="Arial"/>
          <w:color w:val="000000" w:themeColor="text1"/>
          <w:sz w:val="24"/>
          <w:szCs w:val="24"/>
        </w:rPr>
        <w:t xml:space="preserve">GRADO </w:t>
      </w:r>
      <w:r w:rsidR="0099350D" w:rsidRPr="0099350D">
        <w:rPr>
          <w:rFonts w:ascii="Arial" w:hAnsi="Arial" w:cs="Arial"/>
          <w:b/>
          <w:bCs/>
          <w:color w:val="000000" w:themeColor="text1"/>
          <w:sz w:val="28"/>
          <w:szCs w:val="28"/>
        </w:rPr>
        <w:t>Once</w:t>
      </w:r>
      <w:r>
        <w:rPr>
          <w:rFonts w:ascii="Arial" w:hAnsi="Arial" w:cs="Arial"/>
          <w:color w:val="000000" w:themeColor="text1"/>
          <w:sz w:val="24"/>
          <w:szCs w:val="24"/>
        </w:rPr>
        <w:t xml:space="preserve">                  </w:t>
      </w:r>
      <w:r w:rsidRPr="007C4FB6">
        <w:rPr>
          <w:rFonts w:ascii="Arial" w:hAnsi="Arial" w:cs="Arial"/>
          <w:b/>
          <w:bCs/>
          <w:color w:val="000000" w:themeColor="text1"/>
          <w:sz w:val="28"/>
          <w:szCs w:val="28"/>
        </w:rPr>
        <w:t>QUIMICA</w:t>
      </w:r>
      <w:r>
        <w:rPr>
          <w:rFonts w:ascii="Arial" w:hAnsi="Arial" w:cs="Arial"/>
          <w:color w:val="000000" w:themeColor="text1"/>
          <w:sz w:val="24"/>
          <w:szCs w:val="24"/>
        </w:rPr>
        <w:t xml:space="preserve">  </w:t>
      </w:r>
    </w:p>
    <w:p w14:paraId="2D89A12D" w14:textId="77777777" w:rsidR="007C4FB6" w:rsidRPr="00D966E9" w:rsidRDefault="007C4FB6" w:rsidP="00017BE1">
      <w:pPr>
        <w:spacing w:after="0" w:line="240" w:lineRule="auto"/>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2697"/>
        <w:gridCol w:w="2698"/>
        <w:gridCol w:w="6082"/>
        <w:gridCol w:w="4961"/>
      </w:tblGrid>
      <w:tr w:rsidR="00017BE1" w:rsidRPr="00D966E9" w14:paraId="0E3366C4" w14:textId="77777777" w:rsidTr="0083145F">
        <w:tc>
          <w:tcPr>
            <w:tcW w:w="16438" w:type="dxa"/>
            <w:gridSpan w:val="4"/>
            <w:shd w:val="clear" w:color="auto" w:fill="538135" w:themeFill="accent6" w:themeFillShade="BF"/>
          </w:tcPr>
          <w:p w14:paraId="2560D249" w14:textId="77777777" w:rsidR="00017BE1" w:rsidRPr="00D966E9" w:rsidRDefault="00017BE1" w:rsidP="00996F21">
            <w:pPr>
              <w:rPr>
                <w:rFonts w:ascii="Arial" w:hAnsi="Arial" w:cs="Arial"/>
                <w:b/>
                <w:color w:val="000000" w:themeColor="text1"/>
                <w:sz w:val="24"/>
                <w:szCs w:val="24"/>
              </w:rPr>
            </w:pPr>
            <w:r w:rsidRPr="00D966E9">
              <w:rPr>
                <w:rFonts w:ascii="Arial" w:hAnsi="Arial" w:cs="Arial"/>
                <w:b/>
                <w:color w:val="000000" w:themeColor="text1"/>
                <w:sz w:val="24"/>
                <w:szCs w:val="24"/>
              </w:rPr>
              <w:t>ESTANDAR</w:t>
            </w:r>
          </w:p>
          <w:p w14:paraId="0E70048D" w14:textId="77777777" w:rsidR="00017BE1" w:rsidRPr="00D966E9" w:rsidRDefault="00017BE1" w:rsidP="00723FC1">
            <w:pPr>
              <w:numPr>
                <w:ilvl w:val="0"/>
                <w:numId w:val="45"/>
              </w:numPr>
              <w:autoSpaceDE w:val="0"/>
              <w:autoSpaceDN w:val="0"/>
              <w:adjustRightInd w:val="0"/>
              <w:spacing w:after="0" w:line="240" w:lineRule="auto"/>
              <w:contextualSpacing/>
              <w:rPr>
                <w:rFonts w:ascii="Arial" w:hAnsi="Arial" w:cs="Arial"/>
                <w:sz w:val="24"/>
                <w:szCs w:val="24"/>
              </w:rPr>
            </w:pPr>
            <w:r w:rsidRPr="00D966E9">
              <w:rPr>
                <w:rFonts w:ascii="Arial" w:hAnsi="Arial" w:cs="Arial"/>
                <w:sz w:val="24"/>
                <w:szCs w:val="24"/>
              </w:rPr>
              <w:t>Relaciono la estructura de las moléculas orgánicas e inorgánicas con sus propiedades físicas y químicas y su capacidad de cambio químico</w:t>
            </w:r>
            <w:r w:rsidRPr="00D966E9">
              <w:rPr>
                <w:rFonts w:ascii="Arial" w:hAnsi="Arial" w:cs="Arial"/>
                <w:color w:val="58595B"/>
                <w:sz w:val="24"/>
                <w:szCs w:val="24"/>
              </w:rPr>
              <w:t>.</w:t>
            </w:r>
          </w:p>
          <w:p w14:paraId="7A6B5A61" w14:textId="77777777" w:rsidR="00017BE1" w:rsidRPr="00D966E9" w:rsidRDefault="00017BE1" w:rsidP="00723FC1">
            <w:pPr>
              <w:numPr>
                <w:ilvl w:val="0"/>
                <w:numId w:val="45"/>
              </w:numPr>
              <w:autoSpaceDE w:val="0"/>
              <w:autoSpaceDN w:val="0"/>
              <w:adjustRightInd w:val="0"/>
              <w:spacing w:after="0" w:line="240" w:lineRule="auto"/>
              <w:contextualSpacing/>
              <w:rPr>
                <w:rFonts w:ascii="Arial" w:hAnsi="Arial" w:cs="Arial"/>
                <w:sz w:val="24"/>
                <w:szCs w:val="24"/>
              </w:rPr>
            </w:pPr>
            <w:r w:rsidRPr="00D966E9">
              <w:rPr>
                <w:rFonts w:ascii="Arial" w:hAnsi="Arial" w:cs="Arial"/>
                <w:sz w:val="24"/>
                <w:szCs w:val="24"/>
              </w:rPr>
              <w:t>Explico las fuerzas entre objetos como interacciones debidas a la carga eléctrica y a la masa.</w:t>
            </w:r>
          </w:p>
          <w:p w14:paraId="03772E2F" w14:textId="77777777" w:rsidR="00017BE1" w:rsidRPr="00D966E9" w:rsidRDefault="00017BE1" w:rsidP="00723FC1">
            <w:pPr>
              <w:numPr>
                <w:ilvl w:val="0"/>
                <w:numId w:val="45"/>
              </w:numPr>
              <w:autoSpaceDE w:val="0"/>
              <w:autoSpaceDN w:val="0"/>
              <w:adjustRightInd w:val="0"/>
              <w:spacing w:after="0" w:line="240" w:lineRule="auto"/>
              <w:contextualSpacing/>
              <w:rPr>
                <w:rFonts w:ascii="Arial" w:hAnsi="Arial" w:cs="Arial"/>
                <w:sz w:val="24"/>
                <w:szCs w:val="24"/>
              </w:rPr>
            </w:pPr>
            <w:r w:rsidRPr="00D966E9">
              <w:rPr>
                <w:rFonts w:ascii="Arial" w:hAnsi="Arial" w:cs="Arial"/>
                <w:sz w:val="24"/>
                <w:szCs w:val="24"/>
              </w:rPr>
              <w:t>Identifico aplicaciones de diferentes modelos biológicos, químicos y físicos en procesos industriales y en el desarrollo tecnológico; analizo críticamente las implicaciones de sus usos.</w:t>
            </w:r>
          </w:p>
        </w:tc>
      </w:tr>
      <w:tr w:rsidR="00017BE1" w:rsidRPr="00D966E9" w14:paraId="6CDE0CB2" w14:textId="77777777" w:rsidTr="0083145F">
        <w:tc>
          <w:tcPr>
            <w:tcW w:w="16438" w:type="dxa"/>
            <w:gridSpan w:val="4"/>
            <w:shd w:val="clear" w:color="auto" w:fill="A8D08D" w:themeFill="accent6" w:themeFillTint="99"/>
          </w:tcPr>
          <w:p w14:paraId="40CD5EB5" w14:textId="77777777" w:rsidR="005034E6" w:rsidRDefault="005034E6" w:rsidP="00996F21">
            <w:pPr>
              <w:autoSpaceDE w:val="0"/>
              <w:autoSpaceDN w:val="0"/>
              <w:adjustRightInd w:val="0"/>
              <w:rPr>
                <w:rFonts w:ascii="Arial" w:hAnsi="Arial" w:cs="Arial"/>
                <w:b/>
                <w:color w:val="000000" w:themeColor="text1"/>
                <w:sz w:val="24"/>
                <w:szCs w:val="24"/>
              </w:rPr>
            </w:pPr>
          </w:p>
          <w:p w14:paraId="64FA2EB0" w14:textId="0B4DC00D" w:rsidR="00017BE1" w:rsidRPr="00D966E9" w:rsidRDefault="00017BE1" w:rsidP="00996F21">
            <w:pPr>
              <w:autoSpaceDE w:val="0"/>
              <w:autoSpaceDN w:val="0"/>
              <w:adjustRightInd w:val="0"/>
              <w:rPr>
                <w:rFonts w:ascii="Arial" w:hAnsi="Arial" w:cs="Arial"/>
                <w:b/>
                <w:color w:val="000000" w:themeColor="text1"/>
                <w:sz w:val="24"/>
                <w:szCs w:val="24"/>
              </w:rPr>
            </w:pPr>
            <w:r w:rsidRPr="00D966E9">
              <w:rPr>
                <w:rFonts w:ascii="Arial" w:hAnsi="Arial" w:cs="Arial"/>
                <w:b/>
                <w:color w:val="000000" w:themeColor="text1"/>
                <w:sz w:val="24"/>
                <w:szCs w:val="24"/>
              </w:rPr>
              <w:t xml:space="preserve">Competencia Ciudadana. </w:t>
            </w:r>
            <w:r w:rsidRPr="00D966E9">
              <w:rPr>
                <w:rFonts w:ascii="Arial" w:hAnsi="Arial" w:cs="Arial"/>
                <w:bCs/>
                <w:sz w:val="24"/>
                <w:szCs w:val="24"/>
              </w:rPr>
              <w:t xml:space="preserve">Comprendo la importancia de la defensa del medio ambiente, tanto en el nivel local como global y participo en iniciativas a </w:t>
            </w:r>
            <w:r w:rsidR="0099350D">
              <w:rPr>
                <w:rFonts w:ascii="Arial" w:hAnsi="Arial" w:cs="Arial"/>
                <w:bCs/>
                <w:sz w:val="24"/>
                <w:szCs w:val="24"/>
              </w:rPr>
              <w:t xml:space="preserve">                 </w:t>
            </w:r>
            <w:r w:rsidRPr="00D966E9">
              <w:rPr>
                <w:rFonts w:ascii="Arial" w:hAnsi="Arial" w:cs="Arial"/>
                <w:bCs/>
                <w:sz w:val="24"/>
                <w:szCs w:val="24"/>
              </w:rPr>
              <w:t>su favor.</w:t>
            </w:r>
            <w:r w:rsidR="0099350D">
              <w:rPr>
                <w:rFonts w:ascii="Arial" w:hAnsi="Arial" w:cs="Arial"/>
                <w:bCs/>
                <w:sz w:val="24"/>
                <w:szCs w:val="24"/>
              </w:rPr>
              <w:t xml:space="preserve">                                                                              </w:t>
            </w:r>
          </w:p>
        </w:tc>
      </w:tr>
      <w:tr w:rsidR="00017BE1" w:rsidRPr="00D966E9" w14:paraId="47EC50C1" w14:textId="77777777" w:rsidTr="0083145F">
        <w:tc>
          <w:tcPr>
            <w:tcW w:w="16438" w:type="dxa"/>
            <w:gridSpan w:val="4"/>
            <w:shd w:val="clear" w:color="auto" w:fill="C5E0B3" w:themeFill="accent6" w:themeFillTint="66"/>
          </w:tcPr>
          <w:p w14:paraId="071914DB" w14:textId="77777777" w:rsidR="005034E6" w:rsidRDefault="005034E6" w:rsidP="00CB2604">
            <w:pPr>
              <w:autoSpaceDE w:val="0"/>
              <w:autoSpaceDN w:val="0"/>
              <w:adjustRightInd w:val="0"/>
              <w:rPr>
                <w:rFonts w:ascii="Arial" w:hAnsi="Arial" w:cs="Arial"/>
                <w:b/>
                <w:color w:val="000000" w:themeColor="text1"/>
                <w:sz w:val="24"/>
                <w:szCs w:val="24"/>
              </w:rPr>
            </w:pPr>
          </w:p>
          <w:p w14:paraId="38C064EB" w14:textId="21B71122" w:rsidR="00017BE1" w:rsidRPr="00D966E9" w:rsidRDefault="00017BE1" w:rsidP="00CB2604">
            <w:pPr>
              <w:autoSpaceDE w:val="0"/>
              <w:autoSpaceDN w:val="0"/>
              <w:adjustRightInd w:val="0"/>
              <w:rPr>
                <w:rFonts w:ascii="Arial" w:hAnsi="Arial" w:cs="Arial"/>
                <w:b/>
                <w:color w:val="000000" w:themeColor="text1"/>
                <w:sz w:val="24"/>
                <w:szCs w:val="24"/>
              </w:rPr>
            </w:pPr>
            <w:r w:rsidRPr="00D966E9">
              <w:rPr>
                <w:rFonts w:ascii="Arial" w:hAnsi="Arial" w:cs="Arial"/>
                <w:b/>
                <w:color w:val="000000" w:themeColor="text1"/>
                <w:sz w:val="24"/>
                <w:szCs w:val="24"/>
              </w:rPr>
              <w:t xml:space="preserve">Competencia Laboral. </w:t>
            </w:r>
            <w:r w:rsidRPr="00D966E9">
              <w:rPr>
                <w:rFonts w:ascii="Arial" w:hAnsi="Arial" w:cs="Arial"/>
                <w:sz w:val="24"/>
                <w:szCs w:val="24"/>
              </w:rPr>
              <w:t>Analizo una situación (social, cultural, económica, laboral) para identificar</w:t>
            </w:r>
            <w:r w:rsidR="00CB2604" w:rsidRPr="00D966E9">
              <w:rPr>
                <w:rFonts w:ascii="Arial" w:hAnsi="Arial" w:cs="Arial"/>
                <w:sz w:val="24"/>
                <w:szCs w:val="24"/>
              </w:rPr>
              <w:t xml:space="preserve"> </w:t>
            </w:r>
            <w:r w:rsidRPr="00D966E9">
              <w:rPr>
                <w:rFonts w:ascii="Arial" w:hAnsi="Arial" w:cs="Arial"/>
                <w:sz w:val="24"/>
                <w:szCs w:val="24"/>
              </w:rPr>
              <w:t>alternativas de acción o solución.</w:t>
            </w:r>
          </w:p>
        </w:tc>
      </w:tr>
      <w:tr w:rsidR="00017BE1" w:rsidRPr="00D966E9" w14:paraId="592FF68A" w14:textId="77777777" w:rsidTr="00CB2604">
        <w:tc>
          <w:tcPr>
            <w:tcW w:w="2697" w:type="dxa"/>
          </w:tcPr>
          <w:p w14:paraId="4FE2DD98" w14:textId="77777777" w:rsidR="00017BE1" w:rsidRPr="00D966E9" w:rsidRDefault="00017BE1" w:rsidP="00996F21">
            <w:pPr>
              <w:jc w:val="center"/>
              <w:rPr>
                <w:rFonts w:ascii="Arial" w:hAnsi="Arial" w:cs="Arial"/>
                <w:b/>
                <w:color w:val="000000" w:themeColor="text1"/>
                <w:sz w:val="24"/>
                <w:szCs w:val="24"/>
              </w:rPr>
            </w:pPr>
            <w:r w:rsidRPr="00D966E9">
              <w:rPr>
                <w:rFonts w:ascii="Arial" w:hAnsi="Arial" w:cs="Arial"/>
                <w:b/>
                <w:color w:val="000000" w:themeColor="text1"/>
                <w:sz w:val="24"/>
                <w:szCs w:val="24"/>
              </w:rPr>
              <w:t>Líneas de pensamiento o aprendizajes</w:t>
            </w:r>
          </w:p>
        </w:tc>
        <w:tc>
          <w:tcPr>
            <w:tcW w:w="2698" w:type="dxa"/>
          </w:tcPr>
          <w:p w14:paraId="4D5BF61F" w14:textId="77777777" w:rsidR="00017BE1" w:rsidRPr="00D966E9" w:rsidRDefault="00017BE1" w:rsidP="00996F21">
            <w:pPr>
              <w:jc w:val="center"/>
              <w:rPr>
                <w:rFonts w:ascii="Arial" w:hAnsi="Arial" w:cs="Arial"/>
                <w:b/>
                <w:color w:val="000000" w:themeColor="text1"/>
                <w:sz w:val="24"/>
                <w:szCs w:val="24"/>
              </w:rPr>
            </w:pPr>
            <w:r w:rsidRPr="00D966E9">
              <w:rPr>
                <w:rFonts w:ascii="Arial" w:hAnsi="Arial" w:cs="Arial"/>
                <w:b/>
                <w:color w:val="000000" w:themeColor="text1"/>
                <w:sz w:val="24"/>
                <w:szCs w:val="24"/>
              </w:rPr>
              <w:t>Competencias del área</w:t>
            </w:r>
          </w:p>
        </w:tc>
        <w:tc>
          <w:tcPr>
            <w:tcW w:w="6082" w:type="dxa"/>
          </w:tcPr>
          <w:p w14:paraId="5BFDDE4C" w14:textId="77777777" w:rsidR="00017BE1" w:rsidRPr="00D966E9" w:rsidRDefault="00017BE1" w:rsidP="00996F21">
            <w:pPr>
              <w:jc w:val="center"/>
              <w:rPr>
                <w:rFonts w:ascii="Arial" w:hAnsi="Arial" w:cs="Arial"/>
                <w:b/>
                <w:color w:val="000000" w:themeColor="text1"/>
                <w:sz w:val="24"/>
                <w:szCs w:val="24"/>
              </w:rPr>
            </w:pPr>
            <w:r w:rsidRPr="00D966E9">
              <w:rPr>
                <w:rFonts w:ascii="Arial" w:hAnsi="Arial" w:cs="Arial"/>
                <w:b/>
                <w:color w:val="000000" w:themeColor="text1"/>
                <w:sz w:val="24"/>
                <w:szCs w:val="24"/>
              </w:rPr>
              <w:t>Desempeños o evidencias</w:t>
            </w:r>
          </w:p>
        </w:tc>
        <w:tc>
          <w:tcPr>
            <w:tcW w:w="4961" w:type="dxa"/>
          </w:tcPr>
          <w:p w14:paraId="3545FE0D" w14:textId="77777777" w:rsidR="00017BE1" w:rsidRPr="00D966E9" w:rsidRDefault="00017BE1" w:rsidP="00996F21">
            <w:pPr>
              <w:jc w:val="center"/>
              <w:rPr>
                <w:rFonts w:ascii="Arial" w:hAnsi="Arial" w:cs="Arial"/>
                <w:b/>
                <w:color w:val="000000" w:themeColor="text1"/>
                <w:sz w:val="24"/>
                <w:szCs w:val="24"/>
              </w:rPr>
            </w:pPr>
            <w:r w:rsidRPr="00D966E9">
              <w:rPr>
                <w:rFonts w:ascii="Arial" w:hAnsi="Arial" w:cs="Arial"/>
                <w:b/>
                <w:color w:val="000000" w:themeColor="text1"/>
                <w:sz w:val="24"/>
                <w:szCs w:val="24"/>
              </w:rPr>
              <w:t>Enseñanzas</w:t>
            </w:r>
          </w:p>
        </w:tc>
      </w:tr>
      <w:tr w:rsidR="00017BE1" w:rsidRPr="00D966E9" w14:paraId="679B644C" w14:textId="77777777" w:rsidTr="00CB2604">
        <w:tc>
          <w:tcPr>
            <w:tcW w:w="2697" w:type="dxa"/>
          </w:tcPr>
          <w:p w14:paraId="2011E05B" w14:textId="77777777" w:rsidR="00017BE1" w:rsidRPr="00D966E9" w:rsidRDefault="00017BE1" w:rsidP="00996F21">
            <w:pPr>
              <w:pStyle w:val="Sinespaciado"/>
              <w:rPr>
                <w:rFonts w:ascii="Arial" w:hAnsi="Arial" w:cs="Arial"/>
                <w:sz w:val="24"/>
                <w:szCs w:val="24"/>
              </w:rPr>
            </w:pPr>
            <w:r w:rsidRPr="00D966E9">
              <w:rPr>
                <w:rFonts w:ascii="Arial" w:hAnsi="Arial" w:cs="Arial"/>
                <w:sz w:val="24"/>
                <w:szCs w:val="24"/>
              </w:rPr>
              <w:t xml:space="preserve">Relaciono la estructura del carbono con la formación de moléculas orgánicas. </w:t>
            </w:r>
          </w:p>
          <w:p w14:paraId="68D8BCD3" w14:textId="77777777" w:rsidR="00017BE1" w:rsidRPr="00D966E9" w:rsidRDefault="00017BE1" w:rsidP="00996F21">
            <w:pPr>
              <w:rPr>
                <w:rFonts w:ascii="Arial" w:hAnsi="Arial" w:cs="Arial"/>
                <w:bCs/>
                <w:color w:val="000000" w:themeColor="text1"/>
                <w:sz w:val="24"/>
                <w:szCs w:val="24"/>
              </w:rPr>
            </w:pPr>
          </w:p>
          <w:p w14:paraId="5DD0EC94" w14:textId="77777777" w:rsidR="00017BE1" w:rsidRPr="00D966E9" w:rsidRDefault="00017BE1" w:rsidP="00996F21">
            <w:pPr>
              <w:rPr>
                <w:rFonts w:ascii="Arial" w:hAnsi="Arial" w:cs="Arial"/>
                <w:bCs/>
                <w:color w:val="000000" w:themeColor="text1"/>
                <w:sz w:val="24"/>
                <w:szCs w:val="24"/>
              </w:rPr>
            </w:pPr>
          </w:p>
        </w:tc>
        <w:tc>
          <w:tcPr>
            <w:tcW w:w="2698" w:type="dxa"/>
          </w:tcPr>
          <w:p w14:paraId="24F9254F"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Uso comprensivo del conocimiento científico</w:t>
            </w:r>
          </w:p>
        </w:tc>
        <w:tc>
          <w:tcPr>
            <w:tcW w:w="6082" w:type="dxa"/>
          </w:tcPr>
          <w:p w14:paraId="05191E8C"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Caracterizar la hibridación tetragonal, trigonal y digonal.</w:t>
            </w:r>
          </w:p>
          <w:p w14:paraId="2FB581FB" w14:textId="77777777" w:rsidR="00017BE1" w:rsidRPr="00D966E9" w:rsidRDefault="00017BE1" w:rsidP="00996F21">
            <w:pPr>
              <w:rPr>
                <w:rFonts w:ascii="Arial" w:hAnsi="Arial" w:cs="Arial"/>
                <w:bCs/>
                <w:color w:val="000000" w:themeColor="text1"/>
                <w:sz w:val="24"/>
                <w:szCs w:val="24"/>
              </w:rPr>
            </w:pPr>
          </w:p>
        </w:tc>
        <w:tc>
          <w:tcPr>
            <w:tcW w:w="4961" w:type="dxa"/>
          </w:tcPr>
          <w:p w14:paraId="61483899" w14:textId="77777777" w:rsidR="00017BE1" w:rsidRPr="00D966E9" w:rsidRDefault="00017BE1" w:rsidP="00996F21">
            <w:pPr>
              <w:rPr>
                <w:rFonts w:ascii="Arial" w:hAnsi="Arial" w:cs="Arial"/>
                <w:bCs/>
                <w:sz w:val="24"/>
                <w:szCs w:val="24"/>
              </w:rPr>
            </w:pPr>
            <w:r w:rsidRPr="00D966E9">
              <w:rPr>
                <w:rFonts w:ascii="Arial" w:hAnsi="Arial" w:cs="Arial"/>
                <w:bCs/>
                <w:sz w:val="24"/>
                <w:szCs w:val="24"/>
              </w:rPr>
              <w:t>Estructura del carbono.</w:t>
            </w:r>
          </w:p>
          <w:p w14:paraId="2AB02B30"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Hibridación:</w:t>
            </w:r>
          </w:p>
          <w:p w14:paraId="43758F9A"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Tetragonal</w:t>
            </w:r>
          </w:p>
          <w:p w14:paraId="1012E582"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Trigonal</w:t>
            </w:r>
          </w:p>
          <w:p w14:paraId="3FFB688B"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Digonal.</w:t>
            </w:r>
          </w:p>
          <w:p w14:paraId="2AE67ECE" w14:textId="77777777" w:rsidR="00017BE1" w:rsidRPr="00D966E9" w:rsidRDefault="00017BE1" w:rsidP="00996F21">
            <w:pPr>
              <w:rPr>
                <w:rFonts w:ascii="Arial" w:hAnsi="Arial" w:cs="Arial"/>
                <w:bCs/>
                <w:color w:val="000000" w:themeColor="text1"/>
                <w:sz w:val="24"/>
                <w:szCs w:val="24"/>
              </w:rPr>
            </w:pPr>
          </w:p>
        </w:tc>
      </w:tr>
      <w:tr w:rsidR="00017BE1" w:rsidRPr="00D966E9" w14:paraId="16C9450A" w14:textId="77777777" w:rsidTr="00CB2604">
        <w:tc>
          <w:tcPr>
            <w:tcW w:w="2697" w:type="dxa"/>
          </w:tcPr>
          <w:p w14:paraId="4F63B20B" w14:textId="77777777" w:rsidR="00017BE1" w:rsidRPr="00D966E9" w:rsidRDefault="00017BE1" w:rsidP="00996F21">
            <w:pPr>
              <w:pStyle w:val="Sinespaciado"/>
              <w:rPr>
                <w:rFonts w:ascii="Arial" w:hAnsi="Arial" w:cs="Arial"/>
                <w:sz w:val="24"/>
                <w:szCs w:val="24"/>
              </w:rPr>
            </w:pPr>
            <w:r w:rsidRPr="00D966E9">
              <w:rPr>
                <w:rFonts w:ascii="Arial" w:hAnsi="Arial" w:cs="Arial"/>
                <w:sz w:val="24"/>
                <w:szCs w:val="24"/>
              </w:rPr>
              <w:lastRenderedPageBreak/>
              <w:t>Relaciono grupos funcionales con las propiedades físicas y químicas de las sustancias.</w:t>
            </w:r>
          </w:p>
          <w:p w14:paraId="3EB22231" w14:textId="77777777" w:rsidR="00017BE1" w:rsidRPr="00D966E9" w:rsidRDefault="00017BE1" w:rsidP="00996F21">
            <w:pPr>
              <w:pStyle w:val="Sinespaciado"/>
              <w:rPr>
                <w:rFonts w:ascii="Arial" w:hAnsi="Arial" w:cs="Arial"/>
                <w:sz w:val="24"/>
                <w:szCs w:val="24"/>
              </w:rPr>
            </w:pPr>
          </w:p>
        </w:tc>
        <w:tc>
          <w:tcPr>
            <w:tcW w:w="2698" w:type="dxa"/>
          </w:tcPr>
          <w:p w14:paraId="52D6959B"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Uso comprensivo del conocimiento científico.</w:t>
            </w:r>
          </w:p>
          <w:p w14:paraId="0D36330E" w14:textId="77777777" w:rsidR="00017BE1" w:rsidRPr="00D966E9" w:rsidRDefault="00017BE1" w:rsidP="00996F21">
            <w:pPr>
              <w:rPr>
                <w:rFonts w:ascii="Arial" w:hAnsi="Arial" w:cs="Arial"/>
                <w:bCs/>
                <w:color w:val="000000" w:themeColor="text1"/>
                <w:sz w:val="24"/>
                <w:szCs w:val="24"/>
              </w:rPr>
            </w:pPr>
          </w:p>
        </w:tc>
        <w:tc>
          <w:tcPr>
            <w:tcW w:w="6082" w:type="dxa"/>
          </w:tcPr>
          <w:p w14:paraId="73514818"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1. Escribe fórmulas y nombres de cada uno de los grupos funcionales.</w:t>
            </w:r>
          </w:p>
          <w:p w14:paraId="1047C0C6"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2. Caracterizo a cada uno de los grupos funcionales, especialmente con propiedades fisicoquímicas.</w:t>
            </w:r>
          </w:p>
        </w:tc>
        <w:tc>
          <w:tcPr>
            <w:tcW w:w="4961" w:type="dxa"/>
          </w:tcPr>
          <w:p w14:paraId="2BBB2FBE"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Grupos funcionales:</w:t>
            </w:r>
          </w:p>
          <w:p w14:paraId="47234E43"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Alcanos, alquenos, alquinos, éteres, alcoholes, aldehídos, cetonas, ácidos, aminas, amidas.</w:t>
            </w:r>
          </w:p>
          <w:p w14:paraId="307E29B2"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Formulación</w:t>
            </w:r>
          </w:p>
          <w:p w14:paraId="731264D5"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Nomenclatura</w:t>
            </w:r>
          </w:p>
          <w:p w14:paraId="23B3310C"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Propiedades físicas</w:t>
            </w:r>
          </w:p>
          <w:p w14:paraId="2C6D61F7"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Propiedades químicas</w:t>
            </w:r>
          </w:p>
          <w:p w14:paraId="7B541AF1"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Síntesis</w:t>
            </w:r>
          </w:p>
          <w:p w14:paraId="649A8410" w14:textId="77777777" w:rsidR="00017BE1" w:rsidRPr="00D966E9" w:rsidRDefault="00017BE1" w:rsidP="00AB36C8">
            <w:pPr>
              <w:pStyle w:val="Sinespaciado"/>
              <w:rPr>
                <w:rFonts w:ascii="Arial" w:hAnsi="Arial" w:cs="Arial"/>
                <w:sz w:val="24"/>
                <w:szCs w:val="24"/>
              </w:rPr>
            </w:pPr>
            <w:r w:rsidRPr="00D966E9">
              <w:rPr>
                <w:rFonts w:ascii="Arial" w:hAnsi="Arial" w:cs="Arial"/>
                <w:sz w:val="24"/>
                <w:szCs w:val="24"/>
              </w:rPr>
              <w:t>Usos.</w:t>
            </w:r>
          </w:p>
        </w:tc>
      </w:tr>
      <w:tr w:rsidR="00017BE1" w:rsidRPr="00D966E9" w14:paraId="56BE185E" w14:textId="77777777" w:rsidTr="00CB2604">
        <w:tc>
          <w:tcPr>
            <w:tcW w:w="2697" w:type="dxa"/>
          </w:tcPr>
          <w:p w14:paraId="426A4156" w14:textId="77777777" w:rsidR="00017BE1" w:rsidRPr="00D966E9" w:rsidRDefault="00017BE1" w:rsidP="00996F21">
            <w:pPr>
              <w:pStyle w:val="Sinespaciado"/>
              <w:rPr>
                <w:rFonts w:ascii="Arial" w:hAnsi="Arial" w:cs="Arial"/>
                <w:sz w:val="24"/>
                <w:szCs w:val="24"/>
              </w:rPr>
            </w:pPr>
            <w:r w:rsidRPr="00D966E9">
              <w:rPr>
                <w:rFonts w:ascii="Arial" w:hAnsi="Arial" w:cs="Arial"/>
                <w:sz w:val="24"/>
                <w:szCs w:val="24"/>
              </w:rPr>
              <w:t>Preparación icfes</w:t>
            </w:r>
          </w:p>
        </w:tc>
        <w:tc>
          <w:tcPr>
            <w:tcW w:w="2698" w:type="dxa"/>
          </w:tcPr>
          <w:p w14:paraId="01595CA2"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Todas</w:t>
            </w:r>
          </w:p>
        </w:tc>
        <w:tc>
          <w:tcPr>
            <w:tcW w:w="6082" w:type="dxa"/>
          </w:tcPr>
          <w:p w14:paraId="5C4364E7"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Responder correctamente los martes de prueba, simulacros y pruebas saber 11</w:t>
            </w:r>
          </w:p>
        </w:tc>
        <w:tc>
          <w:tcPr>
            <w:tcW w:w="4961" w:type="dxa"/>
          </w:tcPr>
          <w:p w14:paraId="2082D8A6" w14:textId="77777777" w:rsidR="00017BE1" w:rsidRPr="00D966E9" w:rsidRDefault="00017BE1" w:rsidP="00996F21">
            <w:pPr>
              <w:rPr>
                <w:rFonts w:ascii="Arial" w:hAnsi="Arial" w:cs="Arial"/>
                <w:bCs/>
                <w:color w:val="000000" w:themeColor="text1"/>
                <w:sz w:val="24"/>
                <w:szCs w:val="24"/>
              </w:rPr>
            </w:pPr>
            <w:r w:rsidRPr="00D966E9">
              <w:rPr>
                <w:rFonts w:ascii="Arial" w:hAnsi="Arial" w:cs="Arial"/>
                <w:bCs/>
                <w:color w:val="000000" w:themeColor="text1"/>
                <w:sz w:val="24"/>
                <w:szCs w:val="24"/>
              </w:rPr>
              <w:t>Milton Ochoa.</w:t>
            </w:r>
          </w:p>
        </w:tc>
      </w:tr>
      <w:tr w:rsidR="00017BE1" w:rsidRPr="00D966E9" w14:paraId="5EC6BAF8" w14:textId="77777777" w:rsidTr="00017BE1">
        <w:tc>
          <w:tcPr>
            <w:tcW w:w="16438" w:type="dxa"/>
            <w:gridSpan w:val="4"/>
          </w:tcPr>
          <w:p w14:paraId="55B9B39A" w14:textId="5D0284B1" w:rsidR="00017BE1" w:rsidRPr="00D966E9" w:rsidRDefault="00017BE1" w:rsidP="00996F21">
            <w:pPr>
              <w:rPr>
                <w:rFonts w:ascii="Arial" w:hAnsi="Arial" w:cs="Arial"/>
                <w:b/>
                <w:bCs/>
                <w:sz w:val="24"/>
                <w:szCs w:val="24"/>
              </w:rPr>
            </w:pPr>
            <w:r w:rsidRPr="00D966E9">
              <w:rPr>
                <w:rFonts w:ascii="Arial" w:hAnsi="Arial" w:cs="Arial"/>
                <w:b/>
                <w:bCs/>
                <w:sz w:val="24"/>
                <w:szCs w:val="24"/>
              </w:rPr>
              <w:t xml:space="preserve">NOTA: En este grado se inicia con </w:t>
            </w:r>
            <w:r w:rsidR="00AB36C8" w:rsidRPr="00D966E9">
              <w:rPr>
                <w:rFonts w:ascii="Arial" w:hAnsi="Arial" w:cs="Arial"/>
                <w:b/>
                <w:bCs/>
                <w:sz w:val="24"/>
                <w:szCs w:val="24"/>
              </w:rPr>
              <w:t>estequiometria</w:t>
            </w:r>
            <w:r w:rsidRPr="00D966E9">
              <w:rPr>
                <w:rFonts w:ascii="Arial" w:hAnsi="Arial" w:cs="Arial"/>
                <w:b/>
                <w:bCs/>
                <w:sz w:val="24"/>
                <w:szCs w:val="24"/>
              </w:rPr>
              <w:t xml:space="preserve"> ya que no se alcanzó en 202</w:t>
            </w:r>
            <w:r w:rsidR="00AB36C8" w:rsidRPr="00D966E9">
              <w:rPr>
                <w:rFonts w:ascii="Arial" w:hAnsi="Arial" w:cs="Arial"/>
                <w:b/>
                <w:bCs/>
                <w:sz w:val="24"/>
                <w:szCs w:val="24"/>
              </w:rPr>
              <w:t>3</w:t>
            </w:r>
            <w:r w:rsidR="0020308A" w:rsidRPr="00D966E9">
              <w:rPr>
                <w:rFonts w:ascii="Arial" w:hAnsi="Arial" w:cs="Arial"/>
                <w:b/>
                <w:bCs/>
                <w:sz w:val="24"/>
                <w:szCs w:val="24"/>
              </w:rPr>
              <w:t>.</w:t>
            </w:r>
          </w:p>
          <w:p w14:paraId="502BF289" w14:textId="77777777" w:rsidR="00017BE1" w:rsidRPr="00D966E9" w:rsidRDefault="00017BE1" w:rsidP="00996F21">
            <w:pPr>
              <w:pStyle w:val="Sinespaciado"/>
              <w:rPr>
                <w:rFonts w:ascii="Arial" w:hAnsi="Arial" w:cs="Arial"/>
                <w:sz w:val="24"/>
                <w:szCs w:val="24"/>
              </w:rPr>
            </w:pPr>
          </w:p>
          <w:p w14:paraId="41045892" w14:textId="77777777" w:rsidR="00017BE1" w:rsidRPr="00D966E9" w:rsidRDefault="00017BE1" w:rsidP="00996F21">
            <w:pPr>
              <w:rPr>
                <w:rFonts w:ascii="Arial" w:hAnsi="Arial" w:cs="Arial"/>
                <w:bCs/>
                <w:color w:val="000000" w:themeColor="text1"/>
                <w:sz w:val="24"/>
                <w:szCs w:val="24"/>
              </w:rPr>
            </w:pPr>
          </w:p>
        </w:tc>
      </w:tr>
    </w:tbl>
    <w:p w14:paraId="2E168239" w14:textId="77777777" w:rsidR="00FC2222" w:rsidRPr="00D966E9" w:rsidRDefault="00FC2222" w:rsidP="00FC2222">
      <w:pPr>
        <w:rPr>
          <w:rFonts w:ascii="Arial" w:hAnsi="Arial" w:cs="Arial"/>
          <w:sz w:val="24"/>
          <w:szCs w:val="24"/>
        </w:rPr>
      </w:pPr>
    </w:p>
    <w:sectPr w:rsidR="00FC2222" w:rsidRPr="00D966E9" w:rsidSect="00DF22AD">
      <w:pgSz w:w="20160" w:h="12240" w:orient="landscape"/>
      <w:pgMar w:top="1418" w:right="1701" w:bottom="1418" w:left="170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B5730" w14:textId="77777777" w:rsidR="00DF22AD" w:rsidRDefault="00DF22AD" w:rsidP="001610E1">
      <w:pPr>
        <w:spacing w:after="0" w:line="240" w:lineRule="auto"/>
      </w:pPr>
      <w:r>
        <w:separator/>
      </w:r>
    </w:p>
  </w:endnote>
  <w:endnote w:type="continuationSeparator" w:id="0">
    <w:p w14:paraId="32385AB0" w14:textId="77777777" w:rsidR="00DF22AD" w:rsidRDefault="00DF22AD" w:rsidP="00161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heltenhamStd-LightCon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Roundy Roman">
    <w:altName w:val="Segoe Print"/>
    <w:charset w:val="00"/>
    <w:family w:val="auto"/>
    <w:pitch w:val="default"/>
  </w:font>
  <w:font w:name="Roundy-Roman">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49B8C" w14:textId="77777777" w:rsidR="00DF22AD" w:rsidRDefault="00DF22AD" w:rsidP="001610E1">
      <w:pPr>
        <w:spacing w:after="0" w:line="240" w:lineRule="auto"/>
      </w:pPr>
      <w:r>
        <w:separator/>
      </w:r>
    </w:p>
  </w:footnote>
  <w:footnote w:type="continuationSeparator" w:id="0">
    <w:p w14:paraId="2DA11230" w14:textId="77777777" w:rsidR="00DF22AD" w:rsidRDefault="00DF22AD" w:rsidP="00161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05BBE8"/>
    <w:multiLevelType w:val="singleLevel"/>
    <w:tmpl w:val="8E05BBE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8ECF8A36"/>
    <w:multiLevelType w:val="singleLevel"/>
    <w:tmpl w:val="8ECF8A36"/>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95B95542"/>
    <w:multiLevelType w:val="singleLevel"/>
    <w:tmpl w:val="95B9554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981E2897"/>
    <w:multiLevelType w:val="singleLevel"/>
    <w:tmpl w:val="981E2897"/>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A61CA5C6"/>
    <w:multiLevelType w:val="singleLevel"/>
    <w:tmpl w:val="A61CA5C6"/>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ACDDC126"/>
    <w:multiLevelType w:val="singleLevel"/>
    <w:tmpl w:val="ACDDC126"/>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D077F30"/>
    <w:multiLevelType w:val="singleLevel"/>
    <w:tmpl w:val="BD077F30"/>
    <w:lvl w:ilvl="0">
      <w:start w:val="1"/>
      <w:numFmt w:val="decimal"/>
      <w:suff w:val="space"/>
      <w:lvlText w:val="%1."/>
      <w:lvlJc w:val="left"/>
      <w:pPr>
        <w:ind w:left="0" w:firstLine="0"/>
      </w:pPr>
    </w:lvl>
  </w:abstractNum>
  <w:abstractNum w:abstractNumId="7" w15:restartNumberingAfterBreak="0">
    <w:nsid w:val="BDF1CD2F"/>
    <w:multiLevelType w:val="singleLevel"/>
    <w:tmpl w:val="BDF1CD2F"/>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C5B585D3"/>
    <w:multiLevelType w:val="singleLevel"/>
    <w:tmpl w:val="C5B585D3"/>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CCF36716"/>
    <w:multiLevelType w:val="singleLevel"/>
    <w:tmpl w:val="CCF36716"/>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D16811EF"/>
    <w:multiLevelType w:val="singleLevel"/>
    <w:tmpl w:val="D16811EF"/>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F6BBB4B1"/>
    <w:multiLevelType w:val="singleLevel"/>
    <w:tmpl w:val="F6BBB4B1"/>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047307DC"/>
    <w:multiLevelType w:val="singleLevel"/>
    <w:tmpl w:val="047307DC"/>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08FF527A"/>
    <w:multiLevelType w:val="hybridMultilevel"/>
    <w:tmpl w:val="AF6C75A8"/>
    <w:lvl w:ilvl="0" w:tplc="3BA0B6CE">
      <w:start w:val="1"/>
      <w:numFmt w:val="decimal"/>
      <w:lvlText w:val="%1."/>
      <w:lvlJc w:val="left"/>
      <w:pPr>
        <w:ind w:left="720" w:hanging="360"/>
      </w:pPr>
      <w:rPr>
        <w:rFonts w:ascii="CheltenhamStd-LightCond" w:hAnsi="CheltenhamStd-LightCond" w:cs="CheltenhamStd-LightCond"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98B4990"/>
    <w:multiLevelType w:val="hybridMultilevel"/>
    <w:tmpl w:val="14D826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0AA74DE7"/>
    <w:multiLevelType w:val="hybridMultilevel"/>
    <w:tmpl w:val="C6BE1CB6"/>
    <w:lvl w:ilvl="0" w:tplc="9DAE90AE">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E3B2498"/>
    <w:multiLevelType w:val="hybridMultilevel"/>
    <w:tmpl w:val="AF6C75A8"/>
    <w:lvl w:ilvl="0" w:tplc="3BA0B6CE">
      <w:start w:val="1"/>
      <w:numFmt w:val="decimal"/>
      <w:lvlText w:val="%1."/>
      <w:lvlJc w:val="left"/>
      <w:pPr>
        <w:ind w:left="720" w:hanging="360"/>
      </w:pPr>
      <w:rPr>
        <w:rFonts w:ascii="CheltenhamStd-LightCond" w:hAnsi="CheltenhamStd-LightCond" w:cs="CheltenhamStd-LightCond"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11340A1"/>
    <w:multiLevelType w:val="multilevel"/>
    <w:tmpl w:val="111340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53178B"/>
    <w:multiLevelType w:val="multilevel"/>
    <w:tmpl w:val="1353178B"/>
    <w:lvl w:ilvl="0">
      <w:numFmt w:val="bullet"/>
      <w:lvlText w:val="-"/>
      <w:lvlJc w:val="left"/>
      <w:pPr>
        <w:ind w:left="360" w:hanging="360"/>
      </w:pPr>
      <w:rPr>
        <w:rFonts w:ascii="Arial" w:eastAsiaTheme="minorHAnsi"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5F757A7"/>
    <w:multiLevelType w:val="hybridMultilevel"/>
    <w:tmpl w:val="0DFA970C"/>
    <w:lvl w:ilvl="0" w:tplc="9DAE90AE">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163D575D"/>
    <w:multiLevelType w:val="multilevel"/>
    <w:tmpl w:val="163D57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4342C8"/>
    <w:multiLevelType w:val="multilevel"/>
    <w:tmpl w:val="1A4342C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CB80775"/>
    <w:multiLevelType w:val="hybridMultilevel"/>
    <w:tmpl w:val="682E1AC6"/>
    <w:lvl w:ilvl="0" w:tplc="580A0001">
      <w:start w:val="1"/>
      <w:numFmt w:val="bullet"/>
      <w:lvlText w:val=""/>
      <w:lvlJc w:val="left"/>
      <w:pPr>
        <w:ind w:left="780" w:hanging="360"/>
      </w:pPr>
      <w:rPr>
        <w:rFonts w:ascii="Symbol" w:hAnsi="Symbol"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23" w15:restartNumberingAfterBreak="0">
    <w:nsid w:val="20E064EF"/>
    <w:multiLevelType w:val="hybridMultilevel"/>
    <w:tmpl w:val="09B248F4"/>
    <w:lvl w:ilvl="0" w:tplc="231C5BD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0A2AB6"/>
    <w:multiLevelType w:val="hybridMultilevel"/>
    <w:tmpl w:val="AA12F3B8"/>
    <w:lvl w:ilvl="0" w:tplc="9DAE90AE">
      <w:numFmt w:val="bullet"/>
      <w:lvlText w:val="-"/>
      <w:lvlJc w:val="left"/>
      <w:pPr>
        <w:ind w:left="36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6140420"/>
    <w:multiLevelType w:val="singleLevel"/>
    <w:tmpl w:val="26140420"/>
    <w:lvl w:ilvl="0">
      <w:start w:val="1"/>
      <w:numFmt w:val="bullet"/>
      <w:lvlText w:val=""/>
      <w:lvlJc w:val="left"/>
      <w:pPr>
        <w:tabs>
          <w:tab w:val="left" w:pos="420"/>
        </w:tabs>
        <w:ind w:left="420" w:hanging="420"/>
      </w:pPr>
      <w:rPr>
        <w:rFonts w:ascii="Wingdings" w:hAnsi="Wingdings" w:hint="default"/>
      </w:rPr>
    </w:lvl>
  </w:abstractNum>
  <w:abstractNum w:abstractNumId="26" w15:restartNumberingAfterBreak="0">
    <w:nsid w:val="294C0B3B"/>
    <w:multiLevelType w:val="multilevel"/>
    <w:tmpl w:val="294C0B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A552F27"/>
    <w:multiLevelType w:val="multilevel"/>
    <w:tmpl w:val="2A552F27"/>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Symbol" w:eastAsiaTheme="minorHAnsi" w:hAnsi="Symbol" w:cs="Arial" w:hint="default"/>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49E32D"/>
    <w:multiLevelType w:val="singleLevel"/>
    <w:tmpl w:val="2B49E32D"/>
    <w:lvl w:ilvl="0">
      <w:start w:val="1"/>
      <w:numFmt w:val="bullet"/>
      <w:lvlText w:val=""/>
      <w:lvlJc w:val="left"/>
      <w:pPr>
        <w:tabs>
          <w:tab w:val="left" w:pos="420"/>
        </w:tabs>
        <w:ind w:left="420" w:hanging="420"/>
      </w:pPr>
      <w:rPr>
        <w:rFonts w:ascii="Wingdings" w:hAnsi="Wingdings" w:hint="default"/>
      </w:rPr>
    </w:lvl>
  </w:abstractNum>
  <w:abstractNum w:abstractNumId="29" w15:restartNumberingAfterBreak="0">
    <w:nsid w:val="2B8A37BD"/>
    <w:multiLevelType w:val="singleLevel"/>
    <w:tmpl w:val="2B8A37BD"/>
    <w:lvl w:ilvl="0">
      <w:start w:val="1"/>
      <w:numFmt w:val="bullet"/>
      <w:lvlText w:val=""/>
      <w:lvlJc w:val="left"/>
      <w:pPr>
        <w:tabs>
          <w:tab w:val="left" w:pos="420"/>
        </w:tabs>
        <w:ind w:left="420" w:hanging="420"/>
      </w:pPr>
      <w:rPr>
        <w:rFonts w:ascii="Wingdings" w:hAnsi="Wingdings" w:hint="default"/>
      </w:rPr>
    </w:lvl>
  </w:abstractNum>
  <w:abstractNum w:abstractNumId="30" w15:restartNumberingAfterBreak="0">
    <w:nsid w:val="2DAB4678"/>
    <w:multiLevelType w:val="hybridMultilevel"/>
    <w:tmpl w:val="4E9E9A5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F6022FD"/>
    <w:multiLevelType w:val="multilevel"/>
    <w:tmpl w:val="2F6022FD"/>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3B147E"/>
    <w:multiLevelType w:val="multilevel"/>
    <w:tmpl w:val="333B147E"/>
    <w:lvl w:ilvl="0">
      <w:numFmt w:val="bullet"/>
      <w:lvlText w:val="-"/>
      <w:lvlJc w:val="left"/>
      <w:pPr>
        <w:ind w:left="-1800" w:hanging="360"/>
      </w:pPr>
      <w:rPr>
        <w:rFonts w:ascii="Arial" w:eastAsiaTheme="minorHAnsi"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1080" w:hanging="360"/>
      </w:pPr>
      <w:rPr>
        <w:rFonts w:ascii="Courier New" w:hAnsi="Courier New" w:cs="Courier New"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33" w15:restartNumberingAfterBreak="0">
    <w:nsid w:val="343501D2"/>
    <w:multiLevelType w:val="multilevel"/>
    <w:tmpl w:val="343501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3486433A"/>
    <w:multiLevelType w:val="multilevel"/>
    <w:tmpl w:val="34864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AD26DD"/>
    <w:multiLevelType w:val="multilevel"/>
    <w:tmpl w:val="3BAD26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CD91A82"/>
    <w:multiLevelType w:val="hybridMultilevel"/>
    <w:tmpl w:val="6302BF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F7D5782"/>
    <w:multiLevelType w:val="hybridMultilevel"/>
    <w:tmpl w:val="D4F65F10"/>
    <w:lvl w:ilvl="0" w:tplc="9DAE90AE">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41086F57"/>
    <w:multiLevelType w:val="singleLevel"/>
    <w:tmpl w:val="41086F57"/>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488A1F6B"/>
    <w:multiLevelType w:val="multilevel"/>
    <w:tmpl w:val="488A1F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B25A54"/>
    <w:multiLevelType w:val="multilevel"/>
    <w:tmpl w:val="4AB25A5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4CE51FDB"/>
    <w:multiLevelType w:val="multilevel"/>
    <w:tmpl w:val="4CE51FDB"/>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0AE66AC"/>
    <w:multiLevelType w:val="multilevel"/>
    <w:tmpl w:val="50AE66AC"/>
    <w:lvl w:ilvl="0">
      <w:start w:val="1"/>
      <w:numFmt w:val="decimal"/>
      <w:lvlText w:val="%1."/>
      <w:lvlJc w:val="left"/>
      <w:pPr>
        <w:ind w:left="720" w:hanging="360"/>
      </w:pPr>
      <w:rPr>
        <w:rFonts w:asciiTheme="minorHAnsi" w:hAnsiTheme="minorHAnsi" w:cs="Arial" w:hint="default"/>
        <w:b/>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E95A5E"/>
    <w:multiLevelType w:val="multilevel"/>
    <w:tmpl w:val="53E95A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5321625"/>
    <w:multiLevelType w:val="multilevel"/>
    <w:tmpl w:val="553216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99294C"/>
    <w:multiLevelType w:val="multilevel"/>
    <w:tmpl w:val="5599294C"/>
    <w:lvl w:ilvl="0">
      <w:start w:val="3"/>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5E45DD6"/>
    <w:multiLevelType w:val="multilevel"/>
    <w:tmpl w:val="55E45DD6"/>
    <w:lvl w:ilvl="0">
      <w:start w:val="1"/>
      <w:numFmt w:val="bullet"/>
      <w:lvlText w:val="-"/>
      <w:lvlJc w:val="left"/>
      <w:pPr>
        <w:ind w:left="360" w:hanging="360"/>
      </w:pPr>
      <w:rPr>
        <w:rFonts w:ascii="Arial" w:eastAsiaTheme="minorHAnsi"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5B7728EF"/>
    <w:multiLevelType w:val="multilevel"/>
    <w:tmpl w:val="5B7728E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9F760"/>
    <w:multiLevelType w:val="singleLevel"/>
    <w:tmpl w:val="5F19F760"/>
    <w:lvl w:ilvl="0">
      <w:start w:val="1"/>
      <w:numFmt w:val="decimal"/>
      <w:suff w:val="space"/>
      <w:lvlText w:val="%1."/>
      <w:lvlJc w:val="left"/>
    </w:lvl>
  </w:abstractNum>
  <w:abstractNum w:abstractNumId="49" w15:restartNumberingAfterBreak="0">
    <w:nsid w:val="61E31361"/>
    <w:multiLevelType w:val="hybridMultilevel"/>
    <w:tmpl w:val="22625BF0"/>
    <w:lvl w:ilvl="0" w:tplc="9DAE90AE">
      <w:numFmt w:val="bullet"/>
      <w:lvlText w:val="-"/>
      <w:lvlJc w:val="left"/>
      <w:pPr>
        <w:ind w:left="360" w:hanging="360"/>
      </w:pPr>
      <w:rPr>
        <w:rFonts w:ascii="Arial" w:eastAsiaTheme="minorHAns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0" w15:restartNumberingAfterBreak="0">
    <w:nsid w:val="65483F1A"/>
    <w:multiLevelType w:val="multilevel"/>
    <w:tmpl w:val="65483F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7C71957"/>
    <w:multiLevelType w:val="multilevel"/>
    <w:tmpl w:val="67C7195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8E5637"/>
    <w:multiLevelType w:val="multilevel"/>
    <w:tmpl w:val="688E563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70496ECB"/>
    <w:multiLevelType w:val="hybridMultilevel"/>
    <w:tmpl w:val="51FCAB8C"/>
    <w:lvl w:ilvl="0" w:tplc="9DAE90AE">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7111C8A9"/>
    <w:multiLevelType w:val="singleLevel"/>
    <w:tmpl w:val="7111C8A9"/>
    <w:lvl w:ilvl="0">
      <w:start w:val="1"/>
      <w:numFmt w:val="bullet"/>
      <w:lvlText w:val=""/>
      <w:lvlJc w:val="left"/>
      <w:pPr>
        <w:tabs>
          <w:tab w:val="left" w:pos="420"/>
        </w:tabs>
        <w:ind w:left="420" w:hanging="420"/>
      </w:pPr>
      <w:rPr>
        <w:rFonts w:ascii="Wingdings" w:hAnsi="Wingdings" w:hint="default"/>
      </w:rPr>
    </w:lvl>
  </w:abstractNum>
  <w:abstractNum w:abstractNumId="55" w15:restartNumberingAfterBreak="0">
    <w:nsid w:val="7BE011A4"/>
    <w:multiLevelType w:val="multilevel"/>
    <w:tmpl w:val="7BE011A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265867">
    <w:abstractNumId w:val="39"/>
  </w:num>
  <w:num w:numId="2" w16cid:durableId="1213348804">
    <w:abstractNumId w:val="34"/>
  </w:num>
  <w:num w:numId="3" w16cid:durableId="117526708">
    <w:abstractNumId w:val="52"/>
  </w:num>
  <w:num w:numId="4" w16cid:durableId="369916378">
    <w:abstractNumId w:val="33"/>
  </w:num>
  <w:num w:numId="5" w16cid:durableId="1792282788">
    <w:abstractNumId w:val="44"/>
  </w:num>
  <w:num w:numId="6" w16cid:durableId="1203907473">
    <w:abstractNumId w:val="55"/>
  </w:num>
  <w:num w:numId="7" w16cid:durableId="1353191573">
    <w:abstractNumId w:val="50"/>
  </w:num>
  <w:num w:numId="8" w16cid:durableId="406264790">
    <w:abstractNumId w:val="41"/>
  </w:num>
  <w:num w:numId="9" w16cid:durableId="1440878926">
    <w:abstractNumId w:val="46"/>
  </w:num>
  <w:num w:numId="10" w16cid:durableId="1765219804">
    <w:abstractNumId w:val="31"/>
  </w:num>
  <w:num w:numId="11" w16cid:durableId="808281181">
    <w:abstractNumId w:val="40"/>
  </w:num>
  <w:num w:numId="12" w16cid:durableId="1202670491">
    <w:abstractNumId w:val="47"/>
  </w:num>
  <w:num w:numId="13" w16cid:durableId="1259632587">
    <w:abstractNumId w:val="17"/>
  </w:num>
  <w:num w:numId="14" w16cid:durableId="752507668">
    <w:abstractNumId w:val="21"/>
  </w:num>
  <w:num w:numId="15" w16cid:durableId="932250820">
    <w:abstractNumId w:val="20"/>
  </w:num>
  <w:num w:numId="16" w16cid:durableId="1481114407">
    <w:abstractNumId w:val="35"/>
  </w:num>
  <w:num w:numId="17" w16cid:durableId="1479347733">
    <w:abstractNumId w:val="45"/>
  </w:num>
  <w:num w:numId="18" w16cid:durableId="655496015">
    <w:abstractNumId w:val="43"/>
  </w:num>
  <w:num w:numId="19" w16cid:durableId="1121532803">
    <w:abstractNumId w:val="27"/>
  </w:num>
  <w:num w:numId="20" w16cid:durableId="418333100">
    <w:abstractNumId w:val="26"/>
  </w:num>
  <w:num w:numId="21" w16cid:durableId="196356372">
    <w:abstractNumId w:val="51"/>
  </w:num>
  <w:num w:numId="22" w16cid:durableId="270864625">
    <w:abstractNumId w:val="48"/>
  </w:num>
  <w:num w:numId="23" w16cid:durableId="2044744234">
    <w:abstractNumId w:val="42"/>
  </w:num>
  <w:num w:numId="24" w16cid:durableId="345864639">
    <w:abstractNumId w:val="23"/>
  </w:num>
  <w:num w:numId="25" w16cid:durableId="905535440">
    <w:abstractNumId w:val="22"/>
  </w:num>
  <w:num w:numId="26" w16cid:durableId="1008823170">
    <w:abstractNumId w:val="29"/>
  </w:num>
  <w:num w:numId="27" w16cid:durableId="1358388361">
    <w:abstractNumId w:val="1"/>
  </w:num>
  <w:num w:numId="28" w16cid:durableId="1182008098">
    <w:abstractNumId w:val="25"/>
  </w:num>
  <w:num w:numId="29" w16cid:durableId="898319224">
    <w:abstractNumId w:val="12"/>
  </w:num>
  <w:num w:numId="30" w16cid:durableId="113519676">
    <w:abstractNumId w:val="54"/>
  </w:num>
  <w:num w:numId="31" w16cid:durableId="332294958">
    <w:abstractNumId w:val="0"/>
  </w:num>
  <w:num w:numId="32" w16cid:durableId="1670794578">
    <w:abstractNumId w:val="8"/>
  </w:num>
  <w:num w:numId="33" w16cid:durableId="597950522">
    <w:abstractNumId w:val="28"/>
  </w:num>
  <w:num w:numId="34" w16cid:durableId="1017390001">
    <w:abstractNumId w:val="7"/>
  </w:num>
  <w:num w:numId="35" w16cid:durableId="958486474">
    <w:abstractNumId w:val="2"/>
  </w:num>
  <w:num w:numId="36" w16cid:durableId="330567364">
    <w:abstractNumId w:val="9"/>
  </w:num>
  <w:num w:numId="37" w16cid:durableId="1246182051">
    <w:abstractNumId w:val="3"/>
  </w:num>
  <w:num w:numId="38" w16cid:durableId="685791584">
    <w:abstractNumId w:val="10"/>
  </w:num>
  <w:num w:numId="39" w16cid:durableId="76446078">
    <w:abstractNumId w:val="4"/>
  </w:num>
  <w:num w:numId="40" w16cid:durableId="2138720477">
    <w:abstractNumId w:val="38"/>
  </w:num>
  <w:num w:numId="41" w16cid:durableId="1447040930">
    <w:abstractNumId w:val="11"/>
  </w:num>
  <w:num w:numId="42" w16cid:durableId="1282607840">
    <w:abstractNumId w:val="5"/>
  </w:num>
  <w:num w:numId="43" w16cid:durableId="1993291551">
    <w:abstractNumId w:val="14"/>
  </w:num>
  <w:num w:numId="44" w16cid:durableId="208804969">
    <w:abstractNumId w:val="16"/>
  </w:num>
  <w:num w:numId="45" w16cid:durableId="955138096">
    <w:abstractNumId w:val="13"/>
  </w:num>
  <w:num w:numId="46" w16cid:durableId="1595433259">
    <w:abstractNumId w:val="15"/>
  </w:num>
  <w:num w:numId="47" w16cid:durableId="1591544703">
    <w:abstractNumId w:val="37"/>
  </w:num>
  <w:num w:numId="48" w16cid:durableId="1637491466">
    <w:abstractNumId w:val="53"/>
  </w:num>
  <w:num w:numId="49" w16cid:durableId="609630638">
    <w:abstractNumId w:val="49"/>
  </w:num>
  <w:num w:numId="50" w16cid:durableId="263540749">
    <w:abstractNumId w:val="6"/>
    <w:lvlOverride w:ilvl="0">
      <w:startOverride w:val="1"/>
    </w:lvlOverride>
  </w:num>
  <w:num w:numId="51" w16cid:durableId="1196889081">
    <w:abstractNumId w:val="19"/>
  </w:num>
  <w:num w:numId="52" w16cid:durableId="81951645">
    <w:abstractNumId w:val="18"/>
  </w:num>
  <w:num w:numId="53" w16cid:durableId="495724538">
    <w:abstractNumId w:val="41"/>
  </w:num>
  <w:num w:numId="54" w16cid:durableId="1087382676">
    <w:abstractNumId w:val="32"/>
  </w:num>
  <w:num w:numId="55" w16cid:durableId="444816214">
    <w:abstractNumId w:val="46"/>
  </w:num>
  <w:num w:numId="56" w16cid:durableId="126054431">
    <w:abstractNumId w:val="24"/>
  </w:num>
  <w:num w:numId="57" w16cid:durableId="86853521">
    <w:abstractNumId w:val="36"/>
  </w:num>
  <w:num w:numId="58" w16cid:durableId="2128159823">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204"/>
    <w:rsid w:val="00000F60"/>
    <w:rsid w:val="00017BE1"/>
    <w:rsid w:val="00021406"/>
    <w:rsid w:val="00026FF7"/>
    <w:rsid w:val="0004531C"/>
    <w:rsid w:val="000466AE"/>
    <w:rsid w:val="00064466"/>
    <w:rsid w:val="000706FB"/>
    <w:rsid w:val="000721A2"/>
    <w:rsid w:val="0008484E"/>
    <w:rsid w:val="000879BB"/>
    <w:rsid w:val="00097E3C"/>
    <w:rsid w:val="000B60AC"/>
    <w:rsid w:val="000B7D32"/>
    <w:rsid w:val="000C7859"/>
    <w:rsid w:val="001226A5"/>
    <w:rsid w:val="00134709"/>
    <w:rsid w:val="001465B9"/>
    <w:rsid w:val="00147C9A"/>
    <w:rsid w:val="001554DD"/>
    <w:rsid w:val="001610E1"/>
    <w:rsid w:val="00161F76"/>
    <w:rsid w:val="001652DF"/>
    <w:rsid w:val="00165A3B"/>
    <w:rsid w:val="001814C6"/>
    <w:rsid w:val="001A29C3"/>
    <w:rsid w:val="001B7C0D"/>
    <w:rsid w:val="001C2C4D"/>
    <w:rsid w:val="001C2EAD"/>
    <w:rsid w:val="001D2219"/>
    <w:rsid w:val="001E6909"/>
    <w:rsid w:val="001F2D85"/>
    <w:rsid w:val="0020308A"/>
    <w:rsid w:val="00232E06"/>
    <w:rsid w:val="002409D8"/>
    <w:rsid w:val="0024681C"/>
    <w:rsid w:val="0025196A"/>
    <w:rsid w:val="00260EB5"/>
    <w:rsid w:val="00272E3B"/>
    <w:rsid w:val="002825A6"/>
    <w:rsid w:val="00283D62"/>
    <w:rsid w:val="0029674B"/>
    <w:rsid w:val="00296FA5"/>
    <w:rsid w:val="002B373B"/>
    <w:rsid w:val="002C5872"/>
    <w:rsid w:val="002E0D34"/>
    <w:rsid w:val="002E1B66"/>
    <w:rsid w:val="002E67EA"/>
    <w:rsid w:val="002F1256"/>
    <w:rsid w:val="002F2238"/>
    <w:rsid w:val="00302F4E"/>
    <w:rsid w:val="0030380D"/>
    <w:rsid w:val="00312D01"/>
    <w:rsid w:val="00314DD3"/>
    <w:rsid w:val="00315E07"/>
    <w:rsid w:val="00342B35"/>
    <w:rsid w:val="003451A7"/>
    <w:rsid w:val="0035176E"/>
    <w:rsid w:val="00383D7F"/>
    <w:rsid w:val="00392BF6"/>
    <w:rsid w:val="00395F0D"/>
    <w:rsid w:val="003C18EC"/>
    <w:rsid w:val="003C24CE"/>
    <w:rsid w:val="003D32D9"/>
    <w:rsid w:val="003D4D61"/>
    <w:rsid w:val="003E7FB3"/>
    <w:rsid w:val="003F10D5"/>
    <w:rsid w:val="00416767"/>
    <w:rsid w:val="00430B9D"/>
    <w:rsid w:val="00432076"/>
    <w:rsid w:val="00442675"/>
    <w:rsid w:val="004525D2"/>
    <w:rsid w:val="004569F2"/>
    <w:rsid w:val="004613D6"/>
    <w:rsid w:val="0046463F"/>
    <w:rsid w:val="00481F67"/>
    <w:rsid w:val="00483D6F"/>
    <w:rsid w:val="004935B4"/>
    <w:rsid w:val="004955BB"/>
    <w:rsid w:val="004959C9"/>
    <w:rsid w:val="00497015"/>
    <w:rsid w:val="004A2BDC"/>
    <w:rsid w:val="004A67D6"/>
    <w:rsid w:val="004A7C5D"/>
    <w:rsid w:val="004B4511"/>
    <w:rsid w:val="004C5701"/>
    <w:rsid w:val="004E0957"/>
    <w:rsid w:val="004E7A7E"/>
    <w:rsid w:val="004F368D"/>
    <w:rsid w:val="004F50F0"/>
    <w:rsid w:val="004F5FEA"/>
    <w:rsid w:val="004F5FEC"/>
    <w:rsid w:val="004F7A26"/>
    <w:rsid w:val="005034E6"/>
    <w:rsid w:val="00507136"/>
    <w:rsid w:val="005167D0"/>
    <w:rsid w:val="00530725"/>
    <w:rsid w:val="00535CD0"/>
    <w:rsid w:val="00536F94"/>
    <w:rsid w:val="0054234E"/>
    <w:rsid w:val="0055096E"/>
    <w:rsid w:val="005526A0"/>
    <w:rsid w:val="00583DC3"/>
    <w:rsid w:val="00586C03"/>
    <w:rsid w:val="005B0E35"/>
    <w:rsid w:val="005C074D"/>
    <w:rsid w:val="005D1B91"/>
    <w:rsid w:val="005F1368"/>
    <w:rsid w:val="00601FB1"/>
    <w:rsid w:val="00602E57"/>
    <w:rsid w:val="006118CC"/>
    <w:rsid w:val="006251A7"/>
    <w:rsid w:val="006527AE"/>
    <w:rsid w:val="00660B19"/>
    <w:rsid w:val="00660BD9"/>
    <w:rsid w:val="00691FEF"/>
    <w:rsid w:val="00697FD7"/>
    <w:rsid w:val="006B7FFD"/>
    <w:rsid w:val="006C079A"/>
    <w:rsid w:val="006C66BD"/>
    <w:rsid w:val="006D30D5"/>
    <w:rsid w:val="006D3B2E"/>
    <w:rsid w:val="006F2FEF"/>
    <w:rsid w:val="00714102"/>
    <w:rsid w:val="0071610B"/>
    <w:rsid w:val="00723FC1"/>
    <w:rsid w:val="007469E5"/>
    <w:rsid w:val="00750303"/>
    <w:rsid w:val="00756D9E"/>
    <w:rsid w:val="00757C07"/>
    <w:rsid w:val="00761BD1"/>
    <w:rsid w:val="00767338"/>
    <w:rsid w:val="00775CA4"/>
    <w:rsid w:val="00795184"/>
    <w:rsid w:val="007A59AA"/>
    <w:rsid w:val="007A7B99"/>
    <w:rsid w:val="007B6B02"/>
    <w:rsid w:val="007C4FB6"/>
    <w:rsid w:val="007C66F6"/>
    <w:rsid w:val="007D32BE"/>
    <w:rsid w:val="00812BFC"/>
    <w:rsid w:val="008177DF"/>
    <w:rsid w:val="008303E8"/>
    <w:rsid w:val="0083145F"/>
    <w:rsid w:val="00841A01"/>
    <w:rsid w:val="00856284"/>
    <w:rsid w:val="0086601A"/>
    <w:rsid w:val="0088082E"/>
    <w:rsid w:val="00890995"/>
    <w:rsid w:val="0089461B"/>
    <w:rsid w:val="008A1ADE"/>
    <w:rsid w:val="008D773B"/>
    <w:rsid w:val="008E7AF4"/>
    <w:rsid w:val="008F02ED"/>
    <w:rsid w:val="008F4534"/>
    <w:rsid w:val="008F58B4"/>
    <w:rsid w:val="009024E5"/>
    <w:rsid w:val="009101F8"/>
    <w:rsid w:val="009156D6"/>
    <w:rsid w:val="009338AD"/>
    <w:rsid w:val="00950FF6"/>
    <w:rsid w:val="00951B7E"/>
    <w:rsid w:val="00962CAB"/>
    <w:rsid w:val="00971036"/>
    <w:rsid w:val="00972EFF"/>
    <w:rsid w:val="00973DEB"/>
    <w:rsid w:val="009757D2"/>
    <w:rsid w:val="0099350D"/>
    <w:rsid w:val="00996F21"/>
    <w:rsid w:val="009A7099"/>
    <w:rsid w:val="009B158B"/>
    <w:rsid w:val="009B4866"/>
    <w:rsid w:val="009F3800"/>
    <w:rsid w:val="009F6F04"/>
    <w:rsid w:val="00A033A1"/>
    <w:rsid w:val="00A0483D"/>
    <w:rsid w:val="00A06B15"/>
    <w:rsid w:val="00A10871"/>
    <w:rsid w:val="00A12087"/>
    <w:rsid w:val="00A1247F"/>
    <w:rsid w:val="00A13126"/>
    <w:rsid w:val="00A44AE1"/>
    <w:rsid w:val="00A4569D"/>
    <w:rsid w:val="00A478BC"/>
    <w:rsid w:val="00A5152F"/>
    <w:rsid w:val="00A51A27"/>
    <w:rsid w:val="00A5322B"/>
    <w:rsid w:val="00A60E24"/>
    <w:rsid w:val="00A71EBC"/>
    <w:rsid w:val="00A73CFD"/>
    <w:rsid w:val="00A90459"/>
    <w:rsid w:val="00AA6A2D"/>
    <w:rsid w:val="00AB1701"/>
    <w:rsid w:val="00AB36C8"/>
    <w:rsid w:val="00AC73FB"/>
    <w:rsid w:val="00AD3B2C"/>
    <w:rsid w:val="00AE6866"/>
    <w:rsid w:val="00B064BE"/>
    <w:rsid w:val="00B32F5D"/>
    <w:rsid w:val="00B43FA9"/>
    <w:rsid w:val="00B46BC9"/>
    <w:rsid w:val="00B8241C"/>
    <w:rsid w:val="00BA56E3"/>
    <w:rsid w:val="00BA7AFE"/>
    <w:rsid w:val="00BB4BAE"/>
    <w:rsid w:val="00BB72A1"/>
    <w:rsid w:val="00BC3186"/>
    <w:rsid w:val="00BD11DE"/>
    <w:rsid w:val="00BD73E0"/>
    <w:rsid w:val="00BE03E7"/>
    <w:rsid w:val="00BE1C94"/>
    <w:rsid w:val="00BF6807"/>
    <w:rsid w:val="00C039E9"/>
    <w:rsid w:val="00C424D0"/>
    <w:rsid w:val="00C435B7"/>
    <w:rsid w:val="00C448AB"/>
    <w:rsid w:val="00C45491"/>
    <w:rsid w:val="00C65001"/>
    <w:rsid w:val="00C654B5"/>
    <w:rsid w:val="00C87BB5"/>
    <w:rsid w:val="00CB2604"/>
    <w:rsid w:val="00CB5AC1"/>
    <w:rsid w:val="00CE298B"/>
    <w:rsid w:val="00CE56E7"/>
    <w:rsid w:val="00CE793C"/>
    <w:rsid w:val="00CF4C87"/>
    <w:rsid w:val="00CF7582"/>
    <w:rsid w:val="00D11138"/>
    <w:rsid w:val="00D11767"/>
    <w:rsid w:val="00D251D7"/>
    <w:rsid w:val="00D42204"/>
    <w:rsid w:val="00D511B9"/>
    <w:rsid w:val="00D55565"/>
    <w:rsid w:val="00D91909"/>
    <w:rsid w:val="00D966E9"/>
    <w:rsid w:val="00DB410E"/>
    <w:rsid w:val="00DC4263"/>
    <w:rsid w:val="00DD6B63"/>
    <w:rsid w:val="00DF22AD"/>
    <w:rsid w:val="00E17CD1"/>
    <w:rsid w:val="00E22911"/>
    <w:rsid w:val="00E3218B"/>
    <w:rsid w:val="00E34526"/>
    <w:rsid w:val="00E606DF"/>
    <w:rsid w:val="00E63AB7"/>
    <w:rsid w:val="00E66310"/>
    <w:rsid w:val="00E667AE"/>
    <w:rsid w:val="00E71001"/>
    <w:rsid w:val="00E73C51"/>
    <w:rsid w:val="00E81DF6"/>
    <w:rsid w:val="00EA4ACA"/>
    <w:rsid w:val="00ED1603"/>
    <w:rsid w:val="00ED3EB1"/>
    <w:rsid w:val="00EE5995"/>
    <w:rsid w:val="00EF1950"/>
    <w:rsid w:val="00F16696"/>
    <w:rsid w:val="00F172CC"/>
    <w:rsid w:val="00F25770"/>
    <w:rsid w:val="00F52493"/>
    <w:rsid w:val="00F60381"/>
    <w:rsid w:val="00F86CFD"/>
    <w:rsid w:val="00FB1A14"/>
    <w:rsid w:val="00FB2E7A"/>
    <w:rsid w:val="00FC2222"/>
    <w:rsid w:val="00FC4D58"/>
    <w:rsid w:val="00FD470E"/>
    <w:rsid w:val="00FD7ED2"/>
    <w:rsid w:val="00FF1A66"/>
    <w:rsid w:val="108257FE"/>
    <w:rsid w:val="21564EB2"/>
    <w:rsid w:val="48B24089"/>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A0C5C6"/>
  <w15:docId w15:val="{1E3DD37E-92F2-49C8-8D4D-BB1A0342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F5D"/>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CO"/>
    </w:rPr>
  </w:style>
  <w:style w:type="table" w:styleId="Tablaconcuadrcula">
    <w:name w:val="Table Grid"/>
    <w:basedOn w:val="Tablanormal"/>
    <w:uiPriority w:val="39"/>
    <w:qFormat/>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link w:val="SinespaciadoCar"/>
    <w:uiPriority w:val="1"/>
    <w:qFormat/>
    <w:pPr>
      <w:spacing w:after="0" w:line="240" w:lineRule="auto"/>
    </w:pPr>
    <w:rPr>
      <w:sz w:val="22"/>
      <w:szCs w:val="22"/>
      <w:lang w:eastAsia="en-US"/>
    </w:rPr>
  </w:style>
  <w:style w:type="character" w:customStyle="1" w:styleId="SinespaciadoCar">
    <w:name w:val="Sin espaciado Car"/>
    <w:basedOn w:val="Fuentedeprrafopredeter"/>
    <w:link w:val="Sinespaciado1"/>
    <w:uiPriority w:val="1"/>
    <w:qFormat/>
  </w:style>
  <w:style w:type="paragraph" w:customStyle="1" w:styleId="Prrafodelista1">
    <w:name w:val="Párrafo de lista1"/>
    <w:basedOn w:val="Normal"/>
    <w:uiPriority w:val="34"/>
    <w:qFormat/>
    <w:pPr>
      <w:spacing w:line="240" w:lineRule="auto"/>
      <w:ind w:left="720"/>
      <w:contextualSpacing/>
      <w:jc w:val="center"/>
    </w:pPr>
    <w:rPr>
      <w:rFonts w:ascii="Calibri" w:eastAsia="Calibri" w:hAnsi="Calibri" w:cs="Times New Roman"/>
    </w:rPr>
  </w:style>
  <w:style w:type="paragraph" w:customStyle="1" w:styleId="Prrafodelista11">
    <w:name w:val="Párrafo de lista11"/>
    <w:basedOn w:val="Normal"/>
    <w:uiPriority w:val="34"/>
    <w:qFormat/>
    <w:pPr>
      <w:spacing w:after="160" w:line="259" w:lineRule="auto"/>
      <w:ind w:left="720"/>
      <w:contextualSpacing/>
    </w:pPr>
    <w:rPr>
      <w:lang w:val="zh-CN"/>
    </w:r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lang w:eastAsia="en-US"/>
    </w:rPr>
  </w:style>
  <w:style w:type="character" w:customStyle="1" w:styleId="TtuloCar">
    <w:name w:val="Título Car"/>
    <w:basedOn w:val="Fuentedeprrafopredeter"/>
    <w:link w:val="Ttulo"/>
    <w:uiPriority w:val="10"/>
    <w:qFormat/>
    <w:rPr>
      <w:rFonts w:asciiTheme="majorHAnsi" w:eastAsiaTheme="majorEastAsia" w:hAnsiTheme="majorHAnsi" w:cstheme="majorBidi"/>
      <w:color w:val="323E4F" w:themeColor="text2" w:themeShade="BF"/>
      <w:spacing w:val="5"/>
      <w:kern w:val="28"/>
      <w:sz w:val="52"/>
      <w:szCs w:val="52"/>
    </w:rPr>
  </w:style>
  <w:style w:type="paragraph" w:styleId="Sinespaciado">
    <w:name w:val="No Spacing"/>
    <w:uiPriority w:val="1"/>
    <w:qFormat/>
    <w:rsid w:val="00E73C51"/>
    <w:pPr>
      <w:spacing w:after="0" w:line="240" w:lineRule="auto"/>
    </w:pPr>
    <w:rPr>
      <w:sz w:val="22"/>
      <w:szCs w:val="22"/>
      <w:lang w:val="es-ES" w:eastAsia="es-ES"/>
    </w:rPr>
  </w:style>
  <w:style w:type="paragraph" w:styleId="Prrafodelista">
    <w:name w:val="List Paragraph"/>
    <w:basedOn w:val="Normal"/>
    <w:uiPriority w:val="34"/>
    <w:qFormat/>
    <w:rsid w:val="00296FA5"/>
    <w:pPr>
      <w:spacing w:after="160" w:line="259" w:lineRule="auto"/>
      <w:ind w:left="720"/>
      <w:contextualSpacing/>
    </w:pPr>
    <w:rPr>
      <w:rFonts w:eastAsia="SimSun"/>
    </w:rPr>
  </w:style>
  <w:style w:type="table" w:customStyle="1" w:styleId="Tablaconcuadrcula1">
    <w:name w:val="Tabla con cuadrícula1"/>
    <w:basedOn w:val="Tablanormal"/>
    <w:next w:val="Tablaconcuadrcula"/>
    <w:uiPriority w:val="39"/>
    <w:rsid w:val="00A06B15"/>
    <w:pPr>
      <w:spacing w:after="0" w:line="240" w:lineRule="auto"/>
    </w:pPr>
    <w:rPr>
      <w:rFonts w:ascii="Vrinda" w:hAnsi="Vrinda" w:cs="Vrinda"/>
      <w:color w:val="000000" w:themeColor="text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610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10E1"/>
    <w:rPr>
      <w:sz w:val="22"/>
      <w:szCs w:val="22"/>
      <w:lang w:val="es-ES" w:eastAsia="en-US"/>
    </w:rPr>
  </w:style>
  <w:style w:type="paragraph" w:styleId="Piedepgina">
    <w:name w:val="footer"/>
    <w:basedOn w:val="Normal"/>
    <w:link w:val="PiedepginaCar"/>
    <w:uiPriority w:val="99"/>
    <w:unhideWhenUsed/>
    <w:rsid w:val="001610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10E1"/>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845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223464-1CEC-4BC4-AB5B-4D40B341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98</Pages>
  <Words>21163</Words>
  <Characters>116402</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 Portillo Ch.</dc:creator>
  <cp:keywords/>
  <dc:description/>
  <cp:lastModifiedBy>Roque Alexander Marín Gómez</cp:lastModifiedBy>
  <cp:revision>41</cp:revision>
  <dcterms:created xsi:type="dcterms:W3CDTF">2024-01-30T09:07:00Z</dcterms:created>
  <dcterms:modified xsi:type="dcterms:W3CDTF">2024-02-28T21:53:00Z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2058-10.2.0.5871</vt:lpwstr>
  </property>
</Properties>
</file>